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C5801" w14:textId="547628B2" w:rsidR="00671CF9" w:rsidRPr="00615512" w:rsidRDefault="00671CF9" w:rsidP="00EB261A">
      <w:pPr>
        <w:ind w:firstLine="5812"/>
      </w:pPr>
      <w:bookmarkStart w:id="0" w:name="_GoBack"/>
      <w:bookmarkEnd w:id="0"/>
      <w:r w:rsidRPr="00615512">
        <w:t>PATVIRTINTA</w:t>
      </w:r>
    </w:p>
    <w:p w14:paraId="347B2EAE" w14:textId="77777777" w:rsidR="00EB261A" w:rsidRDefault="00671CF9" w:rsidP="00EB261A">
      <w:pPr>
        <w:ind w:firstLine="5812"/>
      </w:pPr>
      <w:r w:rsidRPr="00992943">
        <w:t xml:space="preserve">Šiaulių rajono savivaldybės </w:t>
      </w:r>
    </w:p>
    <w:p w14:paraId="1B4E256A" w14:textId="77777777" w:rsidR="00EB261A" w:rsidRDefault="00671CF9" w:rsidP="00EB261A">
      <w:pPr>
        <w:ind w:firstLine="5812"/>
      </w:pPr>
      <w:r w:rsidRPr="00992943">
        <w:t xml:space="preserve">administracijos direktoriaus </w:t>
      </w:r>
    </w:p>
    <w:p w14:paraId="73757FC9" w14:textId="3A166F66" w:rsidR="008D7752" w:rsidRDefault="00671CF9" w:rsidP="00EB261A">
      <w:pPr>
        <w:ind w:firstLine="5812"/>
      </w:pPr>
      <w:r w:rsidRPr="00992943">
        <w:t>201</w:t>
      </w:r>
      <w:r w:rsidR="0084384C" w:rsidRPr="00992943">
        <w:t>9</w:t>
      </w:r>
      <w:r w:rsidRPr="00992943">
        <w:t xml:space="preserve"> m</w:t>
      </w:r>
      <w:r w:rsidRPr="0061711E">
        <w:t xml:space="preserve">. </w:t>
      </w:r>
      <w:r w:rsidR="00323184">
        <w:t>lapkričio</w:t>
      </w:r>
      <w:r w:rsidR="00FB6237">
        <w:t xml:space="preserve"> </w:t>
      </w:r>
      <w:r w:rsidR="007840A2">
        <w:t>21</w:t>
      </w:r>
      <w:r w:rsidR="0084384C" w:rsidRPr="00992943">
        <w:t xml:space="preserve"> </w:t>
      </w:r>
      <w:r w:rsidR="004578BD" w:rsidRPr="00992943">
        <w:t>d.</w:t>
      </w:r>
    </w:p>
    <w:p w14:paraId="746C5805" w14:textId="33852A88" w:rsidR="00671CF9" w:rsidRPr="00992943" w:rsidRDefault="004578BD" w:rsidP="00EB261A">
      <w:pPr>
        <w:ind w:firstLine="5812"/>
      </w:pPr>
      <w:r w:rsidRPr="00992943">
        <w:t>įsakymu</w:t>
      </w:r>
      <w:r w:rsidR="00671CF9" w:rsidRPr="00992943">
        <w:t xml:space="preserve"> Nr. A-</w:t>
      </w:r>
      <w:r w:rsidR="007840A2">
        <w:t>1750</w:t>
      </w:r>
    </w:p>
    <w:p w14:paraId="746C5807" w14:textId="77777777" w:rsidR="00671CF9" w:rsidRPr="00615512" w:rsidRDefault="00671CF9" w:rsidP="00671CF9">
      <w:pPr>
        <w:ind w:firstLine="5580"/>
      </w:pPr>
    </w:p>
    <w:p w14:paraId="746C5809" w14:textId="50887626" w:rsidR="00671CF9" w:rsidRDefault="00800B68" w:rsidP="00671CF9">
      <w:pPr>
        <w:jc w:val="center"/>
        <w:rPr>
          <w:b/>
        </w:rPr>
      </w:pPr>
      <w:bookmarkStart w:id="1" w:name="_Hlk24369911"/>
      <w:r w:rsidRPr="00800B68">
        <w:rPr>
          <w:b/>
        </w:rPr>
        <w:t>LEIDIMO ĮVEŽTI, ĮSIGYTI, LAIKYTI, VEISTI AR PARDUOTI PAVOJINGUS ŠUNIS IŠDAVIMAS, DUBLIKATO IŠDAVIMAS AR GALIOJIMO SUSTABDYMO PANAIKINIMAS</w:t>
      </w:r>
      <w:bookmarkEnd w:id="1"/>
    </w:p>
    <w:p w14:paraId="1E296A18" w14:textId="77777777" w:rsidR="00800B68" w:rsidRPr="00615512" w:rsidRDefault="00800B68" w:rsidP="00671CF9">
      <w:pPr>
        <w:jc w:val="center"/>
        <w:rPr>
          <w:b/>
        </w:rPr>
      </w:pPr>
    </w:p>
    <w:tbl>
      <w:tblPr>
        <w:tblW w:w="5003" w:type="pct"/>
        <w:tblInd w:w="-5" w:type="dxa"/>
        <w:tblCellMar>
          <w:top w:w="105" w:type="dxa"/>
          <w:left w:w="105" w:type="dxa"/>
          <w:bottom w:w="105" w:type="dxa"/>
          <w:right w:w="105" w:type="dxa"/>
        </w:tblCellMar>
        <w:tblLook w:val="0000" w:firstRow="0" w:lastRow="0" w:firstColumn="0" w:lastColumn="0" w:noHBand="0" w:noVBand="0"/>
      </w:tblPr>
      <w:tblGrid>
        <w:gridCol w:w="709"/>
        <w:gridCol w:w="12"/>
        <w:gridCol w:w="2462"/>
        <w:gridCol w:w="52"/>
        <w:gridCol w:w="2295"/>
        <w:gridCol w:w="4104"/>
      </w:tblGrid>
      <w:tr w:rsidR="00671CF9" w:rsidRPr="00615512" w14:paraId="746C580E" w14:textId="77777777" w:rsidTr="00DB1209">
        <w:trPr>
          <w:trHeight w:val="386"/>
        </w:trPr>
        <w:tc>
          <w:tcPr>
            <w:tcW w:w="374" w:type="pct"/>
            <w:gridSpan w:val="2"/>
            <w:tcBorders>
              <w:top w:val="single" w:sz="4" w:space="0" w:color="000000"/>
              <w:left w:val="single" w:sz="4" w:space="0" w:color="000000"/>
              <w:bottom w:val="single" w:sz="4" w:space="0" w:color="000000"/>
            </w:tcBorders>
            <w:shd w:val="clear" w:color="auto" w:fill="auto"/>
            <w:vAlign w:val="center"/>
          </w:tcPr>
          <w:p w14:paraId="746C580A" w14:textId="77777777" w:rsidR="00671CF9" w:rsidRPr="004F0AE2" w:rsidRDefault="00671CF9" w:rsidP="00F504F6">
            <w:pPr>
              <w:snapToGrid w:val="0"/>
              <w:rPr>
                <w:b/>
                <w:bCs/>
                <w:sz w:val="22"/>
                <w:szCs w:val="22"/>
              </w:rPr>
            </w:pPr>
            <w:r w:rsidRPr="004F0AE2">
              <w:rPr>
                <w:b/>
                <w:bCs/>
                <w:sz w:val="22"/>
                <w:szCs w:val="22"/>
              </w:rPr>
              <w:t>Eil.</w:t>
            </w:r>
          </w:p>
          <w:p w14:paraId="746C580B" w14:textId="77777777" w:rsidR="00671CF9" w:rsidRPr="004F0AE2" w:rsidRDefault="00671CF9" w:rsidP="00F504F6">
            <w:pPr>
              <w:rPr>
                <w:b/>
                <w:bCs/>
                <w:sz w:val="22"/>
                <w:szCs w:val="22"/>
              </w:rPr>
            </w:pPr>
            <w:r w:rsidRPr="004F0AE2">
              <w:rPr>
                <w:b/>
                <w:bCs/>
                <w:sz w:val="22"/>
                <w:szCs w:val="22"/>
              </w:rPr>
              <w:t>Nr.</w:t>
            </w:r>
          </w:p>
        </w:tc>
        <w:tc>
          <w:tcPr>
            <w:tcW w:w="1305" w:type="pct"/>
            <w:gridSpan w:val="2"/>
            <w:tcBorders>
              <w:top w:val="single" w:sz="4" w:space="0" w:color="000000"/>
              <w:left w:val="single" w:sz="4" w:space="0" w:color="000000"/>
              <w:bottom w:val="single" w:sz="4" w:space="0" w:color="000000"/>
            </w:tcBorders>
            <w:shd w:val="clear" w:color="auto" w:fill="auto"/>
            <w:vAlign w:val="center"/>
          </w:tcPr>
          <w:p w14:paraId="746C580C" w14:textId="735697F6" w:rsidR="00671CF9" w:rsidRPr="00B3563E" w:rsidRDefault="00D446C4" w:rsidP="00F504F6">
            <w:pPr>
              <w:snapToGrid w:val="0"/>
              <w:jc w:val="center"/>
              <w:rPr>
                <w:b/>
                <w:bCs/>
              </w:rPr>
            </w:pPr>
            <w:r>
              <w:rPr>
                <w:b/>
                <w:bCs/>
              </w:rPr>
              <w:t>Atributo p</w:t>
            </w:r>
            <w:r w:rsidR="006E1453" w:rsidRPr="00B3563E">
              <w:rPr>
                <w:b/>
                <w:bCs/>
              </w:rPr>
              <w:t>avadinimas</w:t>
            </w:r>
          </w:p>
        </w:tc>
        <w:tc>
          <w:tcPr>
            <w:tcW w:w="332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6C580D" w14:textId="234B7872" w:rsidR="00671CF9" w:rsidRPr="00B3563E" w:rsidRDefault="006E1453" w:rsidP="00F504F6">
            <w:pPr>
              <w:snapToGrid w:val="0"/>
              <w:jc w:val="center"/>
              <w:rPr>
                <w:b/>
                <w:bCs/>
              </w:rPr>
            </w:pPr>
            <w:r w:rsidRPr="00B3563E">
              <w:rPr>
                <w:b/>
                <w:bCs/>
              </w:rPr>
              <w:t>Paslaugos aprašymo turinys</w:t>
            </w:r>
          </w:p>
        </w:tc>
      </w:tr>
      <w:tr w:rsidR="00671CF9" w:rsidRPr="00615512" w14:paraId="746C5822" w14:textId="77777777" w:rsidTr="00DB1209">
        <w:trPr>
          <w:trHeight w:val="226"/>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14:paraId="746C5821" w14:textId="5E3B0E62" w:rsidR="00671CF9" w:rsidRPr="00231218" w:rsidRDefault="00671CF9" w:rsidP="00F504F6">
            <w:pPr>
              <w:snapToGrid w:val="0"/>
              <w:rPr>
                <w:b/>
              </w:rPr>
            </w:pPr>
            <w:r w:rsidRPr="00231218">
              <w:rPr>
                <w:b/>
              </w:rPr>
              <w:t>I dalis – Informacija interesantui</w:t>
            </w:r>
          </w:p>
        </w:tc>
      </w:tr>
      <w:tr w:rsidR="00671CF9" w:rsidRPr="00615512" w14:paraId="746C5826" w14:textId="77777777" w:rsidTr="00C76EC6">
        <w:trPr>
          <w:trHeight w:val="578"/>
        </w:trPr>
        <w:tc>
          <w:tcPr>
            <w:tcW w:w="374" w:type="pct"/>
            <w:gridSpan w:val="2"/>
            <w:tcBorders>
              <w:top w:val="single" w:sz="4" w:space="0" w:color="000000"/>
              <w:left w:val="single" w:sz="4" w:space="0" w:color="000000"/>
              <w:bottom w:val="single" w:sz="4" w:space="0" w:color="000000"/>
            </w:tcBorders>
            <w:shd w:val="clear" w:color="auto" w:fill="auto"/>
          </w:tcPr>
          <w:p w14:paraId="746C5823" w14:textId="7AC8491C" w:rsidR="00671CF9" w:rsidRPr="00615512" w:rsidRDefault="006E1453" w:rsidP="00F504F6">
            <w:pPr>
              <w:snapToGrid w:val="0"/>
            </w:pPr>
            <w:r w:rsidRPr="006E1453">
              <w:t>1</w:t>
            </w:r>
            <w:r w:rsidR="00671CF9" w:rsidRPr="006E1453">
              <w:t>.</w:t>
            </w:r>
          </w:p>
        </w:tc>
        <w:tc>
          <w:tcPr>
            <w:tcW w:w="1305" w:type="pct"/>
            <w:gridSpan w:val="2"/>
            <w:tcBorders>
              <w:top w:val="single" w:sz="4" w:space="0" w:color="000000"/>
              <w:left w:val="single" w:sz="4" w:space="0" w:color="000000"/>
              <w:bottom w:val="single" w:sz="4" w:space="0" w:color="000000"/>
            </w:tcBorders>
            <w:shd w:val="clear" w:color="auto" w:fill="auto"/>
          </w:tcPr>
          <w:p w14:paraId="746C5824" w14:textId="77777777" w:rsidR="00671CF9" w:rsidRPr="00615512" w:rsidRDefault="00671CF9" w:rsidP="00F504F6">
            <w:pPr>
              <w:snapToGrid w:val="0"/>
            </w:pPr>
            <w:r w:rsidRPr="00615512">
              <w:t>Paslaugos pavadinimas</w:t>
            </w:r>
          </w:p>
        </w:tc>
        <w:tc>
          <w:tcPr>
            <w:tcW w:w="3321" w:type="pct"/>
            <w:gridSpan w:val="2"/>
            <w:tcBorders>
              <w:top w:val="single" w:sz="4" w:space="0" w:color="000000"/>
              <w:left w:val="single" w:sz="4" w:space="0" w:color="000000"/>
              <w:bottom w:val="single" w:sz="4" w:space="0" w:color="000000"/>
              <w:right w:val="single" w:sz="4" w:space="0" w:color="000000"/>
            </w:tcBorders>
            <w:shd w:val="clear" w:color="auto" w:fill="auto"/>
          </w:tcPr>
          <w:p w14:paraId="746C5825" w14:textId="31E7C243" w:rsidR="00671CF9" w:rsidRPr="00231218" w:rsidRDefault="00800B68" w:rsidP="00F504F6">
            <w:pPr>
              <w:snapToGrid w:val="0"/>
              <w:jc w:val="both"/>
            </w:pPr>
            <w:r w:rsidRPr="00231218">
              <w:rPr>
                <w:lang w:eastAsia="lt-LT"/>
              </w:rPr>
              <w:t>Leidimo įvežti, įsigyti, laikyti, veisti ar parduoti pavojingus šunis išdavimas, dublikato išdavimas ar galiojimo sustabdymo panaikinimas</w:t>
            </w:r>
          </w:p>
        </w:tc>
      </w:tr>
      <w:tr w:rsidR="00671CF9" w:rsidRPr="00615512" w14:paraId="746C582A" w14:textId="77777777" w:rsidTr="00DB1209">
        <w:tc>
          <w:tcPr>
            <w:tcW w:w="374" w:type="pct"/>
            <w:gridSpan w:val="2"/>
            <w:tcBorders>
              <w:top w:val="single" w:sz="4" w:space="0" w:color="000000"/>
              <w:left w:val="single" w:sz="4" w:space="0" w:color="000000"/>
              <w:bottom w:val="single" w:sz="4" w:space="0" w:color="000000"/>
            </w:tcBorders>
            <w:shd w:val="clear" w:color="auto" w:fill="auto"/>
          </w:tcPr>
          <w:p w14:paraId="746C5827" w14:textId="3AE9A43E" w:rsidR="00671CF9" w:rsidRPr="00615512" w:rsidRDefault="006E1453" w:rsidP="00F504F6">
            <w:pPr>
              <w:snapToGrid w:val="0"/>
            </w:pPr>
            <w:r>
              <w:t>2</w:t>
            </w:r>
            <w:r w:rsidR="00671CF9" w:rsidRPr="00615512">
              <w:t>.</w:t>
            </w:r>
          </w:p>
        </w:tc>
        <w:tc>
          <w:tcPr>
            <w:tcW w:w="1305" w:type="pct"/>
            <w:gridSpan w:val="2"/>
            <w:tcBorders>
              <w:top w:val="single" w:sz="4" w:space="0" w:color="000000"/>
              <w:left w:val="single" w:sz="4" w:space="0" w:color="000000"/>
              <w:bottom w:val="single" w:sz="4" w:space="0" w:color="000000"/>
            </w:tcBorders>
            <w:shd w:val="clear" w:color="auto" w:fill="auto"/>
          </w:tcPr>
          <w:p w14:paraId="746C5828" w14:textId="3EBBBFCF" w:rsidR="00671CF9" w:rsidRPr="00615512" w:rsidRDefault="006E1453" w:rsidP="00F504F6">
            <w:pPr>
              <w:snapToGrid w:val="0"/>
            </w:pPr>
            <w:r>
              <w:t>Aprašymas</w:t>
            </w:r>
          </w:p>
        </w:tc>
        <w:tc>
          <w:tcPr>
            <w:tcW w:w="3321" w:type="pct"/>
            <w:gridSpan w:val="2"/>
            <w:tcBorders>
              <w:top w:val="single" w:sz="4" w:space="0" w:color="000000"/>
              <w:left w:val="single" w:sz="4" w:space="0" w:color="000000"/>
              <w:bottom w:val="single" w:sz="4" w:space="0" w:color="000000"/>
              <w:right w:val="single" w:sz="4" w:space="0" w:color="000000"/>
            </w:tcBorders>
            <w:shd w:val="clear" w:color="auto" w:fill="auto"/>
          </w:tcPr>
          <w:p w14:paraId="746C5829" w14:textId="3FE87724" w:rsidR="004F0AE2" w:rsidRPr="00231218" w:rsidRDefault="00A746B5" w:rsidP="00F504F6">
            <w:pPr>
              <w:snapToGrid w:val="0"/>
              <w:jc w:val="both"/>
            </w:pPr>
            <w:r w:rsidRPr="00231218">
              <w:rPr>
                <w:lang w:eastAsia="lt-LT"/>
              </w:rPr>
              <w:t>Prašymai dėl leidimo įvežti, įsigyti, laikyti, veisti ar parduoti pavojingus šunis išdavimo, dublikato išdavimo ar galiojimo sustabdymo panaikinimo gali būti teikiami tiesiogiai, asmeniui atvykus į Šiaulių rajono savivaldybės administraciją</w:t>
            </w:r>
            <w:r w:rsidR="00222DD8" w:rsidRPr="00231218">
              <w:rPr>
                <w:lang w:eastAsia="lt-LT"/>
              </w:rPr>
              <w:t xml:space="preserve"> (toliau – Savivaldybė)</w:t>
            </w:r>
            <w:r w:rsidRPr="00231218">
              <w:rPr>
                <w:lang w:eastAsia="lt-LT"/>
              </w:rPr>
              <w:t>, siunčiami paštu arba teikiami elektroninėmis priemonėmis, jeigu yra galimybė nustatyti asmens tapatumą.</w:t>
            </w:r>
          </w:p>
        </w:tc>
      </w:tr>
      <w:tr w:rsidR="004F0AE2" w:rsidRPr="00615512" w14:paraId="746C582E" w14:textId="5EC7A837" w:rsidTr="00C76EC6">
        <w:trPr>
          <w:trHeight w:val="634"/>
        </w:trPr>
        <w:tc>
          <w:tcPr>
            <w:tcW w:w="374" w:type="pct"/>
            <w:gridSpan w:val="2"/>
            <w:tcBorders>
              <w:top w:val="single" w:sz="4" w:space="0" w:color="000000"/>
              <w:left w:val="single" w:sz="4" w:space="0" w:color="000000"/>
            </w:tcBorders>
            <w:shd w:val="clear" w:color="auto" w:fill="auto"/>
          </w:tcPr>
          <w:p w14:paraId="746C582B" w14:textId="61D96501" w:rsidR="004F0AE2" w:rsidRPr="00615512" w:rsidRDefault="004F0AE2" w:rsidP="00F504F6">
            <w:pPr>
              <w:snapToGrid w:val="0"/>
            </w:pPr>
            <w:bookmarkStart w:id="2" w:name="_Hlk24102963"/>
            <w:r>
              <w:t>3</w:t>
            </w:r>
            <w:r w:rsidRPr="00615512">
              <w:t>.</w:t>
            </w:r>
          </w:p>
        </w:tc>
        <w:tc>
          <w:tcPr>
            <w:tcW w:w="1305" w:type="pct"/>
            <w:gridSpan w:val="2"/>
            <w:tcBorders>
              <w:top w:val="single" w:sz="4" w:space="0" w:color="000000"/>
              <w:left w:val="single" w:sz="4" w:space="0" w:color="000000"/>
            </w:tcBorders>
            <w:shd w:val="clear" w:color="auto" w:fill="auto"/>
          </w:tcPr>
          <w:p w14:paraId="746C582C" w14:textId="70DC8653" w:rsidR="004F0AE2" w:rsidRPr="00615512" w:rsidRDefault="004F0AE2" w:rsidP="00F504F6">
            <w:pPr>
              <w:snapToGrid w:val="0"/>
            </w:pPr>
            <w:r w:rsidRPr="00615512">
              <w:t>Paslaugos gavėja</w:t>
            </w:r>
            <w:r>
              <w:t>i</w:t>
            </w:r>
          </w:p>
        </w:tc>
        <w:tc>
          <w:tcPr>
            <w:tcW w:w="1191" w:type="pct"/>
            <w:tcBorders>
              <w:top w:val="single" w:sz="4" w:space="0" w:color="000000"/>
              <w:left w:val="single" w:sz="4" w:space="0" w:color="000000"/>
              <w:right w:val="single" w:sz="4" w:space="0" w:color="auto"/>
            </w:tcBorders>
            <w:shd w:val="clear" w:color="auto" w:fill="auto"/>
          </w:tcPr>
          <w:p w14:paraId="40150246" w14:textId="77777777" w:rsidR="004F0AE2" w:rsidRPr="00231218" w:rsidRDefault="004F0AE2" w:rsidP="00F504F6">
            <w:pPr>
              <w:pStyle w:val="TableContents"/>
              <w:numPr>
                <w:ilvl w:val="0"/>
                <w:numId w:val="1"/>
              </w:numPr>
              <w:ind w:left="252" w:hanging="252"/>
              <w:rPr>
                <w:color w:val="auto"/>
                <w:sz w:val="20"/>
                <w:szCs w:val="20"/>
              </w:rPr>
            </w:pPr>
            <w:r w:rsidRPr="00231218">
              <w:rPr>
                <w:color w:val="auto"/>
                <w:sz w:val="20"/>
                <w:szCs w:val="20"/>
              </w:rPr>
              <w:t>Gyventojams</w:t>
            </w:r>
          </w:p>
          <w:p w14:paraId="3F9C5660" w14:textId="77777777" w:rsidR="004F0AE2" w:rsidRPr="00231218" w:rsidRDefault="004F0AE2" w:rsidP="00F504F6">
            <w:pPr>
              <w:pStyle w:val="Sraopastraipa"/>
              <w:numPr>
                <w:ilvl w:val="0"/>
                <w:numId w:val="1"/>
              </w:numPr>
              <w:snapToGrid w:val="0"/>
              <w:ind w:left="252" w:hanging="252"/>
              <w:jc w:val="both"/>
              <w:rPr>
                <w:sz w:val="20"/>
                <w:szCs w:val="20"/>
              </w:rPr>
            </w:pPr>
            <w:r w:rsidRPr="00231218">
              <w:rPr>
                <w:sz w:val="20"/>
                <w:szCs w:val="20"/>
              </w:rPr>
              <w:t>Verslo subjektams</w:t>
            </w:r>
          </w:p>
          <w:p w14:paraId="3F8EA9EA" w14:textId="77500ADC" w:rsidR="004F0AE2" w:rsidRPr="00231218" w:rsidRDefault="004F0AE2" w:rsidP="00F504F6">
            <w:pPr>
              <w:rPr>
                <w:sz w:val="20"/>
                <w:szCs w:val="20"/>
              </w:rPr>
            </w:pPr>
          </w:p>
        </w:tc>
        <w:tc>
          <w:tcPr>
            <w:tcW w:w="2130" w:type="pct"/>
            <w:tcBorders>
              <w:top w:val="single" w:sz="4" w:space="0" w:color="000000"/>
              <w:left w:val="single" w:sz="4" w:space="0" w:color="auto"/>
              <w:right w:val="single" w:sz="4" w:space="0" w:color="000000"/>
            </w:tcBorders>
            <w:shd w:val="clear" w:color="auto" w:fill="auto"/>
          </w:tcPr>
          <w:p w14:paraId="3EF36480" w14:textId="77777777" w:rsidR="004F0AE2" w:rsidRPr="00231218" w:rsidRDefault="004F0AE2" w:rsidP="00F504F6">
            <w:pPr>
              <w:pStyle w:val="Sraopastraipa"/>
              <w:numPr>
                <w:ilvl w:val="0"/>
                <w:numId w:val="2"/>
              </w:numPr>
              <w:suppressAutoHyphens w:val="0"/>
              <w:ind w:left="314" w:hanging="314"/>
              <w:rPr>
                <w:rFonts w:eastAsia="Noto Sans CJK SC Regular"/>
                <w:sz w:val="20"/>
                <w:szCs w:val="20"/>
                <w:lang w:bidi="hi-IN"/>
              </w:rPr>
            </w:pPr>
            <w:r w:rsidRPr="00231218">
              <w:rPr>
                <w:rFonts w:eastAsia="Noto Sans CJK SC Regular"/>
                <w:sz w:val="20"/>
                <w:szCs w:val="20"/>
                <w:lang w:bidi="hi-IN"/>
              </w:rPr>
              <w:t>Fiziniams asmenims ne verslo tikslais</w:t>
            </w:r>
          </w:p>
          <w:p w14:paraId="1A634C88" w14:textId="77777777" w:rsidR="004F0AE2" w:rsidRPr="00231218" w:rsidRDefault="004F0AE2" w:rsidP="00F504F6">
            <w:pPr>
              <w:pStyle w:val="Sraopastraipa"/>
              <w:numPr>
                <w:ilvl w:val="0"/>
                <w:numId w:val="2"/>
              </w:numPr>
              <w:suppressAutoHyphens w:val="0"/>
              <w:ind w:left="314" w:hanging="314"/>
              <w:rPr>
                <w:rFonts w:eastAsia="Noto Sans CJK SC Regular"/>
                <w:sz w:val="20"/>
                <w:szCs w:val="20"/>
                <w:lang w:bidi="hi-IN"/>
              </w:rPr>
            </w:pPr>
            <w:r w:rsidRPr="00231218">
              <w:rPr>
                <w:rFonts w:eastAsia="Noto Sans CJK SC Regular"/>
                <w:sz w:val="20"/>
                <w:szCs w:val="20"/>
                <w:lang w:bidi="hi-IN"/>
              </w:rPr>
              <w:t>Fiziniams asmenims verslo tikslais</w:t>
            </w:r>
          </w:p>
          <w:p w14:paraId="2C8D23F1" w14:textId="01B73DD5" w:rsidR="004F0AE2" w:rsidRPr="00231218" w:rsidRDefault="004F0AE2" w:rsidP="00F504F6">
            <w:pPr>
              <w:pStyle w:val="Sraopastraipa"/>
              <w:numPr>
                <w:ilvl w:val="0"/>
                <w:numId w:val="2"/>
              </w:numPr>
              <w:suppressAutoHyphens w:val="0"/>
              <w:ind w:left="314" w:hanging="314"/>
              <w:rPr>
                <w:rFonts w:eastAsia="Noto Sans CJK SC Regular"/>
                <w:sz w:val="20"/>
                <w:szCs w:val="20"/>
                <w:lang w:bidi="hi-IN"/>
              </w:rPr>
            </w:pPr>
            <w:r w:rsidRPr="00231218">
              <w:rPr>
                <w:rFonts w:eastAsia="Noto Sans CJK SC Regular"/>
                <w:sz w:val="20"/>
                <w:szCs w:val="20"/>
                <w:lang w:bidi="hi-IN"/>
              </w:rPr>
              <w:t>Juridiniams asmenims verslo tikslais</w:t>
            </w:r>
          </w:p>
        </w:tc>
      </w:tr>
      <w:bookmarkEnd w:id="2"/>
      <w:tr w:rsidR="004F0AE2" w:rsidRPr="00615512" w14:paraId="746C5832" w14:textId="77777777" w:rsidTr="00C76EC6">
        <w:trPr>
          <w:trHeight w:val="1256"/>
        </w:trPr>
        <w:tc>
          <w:tcPr>
            <w:tcW w:w="374" w:type="pct"/>
            <w:gridSpan w:val="2"/>
            <w:tcBorders>
              <w:top w:val="single" w:sz="4" w:space="0" w:color="000000"/>
              <w:left w:val="single" w:sz="4" w:space="0" w:color="000000"/>
              <w:bottom w:val="single" w:sz="4" w:space="0" w:color="000000"/>
            </w:tcBorders>
            <w:shd w:val="clear" w:color="auto" w:fill="auto"/>
          </w:tcPr>
          <w:p w14:paraId="746C582F" w14:textId="650DD8F3" w:rsidR="004F0AE2" w:rsidRPr="00615512" w:rsidRDefault="004F0AE2" w:rsidP="00F504F6">
            <w:pPr>
              <w:snapToGrid w:val="0"/>
            </w:pPr>
            <w:r>
              <w:t>4</w:t>
            </w:r>
            <w:r w:rsidRPr="00615512">
              <w:t>.</w:t>
            </w:r>
          </w:p>
        </w:tc>
        <w:tc>
          <w:tcPr>
            <w:tcW w:w="1305" w:type="pct"/>
            <w:gridSpan w:val="2"/>
            <w:tcBorders>
              <w:top w:val="single" w:sz="4" w:space="0" w:color="000000"/>
              <w:left w:val="single" w:sz="4" w:space="0" w:color="000000"/>
              <w:bottom w:val="single" w:sz="4" w:space="0" w:color="000000"/>
            </w:tcBorders>
            <w:shd w:val="clear" w:color="auto" w:fill="auto"/>
          </w:tcPr>
          <w:p w14:paraId="746C5830" w14:textId="700BB7D1" w:rsidR="004F0AE2" w:rsidRPr="005F4E9D" w:rsidRDefault="004F0AE2" w:rsidP="00F504F6">
            <w:pPr>
              <w:snapToGrid w:val="0"/>
              <w:rPr>
                <w:rFonts w:ascii="Liberation Serif" w:eastAsia="Noto Sans CJK SC Regular" w:hAnsi="Liberation Serif" w:cs="FreeSans"/>
                <w:lang w:bidi="hi-IN"/>
              </w:rPr>
            </w:pPr>
            <w:r w:rsidRPr="005F4E9D">
              <w:rPr>
                <w:rFonts w:ascii="Liberation Serif" w:eastAsia="Noto Sans CJK SC Regular" w:hAnsi="Liberation Serif" w:cs="FreeSans"/>
                <w:lang w:bidi="hi-IN"/>
              </w:rPr>
              <w:t>Paslaugos teikimo būdas (tipas)</w:t>
            </w:r>
          </w:p>
        </w:tc>
        <w:tc>
          <w:tcPr>
            <w:tcW w:w="3321" w:type="pct"/>
            <w:gridSpan w:val="2"/>
            <w:tcBorders>
              <w:top w:val="single" w:sz="4" w:space="0" w:color="000000"/>
              <w:left w:val="single" w:sz="4" w:space="0" w:color="000000"/>
              <w:bottom w:val="single" w:sz="4" w:space="0" w:color="000000"/>
              <w:right w:val="single" w:sz="4" w:space="0" w:color="000000"/>
            </w:tcBorders>
            <w:shd w:val="clear" w:color="auto" w:fill="auto"/>
          </w:tcPr>
          <w:p w14:paraId="370BA9BB" w14:textId="6E63C478" w:rsidR="004F0AE2" w:rsidRPr="00231218" w:rsidRDefault="004F0AE2" w:rsidP="005F4E9D">
            <w:pPr>
              <w:pStyle w:val="TableContents"/>
              <w:numPr>
                <w:ilvl w:val="0"/>
                <w:numId w:val="8"/>
              </w:numPr>
              <w:ind w:left="61" w:hanging="141"/>
              <w:jc w:val="both"/>
              <w:rPr>
                <w:color w:val="auto"/>
              </w:rPr>
            </w:pPr>
            <w:r w:rsidRPr="00231218">
              <w:rPr>
                <w:color w:val="auto"/>
              </w:rPr>
              <w:t>Neelektroninė paslauga</w:t>
            </w:r>
          </w:p>
          <w:p w14:paraId="6C2A5555" w14:textId="36FDC8B5" w:rsidR="005F4E9D" w:rsidRPr="00231218" w:rsidRDefault="00F504F6" w:rsidP="005F4E9D">
            <w:pPr>
              <w:pStyle w:val="TableContents"/>
              <w:numPr>
                <w:ilvl w:val="0"/>
                <w:numId w:val="8"/>
              </w:numPr>
              <w:ind w:left="61" w:hanging="141"/>
              <w:jc w:val="both"/>
              <w:rPr>
                <w:color w:val="auto"/>
              </w:rPr>
            </w:pPr>
            <w:r w:rsidRPr="00231218">
              <w:rPr>
                <w:color w:val="auto"/>
              </w:rPr>
              <w:t>Elektroninė paslauga (el. būdu teikiama paslauga ne per el. valdžios vartus</w:t>
            </w:r>
            <w:r w:rsidR="00B132D1" w:rsidRPr="00231218">
              <w:rPr>
                <w:color w:val="auto"/>
              </w:rPr>
              <w:t>) (prašymas gautas faksu ar elektroniniu paštu)</w:t>
            </w:r>
          </w:p>
          <w:p w14:paraId="746C5831" w14:textId="3BBA10FC" w:rsidR="004F0AE2" w:rsidRPr="00231218" w:rsidRDefault="004F0AE2" w:rsidP="005F4E9D">
            <w:pPr>
              <w:pStyle w:val="TableContents"/>
              <w:numPr>
                <w:ilvl w:val="0"/>
                <w:numId w:val="8"/>
              </w:numPr>
              <w:ind w:left="61" w:hanging="141"/>
              <w:jc w:val="both"/>
              <w:rPr>
                <w:color w:val="auto"/>
              </w:rPr>
            </w:pPr>
            <w:r w:rsidRPr="00231218">
              <w:rPr>
                <w:color w:val="auto"/>
              </w:rPr>
              <w:t>Elektroninė paslauga</w:t>
            </w:r>
            <w:r w:rsidR="002A3746" w:rsidRPr="00231218">
              <w:rPr>
                <w:color w:val="auto"/>
              </w:rPr>
              <w:t xml:space="preserve"> </w:t>
            </w:r>
            <w:r w:rsidR="00F504F6" w:rsidRPr="00231218">
              <w:rPr>
                <w:color w:val="auto"/>
              </w:rPr>
              <w:t>(el. būdu teikiama paslauga per el. valdžios vartus)</w:t>
            </w:r>
          </w:p>
        </w:tc>
      </w:tr>
      <w:tr w:rsidR="004F0AE2" w:rsidRPr="00615512" w14:paraId="746C5836" w14:textId="77777777" w:rsidTr="00C76EC6">
        <w:trPr>
          <w:trHeight w:val="308"/>
        </w:trPr>
        <w:tc>
          <w:tcPr>
            <w:tcW w:w="374" w:type="pct"/>
            <w:gridSpan w:val="2"/>
            <w:tcBorders>
              <w:top w:val="single" w:sz="4" w:space="0" w:color="000000"/>
              <w:left w:val="single" w:sz="4" w:space="0" w:color="000000"/>
              <w:bottom w:val="single" w:sz="4" w:space="0" w:color="000000"/>
            </w:tcBorders>
            <w:shd w:val="clear" w:color="auto" w:fill="auto"/>
          </w:tcPr>
          <w:p w14:paraId="746C5833" w14:textId="051214D1" w:rsidR="004F0AE2" w:rsidRPr="00615512" w:rsidRDefault="004F0AE2" w:rsidP="00F504F6">
            <w:pPr>
              <w:snapToGrid w:val="0"/>
            </w:pPr>
            <w:r>
              <w:t>5</w:t>
            </w:r>
            <w:r w:rsidRPr="00615512">
              <w:t>.</w:t>
            </w:r>
          </w:p>
        </w:tc>
        <w:tc>
          <w:tcPr>
            <w:tcW w:w="1305" w:type="pct"/>
            <w:gridSpan w:val="2"/>
            <w:tcBorders>
              <w:top w:val="single" w:sz="4" w:space="0" w:color="000000"/>
              <w:left w:val="single" w:sz="4" w:space="0" w:color="000000"/>
              <w:bottom w:val="single" w:sz="4" w:space="0" w:color="000000"/>
            </w:tcBorders>
            <w:shd w:val="clear" w:color="auto" w:fill="auto"/>
          </w:tcPr>
          <w:p w14:paraId="746C5834" w14:textId="0F38D072" w:rsidR="004F0AE2" w:rsidRPr="00615512" w:rsidRDefault="004F0AE2" w:rsidP="00F504F6">
            <w:pPr>
              <w:snapToGrid w:val="0"/>
            </w:pPr>
            <w:r w:rsidRPr="00956C96">
              <w:t>Funkcija, kurią vykdant teikiama paslauga</w:t>
            </w:r>
          </w:p>
        </w:tc>
        <w:tc>
          <w:tcPr>
            <w:tcW w:w="3321" w:type="pct"/>
            <w:gridSpan w:val="2"/>
            <w:tcBorders>
              <w:top w:val="single" w:sz="4" w:space="0" w:color="000000"/>
              <w:left w:val="single" w:sz="4" w:space="0" w:color="000000"/>
              <w:bottom w:val="single" w:sz="4" w:space="0" w:color="000000"/>
              <w:right w:val="single" w:sz="4" w:space="0" w:color="000000"/>
            </w:tcBorders>
            <w:shd w:val="clear" w:color="auto" w:fill="auto"/>
          </w:tcPr>
          <w:p w14:paraId="746C5835" w14:textId="5612B034" w:rsidR="004F0AE2" w:rsidRPr="00231218" w:rsidRDefault="00D26300" w:rsidP="00F504F6">
            <w:pPr>
              <w:snapToGrid w:val="0"/>
              <w:jc w:val="both"/>
            </w:pPr>
            <w:r w:rsidRPr="00231218">
              <w:rPr>
                <w:lang w:eastAsia="lt-LT"/>
              </w:rPr>
              <w:t>Valstybės perduota funkcija</w:t>
            </w:r>
          </w:p>
        </w:tc>
      </w:tr>
      <w:tr w:rsidR="004F0AE2" w:rsidRPr="00615512" w14:paraId="680CEAFF" w14:textId="77777777" w:rsidTr="00DB1209">
        <w:tc>
          <w:tcPr>
            <w:tcW w:w="374" w:type="pct"/>
            <w:gridSpan w:val="2"/>
            <w:tcBorders>
              <w:top w:val="single" w:sz="4" w:space="0" w:color="000000"/>
              <w:left w:val="single" w:sz="4" w:space="0" w:color="000000"/>
              <w:bottom w:val="single" w:sz="4" w:space="0" w:color="000000"/>
            </w:tcBorders>
            <w:shd w:val="clear" w:color="auto" w:fill="auto"/>
          </w:tcPr>
          <w:p w14:paraId="04C9B5F1" w14:textId="6275DE0B" w:rsidR="004F0AE2" w:rsidRPr="00615512" w:rsidRDefault="004F0AE2" w:rsidP="00F504F6">
            <w:pPr>
              <w:snapToGrid w:val="0"/>
            </w:pPr>
            <w:r>
              <w:t>6.</w:t>
            </w:r>
          </w:p>
        </w:tc>
        <w:tc>
          <w:tcPr>
            <w:tcW w:w="1305" w:type="pct"/>
            <w:gridSpan w:val="2"/>
            <w:tcBorders>
              <w:top w:val="single" w:sz="4" w:space="0" w:color="000000"/>
              <w:left w:val="single" w:sz="4" w:space="0" w:color="000000"/>
              <w:bottom w:val="single" w:sz="4" w:space="0" w:color="000000"/>
            </w:tcBorders>
            <w:shd w:val="clear" w:color="auto" w:fill="auto"/>
          </w:tcPr>
          <w:p w14:paraId="49559506" w14:textId="3B947D44" w:rsidR="004F0AE2" w:rsidRPr="00615512" w:rsidRDefault="004F0AE2" w:rsidP="00F504F6">
            <w:pPr>
              <w:snapToGrid w:val="0"/>
            </w:pPr>
            <w:r>
              <w:t>Paslauga mokama</w:t>
            </w:r>
          </w:p>
        </w:tc>
        <w:tc>
          <w:tcPr>
            <w:tcW w:w="3321" w:type="pct"/>
            <w:gridSpan w:val="2"/>
            <w:tcBorders>
              <w:top w:val="single" w:sz="4" w:space="0" w:color="000000"/>
              <w:left w:val="single" w:sz="4" w:space="0" w:color="000000"/>
              <w:bottom w:val="single" w:sz="4" w:space="0" w:color="000000"/>
              <w:right w:val="single" w:sz="4" w:space="0" w:color="000000"/>
            </w:tcBorders>
            <w:shd w:val="clear" w:color="auto" w:fill="auto"/>
          </w:tcPr>
          <w:p w14:paraId="7342E30A" w14:textId="63586C8F" w:rsidR="004F0AE2" w:rsidRPr="00231218" w:rsidRDefault="00FD7FCD" w:rsidP="00F504F6">
            <w:pPr>
              <w:snapToGrid w:val="0"/>
              <w:jc w:val="both"/>
            </w:pPr>
            <w:r w:rsidRPr="00231218">
              <w:rPr>
                <w:lang w:eastAsia="lt-LT"/>
              </w:rPr>
              <w:t>Ne</w:t>
            </w:r>
          </w:p>
        </w:tc>
      </w:tr>
      <w:tr w:rsidR="004F0AE2" w:rsidRPr="00615512" w14:paraId="746C583D" w14:textId="77777777" w:rsidTr="00DB1209">
        <w:tc>
          <w:tcPr>
            <w:tcW w:w="374" w:type="pct"/>
            <w:gridSpan w:val="2"/>
            <w:tcBorders>
              <w:top w:val="single" w:sz="4" w:space="0" w:color="000000"/>
              <w:left w:val="single" w:sz="4" w:space="0" w:color="000000"/>
              <w:bottom w:val="single" w:sz="4" w:space="0" w:color="000000"/>
            </w:tcBorders>
            <w:shd w:val="clear" w:color="auto" w:fill="auto"/>
          </w:tcPr>
          <w:p w14:paraId="746C5837" w14:textId="6EB2901B" w:rsidR="004F0AE2" w:rsidRPr="00615512" w:rsidRDefault="00FD7FCD" w:rsidP="00F504F6">
            <w:pPr>
              <w:snapToGrid w:val="0"/>
            </w:pPr>
            <w:r>
              <w:t>7</w:t>
            </w:r>
            <w:r w:rsidR="004F0AE2" w:rsidRPr="00615512">
              <w:t>.</w:t>
            </w:r>
          </w:p>
        </w:tc>
        <w:tc>
          <w:tcPr>
            <w:tcW w:w="1305" w:type="pct"/>
            <w:gridSpan w:val="2"/>
            <w:tcBorders>
              <w:top w:val="single" w:sz="4" w:space="0" w:color="000000"/>
              <w:left w:val="single" w:sz="4" w:space="0" w:color="000000"/>
              <w:bottom w:val="single" w:sz="4" w:space="0" w:color="000000"/>
            </w:tcBorders>
            <w:shd w:val="clear" w:color="auto" w:fill="auto"/>
          </w:tcPr>
          <w:p w14:paraId="746C5838" w14:textId="3A64D6E5" w:rsidR="004F0AE2" w:rsidRPr="00615512" w:rsidRDefault="004F0AE2" w:rsidP="00F504F6">
            <w:pPr>
              <w:snapToGrid w:val="0"/>
            </w:pPr>
            <w:r>
              <w:t>Paslaugos rezultatas</w:t>
            </w:r>
          </w:p>
        </w:tc>
        <w:tc>
          <w:tcPr>
            <w:tcW w:w="3321" w:type="pct"/>
            <w:gridSpan w:val="2"/>
            <w:tcBorders>
              <w:top w:val="single" w:sz="4" w:space="0" w:color="000000"/>
              <w:left w:val="single" w:sz="4" w:space="0" w:color="000000"/>
              <w:bottom w:val="single" w:sz="4" w:space="0" w:color="000000"/>
              <w:right w:val="single" w:sz="4" w:space="0" w:color="000000"/>
            </w:tcBorders>
            <w:shd w:val="clear" w:color="auto" w:fill="auto"/>
          </w:tcPr>
          <w:p w14:paraId="746C583C" w14:textId="14F422BF" w:rsidR="004F0AE2" w:rsidRPr="00231218" w:rsidRDefault="00FD7FCD" w:rsidP="00F504F6">
            <w:pPr>
              <w:jc w:val="both"/>
            </w:pPr>
            <w:r w:rsidRPr="00231218">
              <w:rPr>
                <w:lang w:eastAsia="lt-LT"/>
              </w:rPr>
              <w:t>Leidimo įvežti, įsigyti, laikyti, veisti ar parduoti pavojingus šunis išdavimas, dublikato išdavimas ar galiojimo sustabdymo panaikinimas</w:t>
            </w:r>
          </w:p>
        </w:tc>
      </w:tr>
      <w:tr w:rsidR="00E16045" w:rsidRPr="00615512" w14:paraId="746C5841" w14:textId="77777777" w:rsidTr="00DB1209">
        <w:tc>
          <w:tcPr>
            <w:tcW w:w="374" w:type="pct"/>
            <w:gridSpan w:val="2"/>
            <w:vMerge w:val="restart"/>
            <w:tcBorders>
              <w:top w:val="single" w:sz="4" w:space="0" w:color="000000"/>
              <w:left w:val="single" w:sz="4" w:space="0" w:color="000000"/>
            </w:tcBorders>
            <w:shd w:val="clear" w:color="auto" w:fill="auto"/>
          </w:tcPr>
          <w:p w14:paraId="746C583E" w14:textId="2902B722" w:rsidR="00E16045" w:rsidRPr="00615512" w:rsidRDefault="00E16045" w:rsidP="00F504F6">
            <w:pPr>
              <w:snapToGrid w:val="0"/>
            </w:pPr>
            <w:r>
              <w:t>8</w:t>
            </w:r>
            <w:r w:rsidRPr="00615512">
              <w:t>.</w:t>
            </w:r>
          </w:p>
        </w:tc>
        <w:tc>
          <w:tcPr>
            <w:tcW w:w="1305" w:type="pct"/>
            <w:gridSpan w:val="2"/>
            <w:vMerge w:val="restart"/>
            <w:tcBorders>
              <w:top w:val="single" w:sz="4" w:space="0" w:color="000000"/>
              <w:left w:val="single" w:sz="4" w:space="0" w:color="000000"/>
            </w:tcBorders>
            <w:shd w:val="clear" w:color="auto" w:fill="auto"/>
          </w:tcPr>
          <w:p w14:paraId="746C583F" w14:textId="622B1774" w:rsidR="00E16045" w:rsidRPr="00360E89" w:rsidRDefault="00E16045" w:rsidP="00F504F6">
            <w:pPr>
              <w:snapToGrid w:val="0"/>
            </w:pPr>
            <w:r w:rsidRPr="00360E89">
              <w:t>Teisės aktai</w:t>
            </w:r>
          </w:p>
        </w:tc>
        <w:tc>
          <w:tcPr>
            <w:tcW w:w="3321" w:type="pct"/>
            <w:gridSpan w:val="2"/>
            <w:tcBorders>
              <w:top w:val="single" w:sz="4" w:space="0" w:color="000000"/>
              <w:left w:val="single" w:sz="4" w:space="0" w:color="000000"/>
              <w:bottom w:val="single" w:sz="4" w:space="0" w:color="000000"/>
              <w:right w:val="single" w:sz="4" w:space="0" w:color="000000"/>
            </w:tcBorders>
            <w:shd w:val="clear" w:color="auto" w:fill="auto"/>
          </w:tcPr>
          <w:p w14:paraId="746C5840" w14:textId="57DDA475" w:rsidR="00E16045" w:rsidRPr="00231218" w:rsidRDefault="00E16045" w:rsidP="00F504F6">
            <w:pPr>
              <w:snapToGrid w:val="0"/>
              <w:jc w:val="both"/>
            </w:pPr>
            <w:r w:rsidRPr="00231218">
              <w:t>Lietuvos Respublikos gyvūnų gerovės ir apsaugos įstatymas</w:t>
            </w:r>
          </w:p>
        </w:tc>
      </w:tr>
      <w:tr w:rsidR="00E16045" w:rsidRPr="00615512" w14:paraId="14351CB5" w14:textId="77777777" w:rsidTr="00DB1209">
        <w:tc>
          <w:tcPr>
            <w:tcW w:w="374" w:type="pct"/>
            <w:gridSpan w:val="2"/>
            <w:vMerge/>
            <w:tcBorders>
              <w:left w:val="single" w:sz="4" w:space="0" w:color="000000"/>
            </w:tcBorders>
            <w:shd w:val="clear" w:color="auto" w:fill="auto"/>
          </w:tcPr>
          <w:p w14:paraId="7A6C4AB7" w14:textId="77777777" w:rsidR="00E16045" w:rsidRDefault="00E16045" w:rsidP="00F504F6">
            <w:pPr>
              <w:snapToGrid w:val="0"/>
            </w:pPr>
          </w:p>
        </w:tc>
        <w:tc>
          <w:tcPr>
            <w:tcW w:w="1305" w:type="pct"/>
            <w:gridSpan w:val="2"/>
            <w:vMerge/>
            <w:tcBorders>
              <w:left w:val="single" w:sz="4" w:space="0" w:color="000000"/>
            </w:tcBorders>
            <w:shd w:val="clear" w:color="auto" w:fill="auto"/>
          </w:tcPr>
          <w:p w14:paraId="277B4565" w14:textId="77777777" w:rsidR="00E16045" w:rsidRDefault="00E16045" w:rsidP="00F504F6">
            <w:pPr>
              <w:snapToGrid w:val="0"/>
            </w:pPr>
          </w:p>
        </w:tc>
        <w:tc>
          <w:tcPr>
            <w:tcW w:w="3321" w:type="pct"/>
            <w:gridSpan w:val="2"/>
            <w:tcBorders>
              <w:top w:val="single" w:sz="4" w:space="0" w:color="000000"/>
              <w:left w:val="single" w:sz="4" w:space="0" w:color="000000"/>
              <w:bottom w:val="single" w:sz="4" w:space="0" w:color="000000"/>
              <w:right w:val="single" w:sz="4" w:space="0" w:color="000000"/>
            </w:tcBorders>
            <w:shd w:val="clear" w:color="auto" w:fill="auto"/>
          </w:tcPr>
          <w:p w14:paraId="7E7BA587" w14:textId="77777777" w:rsidR="0038350E" w:rsidRDefault="00E16045" w:rsidP="00C76EC6">
            <w:pPr>
              <w:snapToGrid w:val="0"/>
              <w:rPr>
                <w:color w:val="000000"/>
                <w:lang w:eastAsia="lt-LT"/>
              </w:rPr>
            </w:pPr>
            <w:r>
              <w:rPr>
                <w:color w:val="000000"/>
                <w:lang w:eastAsia="lt-LT"/>
              </w:rPr>
              <w:t>Nuoroda:</w:t>
            </w:r>
            <w:r w:rsidR="00C76EC6">
              <w:rPr>
                <w:color w:val="000000"/>
                <w:lang w:eastAsia="lt-LT"/>
              </w:rPr>
              <w:t xml:space="preserve"> </w:t>
            </w:r>
          </w:p>
          <w:p w14:paraId="3F21F15C" w14:textId="0BE533C6" w:rsidR="00E16045" w:rsidRDefault="00615FFD" w:rsidP="00C76EC6">
            <w:pPr>
              <w:snapToGrid w:val="0"/>
              <w:rPr>
                <w:color w:val="000000"/>
                <w:lang w:eastAsia="lt-LT"/>
              </w:rPr>
            </w:pPr>
            <w:hyperlink r:id="rId8" w:history="1">
              <w:r w:rsidR="00761193" w:rsidRPr="00B055D7">
                <w:rPr>
                  <w:rStyle w:val="Hipersaitas"/>
                  <w:sz w:val="20"/>
                  <w:szCs w:val="20"/>
                  <w:lang w:eastAsia="lt-LT"/>
                </w:rPr>
                <w:t>https://e-seimas.lrs.lt/portal/legalActEditions/lt/TAD/TAIS.46424</w:t>
              </w:r>
            </w:hyperlink>
            <w:r w:rsidR="00E16045">
              <w:rPr>
                <w:color w:val="000000"/>
                <w:lang w:eastAsia="lt-LT"/>
              </w:rPr>
              <w:t xml:space="preserve"> </w:t>
            </w:r>
          </w:p>
        </w:tc>
      </w:tr>
      <w:tr w:rsidR="00E16045" w:rsidRPr="00615512" w14:paraId="439D3C84" w14:textId="77777777" w:rsidTr="00DB1209">
        <w:tc>
          <w:tcPr>
            <w:tcW w:w="374" w:type="pct"/>
            <w:gridSpan w:val="2"/>
            <w:vMerge/>
            <w:tcBorders>
              <w:left w:val="single" w:sz="4" w:space="0" w:color="000000"/>
            </w:tcBorders>
            <w:shd w:val="clear" w:color="auto" w:fill="auto"/>
          </w:tcPr>
          <w:p w14:paraId="39C59259" w14:textId="77777777" w:rsidR="00E16045" w:rsidRDefault="00E16045" w:rsidP="00F504F6">
            <w:pPr>
              <w:snapToGrid w:val="0"/>
            </w:pPr>
          </w:p>
        </w:tc>
        <w:tc>
          <w:tcPr>
            <w:tcW w:w="1305" w:type="pct"/>
            <w:gridSpan w:val="2"/>
            <w:vMerge/>
            <w:tcBorders>
              <w:left w:val="single" w:sz="4" w:space="0" w:color="000000"/>
            </w:tcBorders>
            <w:shd w:val="clear" w:color="auto" w:fill="auto"/>
          </w:tcPr>
          <w:p w14:paraId="6B8C45DC" w14:textId="77777777" w:rsidR="00E16045" w:rsidRDefault="00E16045" w:rsidP="00F504F6">
            <w:pPr>
              <w:snapToGrid w:val="0"/>
            </w:pPr>
          </w:p>
        </w:tc>
        <w:tc>
          <w:tcPr>
            <w:tcW w:w="3321" w:type="pct"/>
            <w:gridSpan w:val="2"/>
            <w:tcBorders>
              <w:top w:val="single" w:sz="4" w:space="0" w:color="000000"/>
              <w:left w:val="single" w:sz="4" w:space="0" w:color="000000"/>
              <w:bottom w:val="single" w:sz="4" w:space="0" w:color="000000"/>
              <w:right w:val="single" w:sz="4" w:space="0" w:color="000000"/>
            </w:tcBorders>
            <w:shd w:val="clear" w:color="auto" w:fill="auto"/>
          </w:tcPr>
          <w:p w14:paraId="7F60E77A" w14:textId="6FAC7C1A" w:rsidR="00E16045" w:rsidRDefault="00E16045" w:rsidP="00F504F6">
            <w:pPr>
              <w:jc w:val="both"/>
              <w:rPr>
                <w:lang w:eastAsia="lt-LT"/>
              </w:rPr>
            </w:pPr>
            <w:r>
              <w:rPr>
                <w:lang w:eastAsia="lt-LT"/>
              </w:rPr>
              <w:t xml:space="preserve">Valstybinės maisto ir veterinarijos tarnybos direktoriaus </w:t>
            </w:r>
            <w:r w:rsidRPr="00F417F1">
              <w:rPr>
                <w:lang w:eastAsia="lt-LT"/>
              </w:rPr>
              <w:t xml:space="preserve">2013 m. balandžio 15 d. </w:t>
            </w:r>
            <w:r>
              <w:rPr>
                <w:lang w:eastAsia="lt-LT"/>
              </w:rPr>
              <w:t xml:space="preserve">įsakymas Nr. </w:t>
            </w:r>
            <w:r w:rsidRPr="00F417F1">
              <w:rPr>
                <w:lang w:eastAsia="lt-LT"/>
              </w:rPr>
              <w:t>B1-290</w:t>
            </w:r>
            <w:r>
              <w:rPr>
                <w:lang w:eastAsia="lt-LT"/>
              </w:rPr>
              <w:t xml:space="preserve"> „</w:t>
            </w:r>
            <w:r w:rsidRPr="00F417F1">
              <w:rPr>
                <w:lang w:eastAsia="lt-LT"/>
              </w:rPr>
              <w:t xml:space="preserve">Dėl Pavojingų šunų įvežimo, įsigijimo, veisimo, dresavimo, prekybos, laikymo ir </w:t>
            </w:r>
            <w:r w:rsidRPr="00F417F1">
              <w:rPr>
                <w:lang w:eastAsia="lt-LT"/>
              </w:rPr>
              <w:lastRenderedPageBreak/>
              <w:t>kovinių šunų bei kovinių ir pavojingų šunų mišrūnų laikymo tvarkos aprašo patvirtinimo</w:t>
            </w:r>
            <w:r>
              <w:rPr>
                <w:lang w:eastAsia="lt-LT"/>
              </w:rPr>
              <w:t>“</w:t>
            </w:r>
          </w:p>
        </w:tc>
      </w:tr>
      <w:tr w:rsidR="00E16045" w:rsidRPr="00615512" w14:paraId="42C58BCE" w14:textId="77777777" w:rsidTr="0038350E">
        <w:trPr>
          <w:trHeight w:val="249"/>
        </w:trPr>
        <w:tc>
          <w:tcPr>
            <w:tcW w:w="374" w:type="pct"/>
            <w:gridSpan w:val="2"/>
            <w:vMerge/>
            <w:tcBorders>
              <w:left w:val="single" w:sz="4" w:space="0" w:color="000000"/>
            </w:tcBorders>
            <w:shd w:val="clear" w:color="auto" w:fill="auto"/>
          </w:tcPr>
          <w:p w14:paraId="6A1B4E4B" w14:textId="77777777" w:rsidR="00E16045" w:rsidRDefault="00E16045" w:rsidP="00F504F6">
            <w:pPr>
              <w:snapToGrid w:val="0"/>
            </w:pPr>
          </w:p>
        </w:tc>
        <w:tc>
          <w:tcPr>
            <w:tcW w:w="1305" w:type="pct"/>
            <w:gridSpan w:val="2"/>
            <w:vMerge/>
            <w:tcBorders>
              <w:left w:val="single" w:sz="4" w:space="0" w:color="000000"/>
            </w:tcBorders>
            <w:shd w:val="clear" w:color="auto" w:fill="auto"/>
          </w:tcPr>
          <w:p w14:paraId="34978D88" w14:textId="77777777" w:rsidR="00E16045" w:rsidRDefault="00E16045" w:rsidP="00F504F6">
            <w:pPr>
              <w:snapToGrid w:val="0"/>
            </w:pPr>
          </w:p>
        </w:tc>
        <w:tc>
          <w:tcPr>
            <w:tcW w:w="3321" w:type="pct"/>
            <w:gridSpan w:val="2"/>
            <w:tcBorders>
              <w:top w:val="single" w:sz="4" w:space="0" w:color="000000"/>
              <w:left w:val="single" w:sz="4" w:space="0" w:color="000000"/>
              <w:bottom w:val="single" w:sz="4" w:space="0" w:color="000000"/>
              <w:right w:val="single" w:sz="4" w:space="0" w:color="000000"/>
            </w:tcBorders>
            <w:shd w:val="clear" w:color="auto" w:fill="auto"/>
          </w:tcPr>
          <w:p w14:paraId="351D5EAB" w14:textId="7CE77D0D" w:rsidR="00E16045" w:rsidRDefault="00E16045" w:rsidP="00F504F6">
            <w:pPr>
              <w:contextualSpacing/>
              <w:rPr>
                <w:lang w:eastAsia="lt-LT"/>
              </w:rPr>
            </w:pPr>
            <w:r>
              <w:rPr>
                <w:lang w:eastAsia="lt-LT"/>
              </w:rPr>
              <w:t>Nuoroda:</w:t>
            </w:r>
            <w:r>
              <w:t xml:space="preserve"> </w:t>
            </w:r>
            <w:hyperlink r:id="rId9" w:history="1">
              <w:r w:rsidRPr="0038350E">
                <w:rPr>
                  <w:rStyle w:val="Hipersaitas"/>
                  <w:sz w:val="20"/>
                  <w:szCs w:val="20"/>
                  <w:lang w:eastAsia="lt-LT"/>
                </w:rPr>
                <w:t>https://www.e-tar.lt/portal/lt/legalAct/TAR.64AFD4D3951A</w:t>
              </w:r>
            </w:hyperlink>
            <w:r>
              <w:rPr>
                <w:lang w:eastAsia="lt-LT"/>
              </w:rPr>
              <w:t xml:space="preserve"> </w:t>
            </w:r>
          </w:p>
        </w:tc>
      </w:tr>
      <w:tr w:rsidR="00E16045" w:rsidRPr="00615512" w14:paraId="51E064D1" w14:textId="77777777" w:rsidTr="00DB1209">
        <w:tc>
          <w:tcPr>
            <w:tcW w:w="374" w:type="pct"/>
            <w:gridSpan w:val="2"/>
            <w:vMerge/>
            <w:tcBorders>
              <w:left w:val="single" w:sz="4" w:space="0" w:color="000000"/>
            </w:tcBorders>
            <w:shd w:val="clear" w:color="auto" w:fill="auto"/>
          </w:tcPr>
          <w:p w14:paraId="76E05B27" w14:textId="77777777" w:rsidR="00E16045" w:rsidRDefault="00E16045" w:rsidP="00F504F6">
            <w:pPr>
              <w:snapToGrid w:val="0"/>
            </w:pPr>
          </w:p>
        </w:tc>
        <w:tc>
          <w:tcPr>
            <w:tcW w:w="1305" w:type="pct"/>
            <w:gridSpan w:val="2"/>
            <w:vMerge/>
            <w:tcBorders>
              <w:left w:val="single" w:sz="4" w:space="0" w:color="000000"/>
            </w:tcBorders>
            <w:shd w:val="clear" w:color="auto" w:fill="auto"/>
          </w:tcPr>
          <w:p w14:paraId="1815EE7E" w14:textId="77777777" w:rsidR="00E16045" w:rsidRDefault="00E16045" w:rsidP="00F504F6">
            <w:pPr>
              <w:snapToGrid w:val="0"/>
            </w:pPr>
          </w:p>
        </w:tc>
        <w:tc>
          <w:tcPr>
            <w:tcW w:w="3321" w:type="pct"/>
            <w:gridSpan w:val="2"/>
            <w:tcBorders>
              <w:top w:val="single" w:sz="4" w:space="0" w:color="000000"/>
              <w:left w:val="single" w:sz="4" w:space="0" w:color="000000"/>
              <w:bottom w:val="single" w:sz="4" w:space="0" w:color="000000"/>
              <w:right w:val="single" w:sz="4" w:space="0" w:color="000000"/>
            </w:tcBorders>
            <w:shd w:val="clear" w:color="auto" w:fill="auto"/>
          </w:tcPr>
          <w:p w14:paraId="1C6B0D0D" w14:textId="794E9B6F" w:rsidR="00E16045" w:rsidRPr="00E16045" w:rsidRDefault="00E16045" w:rsidP="00E16045">
            <w:pPr>
              <w:jc w:val="both"/>
              <w:rPr>
                <w:lang w:eastAsia="lt-LT"/>
              </w:rPr>
            </w:pPr>
            <w:r>
              <w:rPr>
                <w:lang w:eastAsia="lt-LT"/>
              </w:rPr>
              <w:t>Valstybinės maisto ir veterinarijos tarnybos direktoriaus 2013 m. sausio 9 d. įsakymas Nr. B1-5 „</w:t>
            </w:r>
            <w:r w:rsidRPr="00E16045">
              <w:rPr>
                <w:lang w:eastAsia="lt-LT"/>
              </w:rPr>
              <w:t>Dėl Kovinių ir pavojingų šunų veislių sąrašo patvirtinimo</w:t>
            </w:r>
            <w:r>
              <w:rPr>
                <w:lang w:eastAsia="lt-LT"/>
              </w:rPr>
              <w:t>“</w:t>
            </w:r>
          </w:p>
        </w:tc>
      </w:tr>
      <w:tr w:rsidR="00E16045" w:rsidRPr="00615512" w14:paraId="77CEA502" w14:textId="77777777" w:rsidTr="00DB1209">
        <w:tc>
          <w:tcPr>
            <w:tcW w:w="374" w:type="pct"/>
            <w:gridSpan w:val="2"/>
            <w:vMerge/>
            <w:tcBorders>
              <w:left w:val="single" w:sz="4" w:space="0" w:color="000000"/>
            </w:tcBorders>
            <w:shd w:val="clear" w:color="auto" w:fill="auto"/>
          </w:tcPr>
          <w:p w14:paraId="28888F80" w14:textId="77777777" w:rsidR="00E16045" w:rsidRDefault="00E16045" w:rsidP="00F504F6">
            <w:pPr>
              <w:snapToGrid w:val="0"/>
            </w:pPr>
          </w:p>
        </w:tc>
        <w:tc>
          <w:tcPr>
            <w:tcW w:w="1305" w:type="pct"/>
            <w:gridSpan w:val="2"/>
            <w:vMerge/>
            <w:tcBorders>
              <w:left w:val="single" w:sz="4" w:space="0" w:color="000000"/>
            </w:tcBorders>
            <w:shd w:val="clear" w:color="auto" w:fill="auto"/>
          </w:tcPr>
          <w:p w14:paraId="19F5F8B8" w14:textId="77777777" w:rsidR="00E16045" w:rsidRDefault="00E16045" w:rsidP="00F504F6">
            <w:pPr>
              <w:snapToGrid w:val="0"/>
            </w:pPr>
          </w:p>
        </w:tc>
        <w:tc>
          <w:tcPr>
            <w:tcW w:w="3321" w:type="pct"/>
            <w:gridSpan w:val="2"/>
            <w:tcBorders>
              <w:top w:val="single" w:sz="4" w:space="0" w:color="000000"/>
              <w:left w:val="single" w:sz="4" w:space="0" w:color="000000"/>
              <w:bottom w:val="single" w:sz="4" w:space="0" w:color="000000"/>
              <w:right w:val="single" w:sz="4" w:space="0" w:color="000000"/>
            </w:tcBorders>
            <w:shd w:val="clear" w:color="auto" w:fill="auto"/>
          </w:tcPr>
          <w:p w14:paraId="0C536ECF" w14:textId="2520D7AE" w:rsidR="00E16045" w:rsidRPr="00E16045" w:rsidRDefault="00E16045" w:rsidP="0038350E">
            <w:pPr>
              <w:rPr>
                <w:lang w:eastAsia="lt-LT"/>
              </w:rPr>
            </w:pPr>
            <w:r w:rsidRPr="00E16045">
              <w:rPr>
                <w:lang w:eastAsia="lt-LT"/>
              </w:rPr>
              <w:t>Nuoroda</w:t>
            </w:r>
            <w:r>
              <w:rPr>
                <w:lang w:eastAsia="lt-LT"/>
              </w:rPr>
              <w:t>:</w:t>
            </w:r>
            <w:r>
              <w:t xml:space="preserve"> </w:t>
            </w:r>
            <w:hyperlink r:id="rId10" w:history="1">
              <w:r w:rsidRPr="0038350E">
                <w:rPr>
                  <w:rStyle w:val="Hipersaitas"/>
                  <w:sz w:val="20"/>
                  <w:szCs w:val="20"/>
                  <w:lang w:eastAsia="lt-LT"/>
                </w:rPr>
                <w:t>https://www.e-tar.lt/portal/lt/legalAct/TAR.0181B55D0111</w:t>
              </w:r>
            </w:hyperlink>
            <w:r>
              <w:rPr>
                <w:lang w:eastAsia="lt-LT"/>
              </w:rPr>
              <w:t xml:space="preserve"> </w:t>
            </w:r>
          </w:p>
        </w:tc>
      </w:tr>
      <w:tr w:rsidR="00E16045" w:rsidRPr="00615512" w14:paraId="07E9E10A" w14:textId="77777777" w:rsidTr="00DB1209">
        <w:trPr>
          <w:trHeight w:val="1145"/>
        </w:trPr>
        <w:tc>
          <w:tcPr>
            <w:tcW w:w="374" w:type="pct"/>
            <w:gridSpan w:val="2"/>
            <w:vMerge/>
            <w:tcBorders>
              <w:left w:val="single" w:sz="4" w:space="0" w:color="000000"/>
            </w:tcBorders>
            <w:shd w:val="clear" w:color="auto" w:fill="auto"/>
          </w:tcPr>
          <w:p w14:paraId="05CE6889" w14:textId="77777777" w:rsidR="00E16045" w:rsidRDefault="00E16045" w:rsidP="00F504F6">
            <w:pPr>
              <w:snapToGrid w:val="0"/>
            </w:pPr>
          </w:p>
        </w:tc>
        <w:tc>
          <w:tcPr>
            <w:tcW w:w="1305" w:type="pct"/>
            <w:gridSpan w:val="2"/>
            <w:vMerge/>
            <w:tcBorders>
              <w:left w:val="single" w:sz="4" w:space="0" w:color="000000"/>
            </w:tcBorders>
            <w:shd w:val="clear" w:color="auto" w:fill="auto"/>
          </w:tcPr>
          <w:p w14:paraId="5A8CF66E" w14:textId="77777777" w:rsidR="00E16045" w:rsidRDefault="00E16045" w:rsidP="00F504F6">
            <w:pPr>
              <w:snapToGrid w:val="0"/>
            </w:pPr>
          </w:p>
        </w:tc>
        <w:tc>
          <w:tcPr>
            <w:tcW w:w="3321" w:type="pct"/>
            <w:gridSpan w:val="2"/>
            <w:tcBorders>
              <w:top w:val="single" w:sz="4" w:space="0" w:color="000000"/>
              <w:left w:val="single" w:sz="4" w:space="0" w:color="000000"/>
              <w:bottom w:val="single" w:sz="4" w:space="0" w:color="000000"/>
              <w:right w:val="single" w:sz="4" w:space="0" w:color="000000"/>
            </w:tcBorders>
            <w:shd w:val="clear" w:color="auto" w:fill="auto"/>
          </w:tcPr>
          <w:p w14:paraId="6CD6CFAC" w14:textId="429B9FBD" w:rsidR="00E16045" w:rsidRDefault="00E16045" w:rsidP="00F504F6">
            <w:pPr>
              <w:jc w:val="both"/>
              <w:rPr>
                <w:lang w:eastAsia="lt-LT"/>
              </w:rPr>
            </w:pPr>
            <w:r w:rsidRPr="00F417F1">
              <w:rPr>
                <w:lang w:eastAsia="lt-LT"/>
              </w:rPr>
              <w:t>Šiaulių rajono savivaldybės administracijos direktoriaus 2019 m. balandžio 24 d. įsakymas Nr. A-525 ,,Dėl Leidimo įvežti, įsigyti, laikyti, veisti ir parduoti pavojingus šunis išdavimo tvarkos aprašo patvirtinimo“</w:t>
            </w:r>
          </w:p>
        </w:tc>
      </w:tr>
      <w:tr w:rsidR="00E16045" w:rsidRPr="00615512" w14:paraId="3B333D9A" w14:textId="77777777" w:rsidTr="00DB1209">
        <w:tc>
          <w:tcPr>
            <w:tcW w:w="374" w:type="pct"/>
            <w:gridSpan w:val="2"/>
            <w:vMerge/>
            <w:tcBorders>
              <w:left w:val="single" w:sz="4" w:space="0" w:color="000000"/>
            </w:tcBorders>
            <w:shd w:val="clear" w:color="auto" w:fill="auto"/>
          </w:tcPr>
          <w:p w14:paraId="49B2CF64" w14:textId="77777777" w:rsidR="00E16045" w:rsidRDefault="00E16045" w:rsidP="00F504F6">
            <w:pPr>
              <w:snapToGrid w:val="0"/>
            </w:pPr>
          </w:p>
        </w:tc>
        <w:tc>
          <w:tcPr>
            <w:tcW w:w="1305" w:type="pct"/>
            <w:gridSpan w:val="2"/>
            <w:vMerge/>
            <w:tcBorders>
              <w:left w:val="single" w:sz="4" w:space="0" w:color="000000"/>
            </w:tcBorders>
            <w:shd w:val="clear" w:color="auto" w:fill="auto"/>
          </w:tcPr>
          <w:p w14:paraId="6BCB0F75" w14:textId="77777777" w:rsidR="00E16045" w:rsidRDefault="00E16045" w:rsidP="00F504F6">
            <w:pPr>
              <w:snapToGrid w:val="0"/>
            </w:pPr>
          </w:p>
        </w:tc>
        <w:tc>
          <w:tcPr>
            <w:tcW w:w="3321" w:type="pct"/>
            <w:gridSpan w:val="2"/>
            <w:tcBorders>
              <w:top w:val="single" w:sz="4" w:space="0" w:color="000000"/>
              <w:left w:val="single" w:sz="4" w:space="0" w:color="000000"/>
              <w:bottom w:val="single" w:sz="4" w:space="0" w:color="000000"/>
              <w:right w:val="single" w:sz="4" w:space="0" w:color="000000"/>
            </w:tcBorders>
            <w:shd w:val="clear" w:color="auto" w:fill="auto"/>
          </w:tcPr>
          <w:p w14:paraId="55144CF8" w14:textId="77777777" w:rsidR="00E16045" w:rsidRDefault="00E16045" w:rsidP="00F504F6">
            <w:pPr>
              <w:jc w:val="both"/>
              <w:rPr>
                <w:lang w:eastAsia="lt-LT"/>
              </w:rPr>
            </w:pPr>
            <w:r>
              <w:rPr>
                <w:lang w:eastAsia="lt-LT"/>
              </w:rPr>
              <w:t>Nuoroda:</w:t>
            </w:r>
          </w:p>
          <w:p w14:paraId="681CFD6D" w14:textId="4A3B4B3E" w:rsidR="00E16045" w:rsidRPr="0038350E" w:rsidRDefault="00615FFD" w:rsidP="00F504F6">
            <w:pPr>
              <w:jc w:val="both"/>
              <w:rPr>
                <w:sz w:val="20"/>
                <w:szCs w:val="20"/>
                <w:lang w:eastAsia="lt-LT"/>
              </w:rPr>
            </w:pPr>
            <w:hyperlink r:id="rId11" w:history="1">
              <w:r w:rsidR="00E16045" w:rsidRPr="0038350E">
                <w:rPr>
                  <w:rStyle w:val="Hipersaitas"/>
                  <w:sz w:val="20"/>
                  <w:szCs w:val="20"/>
                  <w:lang w:eastAsia="lt-LT"/>
                </w:rPr>
                <w:t>https://www.e-tar.lt/portal/lt/legalAct/d35c92d0667f11e9917e8e4938a80ccb</w:t>
              </w:r>
            </w:hyperlink>
            <w:r w:rsidR="00E16045" w:rsidRPr="0038350E">
              <w:rPr>
                <w:sz w:val="20"/>
                <w:szCs w:val="20"/>
                <w:lang w:eastAsia="lt-LT"/>
              </w:rPr>
              <w:t xml:space="preserve"> </w:t>
            </w:r>
          </w:p>
        </w:tc>
      </w:tr>
      <w:tr w:rsidR="00E16045" w:rsidRPr="00615512" w14:paraId="238834B8" w14:textId="77777777" w:rsidTr="00DB1209">
        <w:trPr>
          <w:trHeight w:val="1151"/>
        </w:trPr>
        <w:tc>
          <w:tcPr>
            <w:tcW w:w="374" w:type="pct"/>
            <w:gridSpan w:val="2"/>
            <w:vMerge/>
            <w:tcBorders>
              <w:left w:val="single" w:sz="4" w:space="0" w:color="000000"/>
            </w:tcBorders>
            <w:shd w:val="clear" w:color="auto" w:fill="auto"/>
          </w:tcPr>
          <w:p w14:paraId="104F72EF" w14:textId="77777777" w:rsidR="00E16045" w:rsidRDefault="00E16045" w:rsidP="00F504F6">
            <w:pPr>
              <w:snapToGrid w:val="0"/>
            </w:pPr>
          </w:p>
        </w:tc>
        <w:tc>
          <w:tcPr>
            <w:tcW w:w="1305" w:type="pct"/>
            <w:gridSpan w:val="2"/>
            <w:vMerge/>
            <w:tcBorders>
              <w:left w:val="single" w:sz="4" w:space="0" w:color="000000"/>
            </w:tcBorders>
            <w:shd w:val="clear" w:color="auto" w:fill="auto"/>
          </w:tcPr>
          <w:p w14:paraId="52F8E72E" w14:textId="77777777" w:rsidR="00E16045" w:rsidRDefault="00E16045" w:rsidP="00F504F6">
            <w:pPr>
              <w:snapToGrid w:val="0"/>
            </w:pPr>
          </w:p>
        </w:tc>
        <w:tc>
          <w:tcPr>
            <w:tcW w:w="3321" w:type="pct"/>
            <w:gridSpan w:val="2"/>
            <w:tcBorders>
              <w:top w:val="single" w:sz="4" w:space="0" w:color="000000"/>
              <w:left w:val="single" w:sz="4" w:space="0" w:color="000000"/>
              <w:bottom w:val="single" w:sz="4" w:space="0" w:color="000000"/>
              <w:right w:val="single" w:sz="4" w:space="0" w:color="000000"/>
            </w:tcBorders>
            <w:shd w:val="clear" w:color="auto" w:fill="auto"/>
          </w:tcPr>
          <w:p w14:paraId="31C9BDEF" w14:textId="23C94952" w:rsidR="00E16045" w:rsidRDefault="00E16045" w:rsidP="00E16045">
            <w:pPr>
              <w:jc w:val="both"/>
              <w:rPr>
                <w:lang w:eastAsia="lt-LT"/>
              </w:rPr>
            </w:pPr>
            <w:r>
              <w:rPr>
                <w:lang w:eastAsia="lt-LT"/>
              </w:rPr>
              <w:t xml:space="preserve">Šiaulių rajono savivaldybės administracijos direktoriaus </w:t>
            </w:r>
            <w:r w:rsidRPr="00E16045">
              <w:rPr>
                <w:lang w:eastAsia="lt-LT"/>
              </w:rPr>
              <w:t xml:space="preserve">liepos 31 d. </w:t>
            </w:r>
            <w:r>
              <w:rPr>
                <w:lang w:eastAsia="lt-LT"/>
              </w:rPr>
              <w:t xml:space="preserve">įsakymas </w:t>
            </w:r>
            <w:r w:rsidRPr="00E16045">
              <w:rPr>
                <w:lang w:eastAsia="lt-LT"/>
              </w:rPr>
              <w:t>Nr. A-919 (3.1)</w:t>
            </w:r>
            <w:r>
              <w:rPr>
                <w:lang w:eastAsia="lt-LT"/>
              </w:rPr>
              <w:t xml:space="preserve"> „</w:t>
            </w:r>
            <w:r w:rsidRPr="00E16045">
              <w:rPr>
                <w:lang w:eastAsia="lt-LT"/>
              </w:rPr>
              <w:t>Dėl Gyvūnų laikymo Šiaulių rajono savivaldybės teritorijos gyvenamosiose vietovėse taisyklių patvirtinimo</w:t>
            </w:r>
            <w:r>
              <w:rPr>
                <w:lang w:eastAsia="lt-LT"/>
              </w:rPr>
              <w:t>“</w:t>
            </w:r>
          </w:p>
        </w:tc>
      </w:tr>
      <w:tr w:rsidR="00E16045" w:rsidRPr="00615512" w14:paraId="050E8F18" w14:textId="77777777" w:rsidTr="00DB1209">
        <w:tc>
          <w:tcPr>
            <w:tcW w:w="374" w:type="pct"/>
            <w:gridSpan w:val="2"/>
            <w:vMerge/>
            <w:tcBorders>
              <w:left w:val="single" w:sz="4" w:space="0" w:color="000000"/>
              <w:bottom w:val="single" w:sz="4" w:space="0" w:color="000000"/>
            </w:tcBorders>
            <w:shd w:val="clear" w:color="auto" w:fill="auto"/>
          </w:tcPr>
          <w:p w14:paraId="3B5B47D8" w14:textId="77777777" w:rsidR="00E16045" w:rsidRDefault="00E16045" w:rsidP="00F504F6">
            <w:pPr>
              <w:snapToGrid w:val="0"/>
            </w:pPr>
          </w:p>
        </w:tc>
        <w:tc>
          <w:tcPr>
            <w:tcW w:w="1305" w:type="pct"/>
            <w:gridSpan w:val="2"/>
            <w:vMerge/>
            <w:tcBorders>
              <w:left w:val="single" w:sz="4" w:space="0" w:color="000000"/>
              <w:bottom w:val="single" w:sz="4" w:space="0" w:color="000000"/>
            </w:tcBorders>
            <w:shd w:val="clear" w:color="auto" w:fill="auto"/>
          </w:tcPr>
          <w:p w14:paraId="37DFEA82" w14:textId="77777777" w:rsidR="00E16045" w:rsidRDefault="00E16045" w:rsidP="00F504F6">
            <w:pPr>
              <w:snapToGrid w:val="0"/>
            </w:pPr>
          </w:p>
        </w:tc>
        <w:tc>
          <w:tcPr>
            <w:tcW w:w="3321" w:type="pct"/>
            <w:gridSpan w:val="2"/>
            <w:tcBorders>
              <w:top w:val="single" w:sz="4" w:space="0" w:color="000000"/>
              <w:left w:val="single" w:sz="4" w:space="0" w:color="000000"/>
              <w:bottom w:val="single" w:sz="4" w:space="0" w:color="000000"/>
              <w:right w:val="single" w:sz="4" w:space="0" w:color="000000"/>
            </w:tcBorders>
            <w:shd w:val="clear" w:color="auto" w:fill="auto"/>
          </w:tcPr>
          <w:p w14:paraId="24344A2E" w14:textId="3FD5C5B4" w:rsidR="00E16045" w:rsidRPr="0038350E" w:rsidRDefault="00E16045" w:rsidP="0038350E">
            <w:pPr>
              <w:jc w:val="both"/>
              <w:rPr>
                <w:sz w:val="20"/>
                <w:szCs w:val="20"/>
                <w:lang w:eastAsia="lt-LT"/>
              </w:rPr>
            </w:pPr>
            <w:r>
              <w:rPr>
                <w:lang w:eastAsia="lt-LT"/>
              </w:rPr>
              <w:t>Nuoroda:</w:t>
            </w:r>
            <w:r w:rsidR="0038350E">
              <w:rPr>
                <w:lang w:eastAsia="lt-LT"/>
              </w:rPr>
              <w:t xml:space="preserve"> </w:t>
            </w:r>
            <w:hyperlink r:id="rId12" w:history="1">
              <w:r w:rsidRPr="0038350E">
                <w:rPr>
                  <w:rStyle w:val="Hipersaitas"/>
                  <w:sz w:val="20"/>
                  <w:szCs w:val="20"/>
                  <w:lang w:eastAsia="lt-LT"/>
                </w:rPr>
                <w:t>https://www.e-tar.lt/portal/lt/legalActEditions/SAV.502914</w:t>
              </w:r>
            </w:hyperlink>
            <w:r w:rsidRPr="0038350E">
              <w:rPr>
                <w:sz w:val="20"/>
                <w:szCs w:val="20"/>
                <w:lang w:eastAsia="lt-LT"/>
              </w:rPr>
              <w:t xml:space="preserve"> </w:t>
            </w:r>
          </w:p>
        </w:tc>
      </w:tr>
      <w:tr w:rsidR="005169D3" w:rsidRPr="00615512" w14:paraId="33D4A676" w14:textId="77777777" w:rsidTr="00DB1209">
        <w:tc>
          <w:tcPr>
            <w:tcW w:w="374" w:type="pct"/>
            <w:gridSpan w:val="2"/>
            <w:vMerge w:val="restart"/>
            <w:tcBorders>
              <w:top w:val="single" w:sz="4" w:space="0" w:color="000000"/>
              <w:left w:val="single" w:sz="4" w:space="0" w:color="000000"/>
            </w:tcBorders>
            <w:shd w:val="clear" w:color="auto" w:fill="auto"/>
          </w:tcPr>
          <w:p w14:paraId="53DA7303" w14:textId="185F40A5" w:rsidR="005169D3" w:rsidRDefault="005169D3" w:rsidP="00F504F6">
            <w:pPr>
              <w:snapToGrid w:val="0"/>
            </w:pPr>
            <w:r>
              <w:t>9</w:t>
            </w:r>
            <w:r w:rsidRPr="00615512">
              <w:t>.</w:t>
            </w:r>
          </w:p>
        </w:tc>
        <w:tc>
          <w:tcPr>
            <w:tcW w:w="1305" w:type="pct"/>
            <w:gridSpan w:val="2"/>
            <w:vMerge w:val="restart"/>
            <w:tcBorders>
              <w:top w:val="single" w:sz="4" w:space="0" w:color="000000"/>
              <w:left w:val="single" w:sz="4" w:space="0" w:color="000000"/>
            </w:tcBorders>
            <w:shd w:val="clear" w:color="auto" w:fill="auto"/>
          </w:tcPr>
          <w:p w14:paraId="7E7B1C64" w14:textId="7315202F" w:rsidR="005169D3" w:rsidRDefault="005169D3" w:rsidP="00F504F6">
            <w:pPr>
              <w:snapToGrid w:val="0"/>
              <w:rPr>
                <w:color w:val="000000"/>
                <w:lang w:eastAsia="lt-LT"/>
              </w:rPr>
            </w:pPr>
            <w:r>
              <w:t>Asmenys, atsakingi už paslaugos suteikimą</w:t>
            </w:r>
          </w:p>
        </w:tc>
        <w:tc>
          <w:tcPr>
            <w:tcW w:w="3321" w:type="pct"/>
            <w:gridSpan w:val="2"/>
            <w:tcBorders>
              <w:top w:val="single" w:sz="4" w:space="0" w:color="000000"/>
              <w:left w:val="single" w:sz="4" w:space="0" w:color="000000"/>
              <w:bottom w:val="single" w:sz="4" w:space="0" w:color="000000"/>
              <w:right w:val="single" w:sz="4" w:space="0" w:color="000000"/>
            </w:tcBorders>
            <w:shd w:val="clear" w:color="auto" w:fill="auto"/>
          </w:tcPr>
          <w:p w14:paraId="53FD3485" w14:textId="13600FD6" w:rsidR="005169D3" w:rsidRPr="00A92754" w:rsidRDefault="005169D3" w:rsidP="00A92754">
            <w:r w:rsidRPr="00A92754">
              <w:t xml:space="preserve">Inesa Lukošiūtė </w:t>
            </w:r>
          </w:p>
        </w:tc>
      </w:tr>
      <w:tr w:rsidR="005169D3" w:rsidRPr="00615512" w14:paraId="5DF2CFD1" w14:textId="77777777" w:rsidTr="0038350E">
        <w:trPr>
          <w:trHeight w:val="412"/>
        </w:trPr>
        <w:tc>
          <w:tcPr>
            <w:tcW w:w="374" w:type="pct"/>
            <w:gridSpan w:val="2"/>
            <w:vMerge/>
            <w:tcBorders>
              <w:left w:val="single" w:sz="4" w:space="0" w:color="000000"/>
            </w:tcBorders>
            <w:shd w:val="clear" w:color="auto" w:fill="auto"/>
          </w:tcPr>
          <w:p w14:paraId="641A61CF" w14:textId="77777777" w:rsidR="005169D3" w:rsidRDefault="005169D3" w:rsidP="00F504F6">
            <w:pPr>
              <w:snapToGrid w:val="0"/>
            </w:pPr>
          </w:p>
        </w:tc>
        <w:tc>
          <w:tcPr>
            <w:tcW w:w="1305" w:type="pct"/>
            <w:gridSpan w:val="2"/>
            <w:vMerge/>
            <w:tcBorders>
              <w:left w:val="single" w:sz="4" w:space="0" w:color="000000"/>
            </w:tcBorders>
            <w:shd w:val="clear" w:color="auto" w:fill="auto"/>
          </w:tcPr>
          <w:p w14:paraId="63271B4A" w14:textId="77777777" w:rsidR="005169D3" w:rsidRDefault="005169D3" w:rsidP="00F504F6">
            <w:pPr>
              <w:snapToGrid w:val="0"/>
              <w:rPr>
                <w:color w:val="000000"/>
                <w:lang w:eastAsia="lt-LT"/>
              </w:rPr>
            </w:pPr>
          </w:p>
        </w:tc>
        <w:tc>
          <w:tcPr>
            <w:tcW w:w="3321" w:type="pct"/>
            <w:gridSpan w:val="2"/>
            <w:tcBorders>
              <w:top w:val="single" w:sz="4" w:space="0" w:color="000000"/>
              <w:left w:val="single" w:sz="4" w:space="0" w:color="000000"/>
              <w:bottom w:val="single" w:sz="4" w:space="0" w:color="000000"/>
              <w:right w:val="single" w:sz="4" w:space="0" w:color="000000"/>
            </w:tcBorders>
            <w:shd w:val="clear" w:color="auto" w:fill="auto"/>
          </w:tcPr>
          <w:p w14:paraId="6E4EBE98" w14:textId="0F76292E" w:rsidR="005169D3" w:rsidRPr="00A92754" w:rsidRDefault="005169D3" w:rsidP="00A92754">
            <w:pPr>
              <w:jc w:val="both"/>
            </w:pPr>
            <w:r w:rsidRPr="00A92754">
              <w:t>Teisės ir personalo administravimo skyriaus vyriausioji specialistė</w:t>
            </w:r>
            <w:r w:rsidR="00960915">
              <w:t xml:space="preserve">                    </w:t>
            </w:r>
          </w:p>
        </w:tc>
      </w:tr>
      <w:tr w:rsidR="005169D3" w:rsidRPr="00615512" w14:paraId="0BE04988" w14:textId="77777777" w:rsidTr="00DB1209">
        <w:tc>
          <w:tcPr>
            <w:tcW w:w="374" w:type="pct"/>
            <w:gridSpan w:val="2"/>
            <w:vMerge/>
            <w:tcBorders>
              <w:left w:val="single" w:sz="4" w:space="0" w:color="000000"/>
            </w:tcBorders>
            <w:shd w:val="clear" w:color="auto" w:fill="auto"/>
          </w:tcPr>
          <w:p w14:paraId="7BF90E9C" w14:textId="77777777" w:rsidR="005169D3" w:rsidRDefault="005169D3" w:rsidP="00F504F6">
            <w:pPr>
              <w:snapToGrid w:val="0"/>
            </w:pPr>
          </w:p>
        </w:tc>
        <w:tc>
          <w:tcPr>
            <w:tcW w:w="1305" w:type="pct"/>
            <w:gridSpan w:val="2"/>
            <w:vMerge/>
            <w:tcBorders>
              <w:left w:val="single" w:sz="4" w:space="0" w:color="000000"/>
            </w:tcBorders>
            <w:shd w:val="clear" w:color="auto" w:fill="auto"/>
          </w:tcPr>
          <w:p w14:paraId="1CB265B8" w14:textId="77777777" w:rsidR="005169D3" w:rsidRDefault="005169D3" w:rsidP="00F504F6">
            <w:pPr>
              <w:snapToGrid w:val="0"/>
              <w:rPr>
                <w:color w:val="000000"/>
                <w:lang w:eastAsia="lt-LT"/>
              </w:rPr>
            </w:pPr>
          </w:p>
        </w:tc>
        <w:tc>
          <w:tcPr>
            <w:tcW w:w="3321" w:type="pct"/>
            <w:gridSpan w:val="2"/>
            <w:tcBorders>
              <w:top w:val="single" w:sz="4" w:space="0" w:color="000000"/>
              <w:left w:val="single" w:sz="4" w:space="0" w:color="000000"/>
              <w:bottom w:val="single" w:sz="4" w:space="0" w:color="000000"/>
              <w:right w:val="single" w:sz="4" w:space="0" w:color="000000"/>
            </w:tcBorders>
            <w:shd w:val="clear" w:color="auto" w:fill="auto"/>
          </w:tcPr>
          <w:p w14:paraId="02F4FED1" w14:textId="1B662C35" w:rsidR="005169D3" w:rsidRPr="0032474C" w:rsidRDefault="005169D3" w:rsidP="00A92754">
            <w:pPr>
              <w:rPr>
                <w:color w:val="000000" w:themeColor="text1"/>
              </w:rPr>
            </w:pPr>
            <w:r w:rsidRPr="0032474C">
              <w:rPr>
                <w:color w:val="000000" w:themeColor="text1"/>
              </w:rPr>
              <w:t>Tele</w:t>
            </w:r>
            <w:r w:rsidR="00532385" w:rsidRPr="0032474C">
              <w:rPr>
                <w:color w:val="000000" w:themeColor="text1"/>
              </w:rPr>
              <w:t xml:space="preserve">fonas </w:t>
            </w:r>
            <w:r w:rsidR="00C3253B" w:rsidRPr="0032474C">
              <w:rPr>
                <w:color w:val="000000" w:themeColor="text1"/>
              </w:rPr>
              <w:t>+</w:t>
            </w:r>
            <w:r w:rsidR="00960915" w:rsidRPr="0032474C">
              <w:rPr>
                <w:color w:val="000000" w:themeColor="text1"/>
              </w:rPr>
              <w:t xml:space="preserve"> </w:t>
            </w:r>
            <w:r w:rsidR="00C3253B" w:rsidRPr="0032474C">
              <w:rPr>
                <w:color w:val="000000" w:themeColor="text1"/>
              </w:rPr>
              <w:t>370</w:t>
            </w:r>
            <w:r w:rsidR="00960915" w:rsidRPr="0032474C">
              <w:rPr>
                <w:color w:val="000000" w:themeColor="text1"/>
              </w:rPr>
              <w:t xml:space="preserve"> </w:t>
            </w:r>
            <w:r w:rsidRPr="0032474C">
              <w:rPr>
                <w:color w:val="000000" w:themeColor="text1"/>
              </w:rPr>
              <w:t>41</w:t>
            </w:r>
            <w:r w:rsidR="00960915" w:rsidRPr="0032474C">
              <w:rPr>
                <w:color w:val="000000" w:themeColor="text1"/>
              </w:rPr>
              <w:t xml:space="preserve"> </w:t>
            </w:r>
            <w:r w:rsidRPr="0032474C">
              <w:rPr>
                <w:color w:val="000000" w:themeColor="text1"/>
              </w:rPr>
              <w:t>596</w:t>
            </w:r>
            <w:r w:rsidR="00960915" w:rsidRPr="0032474C">
              <w:rPr>
                <w:color w:val="000000" w:themeColor="text1"/>
              </w:rPr>
              <w:t xml:space="preserve"> </w:t>
            </w:r>
            <w:r w:rsidRPr="0032474C">
              <w:rPr>
                <w:color w:val="000000" w:themeColor="text1"/>
              </w:rPr>
              <w:t>648</w:t>
            </w:r>
          </w:p>
        </w:tc>
      </w:tr>
      <w:tr w:rsidR="005169D3" w:rsidRPr="00615512" w14:paraId="2EE97CD0" w14:textId="77777777" w:rsidTr="00DB1209">
        <w:tc>
          <w:tcPr>
            <w:tcW w:w="374" w:type="pct"/>
            <w:gridSpan w:val="2"/>
            <w:vMerge/>
            <w:tcBorders>
              <w:left w:val="single" w:sz="4" w:space="0" w:color="000000"/>
            </w:tcBorders>
            <w:shd w:val="clear" w:color="auto" w:fill="auto"/>
          </w:tcPr>
          <w:p w14:paraId="005C3076" w14:textId="77777777" w:rsidR="005169D3" w:rsidRDefault="005169D3" w:rsidP="00F504F6">
            <w:pPr>
              <w:snapToGrid w:val="0"/>
            </w:pPr>
          </w:p>
        </w:tc>
        <w:tc>
          <w:tcPr>
            <w:tcW w:w="1305" w:type="pct"/>
            <w:gridSpan w:val="2"/>
            <w:vMerge/>
            <w:tcBorders>
              <w:left w:val="single" w:sz="4" w:space="0" w:color="000000"/>
            </w:tcBorders>
            <w:shd w:val="clear" w:color="auto" w:fill="auto"/>
          </w:tcPr>
          <w:p w14:paraId="6BBBC1A2" w14:textId="77777777" w:rsidR="005169D3" w:rsidRDefault="005169D3" w:rsidP="00F504F6">
            <w:pPr>
              <w:snapToGrid w:val="0"/>
              <w:rPr>
                <w:color w:val="000000"/>
                <w:lang w:eastAsia="lt-LT"/>
              </w:rPr>
            </w:pPr>
          </w:p>
        </w:tc>
        <w:tc>
          <w:tcPr>
            <w:tcW w:w="3321" w:type="pct"/>
            <w:gridSpan w:val="2"/>
            <w:tcBorders>
              <w:top w:val="single" w:sz="4" w:space="0" w:color="000000"/>
              <w:left w:val="single" w:sz="4" w:space="0" w:color="000000"/>
              <w:bottom w:val="single" w:sz="4" w:space="0" w:color="000000"/>
              <w:right w:val="single" w:sz="4" w:space="0" w:color="000000"/>
            </w:tcBorders>
            <w:shd w:val="clear" w:color="auto" w:fill="auto"/>
          </w:tcPr>
          <w:p w14:paraId="1D00487C" w14:textId="6DC4ECCD" w:rsidR="005169D3" w:rsidRPr="0032474C" w:rsidRDefault="005169D3" w:rsidP="00A92754">
            <w:pPr>
              <w:rPr>
                <w:color w:val="000000" w:themeColor="text1"/>
              </w:rPr>
            </w:pPr>
            <w:r w:rsidRPr="0032474C">
              <w:rPr>
                <w:color w:val="000000" w:themeColor="text1"/>
              </w:rPr>
              <w:t>Mob. telefonas +</w:t>
            </w:r>
            <w:r w:rsidR="00960915" w:rsidRPr="0032474C">
              <w:rPr>
                <w:color w:val="000000" w:themeColor="text1"/>
              </w:rPr>
              <w:t xml:space="preserve"> </w:t>
            </w:r>
            <w:r w:rsidRPr="0032474C">
              <w:rPr>
                <w:color w:val="000000" w:themeColor="text1"/>
              </w:rPr>
              <w:t>370</w:t>
            </w:r>
            <w:r w:rsidR="00960915" w:rsidRPr="0032474C">
              <w:rPr>
                <w:color w:val="000000" w:themeColor="text1"/>
              </w:rPr>
              <w:t xml:space="preserve"> </w:t>
            </w:r>
            <w:r w:rsidRPr="0032474C">
              <w:rPr>
                <w:color w:val="000000" w:themeColor="text1"/>
              </w:rPr>
              <w:t>612</w:t>
            </w:r>
            <w:r w:rsidR="00960915" w:rsidRPr="0032474C">
              <w:rPr>
                <w:color w:val="000000" w:themeColor="text1"/>
              </w:rPr>
              <w:t xml:space="preserve"> </w:t>
            </w:r>
            <w:r w:rsidRPr="0032474C">
              <w:rPr>
                <w:color w:val="000000" w:themeColor="text1"/>
              </w:rPr>
              <w:t>93</w:t>
            </w:r>
            <w:r w:rsidR="00960915" w:rsidRPr="0032474C">
              <w:rPr>
                <w:color w:val="000000" w:themeColor="text1"/>
              </w:rPr>
              <w:t xml:space="preserve"> </w:t>
            </w:r>
            <w:r w:rsidRPr="0032474C">
              <w:rPr>
                <w:color w:val="000000" w:themeColor="text1"/>
              </w:rPr>
              <w:t>407</w:t>
            </w:r>
          </w:p>
        </w:tc>
      </w:tr>
      <w:tr w:rsidR="005169D3" w:rsidRPr="00615512" w14:paraId="2E353839" w14:textId="77777777" w:rsidTr="00DB1209">
        <w:tc>
          <w:tcPr>
            <w:tcW w:w="374" w:type="pct"/>
            <w:gridSpan w:val="2"/>
            <w:vMerge/>
            <w:tcBorders>
              <w:left w:val="single" w:sz="4" w:space="0" w:color="000000"/>
              <w:bottom w:val="single" w:sz="4" w:space="0" w:color="000000"/>
            </w:tcBorders>
            <w:shd w:val="clear" w:color="auto" w:fill="auto"/>
          </w:tcPr>
          <w:p w14:paraId="67FDBC62" w14:textId="77777777" w:rsidR="005169D3" w:rsidRDefault="005169D3" w:rsidP="00F504F6">
            <w:pPr>
              <w:snapToGrid w:val="0"/>
            </w:pPr>
          </w:p>
        </w:tc>
        <w:tc>
          <w:tcPr>
            <w:tcW w:w="1305" w:type="pct"/>
            <w:gridSpan w:val="2"/>
            <w:vMerge/>
            <w:tcBorders>
              <w:left w:val="single" w:sz="4" w:space="0" w:color="000000"/>
              <w:bottom w:val="single" w:sz="4" w:space="0" w:color="000000"/>
            </w:tcBorders>
            <w:shd w:val="clear" w:color="auto" w:fill="auto"/>
          </w:tcPr>
          <w:p w14:paraId="0C30F48A" w14:textId="77777777" w:rsidR="005169D3" w:rsidRDefault="005169D3" w:rsidP="00F504F6">
            <w:pPr>
              <w:snapToGrid w:val="0"/>
              <w:rPr>
                <w:color w:val="000000"/>
                <w:lang w:eastAsia="lt-LT"/>
              </w:rPr>
            </w:pPr>
          </w:p>
        </w:tc>
        <w:tc>
          <w:tcPr>
            <w:tcW w:w="3321" w:type="pct"/>
            <w:gridSpan w:val="2"/>
            <w:tcBorders>
              <w:top w:val="single" w:sz="4" w:space="0" w:color="000000"/>
              <w:left w:val="single" w:sz="4" w:space="0" w:color="000000"/>
              <w:bottom w:val="single" w:sz="4" w:space="0" w:color="000000"/>
              <w:right w:val="single" w:sz="4" w:space="0" w:color="000000"/>
            </w:tcBorders>
            <w:shd w:val="clear" w:color="auto" w:fill="auto"/>
          </w:tcPr>
          <w:p w14:paraId="4D220C0D" w14:textId="6E7AADDA" w:rsidR="005169D3" w:rsidRPr="00A92754" w:rsidRDefault="005169D3" w:rsidP="00A92754">
            <w:r w:rsidRPr="00A92754">
              <w:t xml:space="preserve">El. paštas </w:t>
            </w:r>
            <w:hyperlink r:id="rId13" w:history="1">
              <w:r w:rsidRPr="00A92754">
                <w:rPr>
                  <w:rStyle w:val="Hipersaitas"/>
                </w:rPr>
                <w:t>inesa.lukosiute@siauliuraj.lt</w:t>
              </w:r>
            </w:hyperlink>
            <w:r w:rsidRPr="00A92754">
              <w:t xml:space="preserve"> </w:t>
            </w:r>
          </w:p>
        </w:tc>
      </w:tr>
      <w:tr w:rsidR="004F0AE2" w:rsidRPr="00615512" w14:paraId="6943A520" w14:textId="77777777" w:rsidTr="00DB1209">
        <w:tc>
          <w:tcPr>
            <w:tcW w:w="374" w:type="pct"/>
            <w:gridSpan w:val="2"/>
            <w:tcBorders>
              <w:top w:val="single" w:sz="4" w:space="0" w:color="000000"/>
              <w:left w:val="single" w:sz="4" w:space="0" w:color="000000"/>
              <w:bottom w:val="single" w:sz="4" w:space="0" w:color="000000"/>
            </w:tcBorders>
            <w:shd w:val="clear" w:color="auto" w:fill="auto"/>
          </w:tcPr>
          <w:p w14:paraId="13CFB9BC" w14:textId="1A32E106" w:rsidR="004F0AE2" w:rsidRDefault="004F0AE2" w:rsidP="00F504F6">
            <w:pPr>
              <w:snapToGrid w:val="0"/>
            </w:pPr>
            <w:r>
              <w:t>1</w:t>
            </w:r>
            <w:r w:rsidR="00A92754">
              <w:t>0</w:t>
            </w:r>
            <w:r>
              <w:t>.</w:t>
            </w:r>
          </w:p>
        </w:tc>
        <w:tc>
          <w:tcPr>
            <w:tcW w:w="1305" w:type="pct"/>
            <w:gridSpan w:val="2"/>
            <w:tcBorders>
              <w:top w:val="single" w:sz="4" w:space="0" w:color="000000"/>
              <w:left w:val="single" w:sz="4" w:space="0" w:color="000000"/>
              <w:bottom w:val="single" w:sz="4" w:space="0" w:color="000000"/>
            </w:tcBorders>
            <w:shd w:val="clear" w:color="auto" w:fill="auto"/>
          </w:tcPr>
          <w:p w14:paraId="23150C02" w14:textId="63F86BEB" w:rsidR="004F0AE2" w:rsidRDefault="004F0AE2" w:rsidP="00F504F6">
            <w:pPr>
              <w:snapToGrid w:val="0"/>
              <w:rPr>
                <w:color w:val="000000"/>
                <w:lang w:eastAsia="lt-LT"/>
              </w:rPr>
            </w:pPr>
            <w:r>
              <w:rPr>
                <w:color w:val="000000"/>
                <w:lang w:eastAsia="lt-LT"/>
              </w:rPr>
              <w:t>Paslaugos grupės</w:t>
            </w:r>
          </w:p>
        </w:tc>
        <w:tc>
          <w:tcPr>
            <w:tcW w:w="3321" w:type="pct"/>
            <w:gridSpan w:val="2"/>
            <w:tcBorders>
              <w:top w:val="single" w:sz="4" w:space="0" w:color="000000"/>
              <w:left w:val="single" w:sz="4" w:space="0" w:color="000000"/>
              <w:bottom w:val="single" w:sz="4" w:space="0" w:color="000000"/>
              <w:right w:val="single" w:sz="4" w:space="0" w:color="000000"/>
            </w:tcBorders>
            <w:shd w:val="clear" w:color="auto" w:fill="auto"/>
          </w:tcPr>
          <w:p w14:paraId="797A70BB" w14:textId="6B8BDD53" w:rsidR="004F0AE2" w:rsidRDefault="00024E79" w:rsidP="00F504F6">
            <w:pPr>
              <w:jc w:val="both"/>
              <w:rPr>
                <w:color w:val="000000"/>
                <w:lang w:eastAsia="lt-LT"/>
              </w:rPr>
            </w:pPr>
            <w:r w:rsidRPr="00024E79">
              <w:rPr>
                <w:color w:val="000000"/>
                <w:lang w:eastAsia="lt-LT"/>
              </w:rPr>
              <w:t>Kitos paslaugos</w:t>
            </w:r>
          </w:p>
        </w:tc>
      </w:tr>
      <w:tr w:rsidR="004F0AE2" w:rsidRPr="00615512" w14:paraId="0354D087" w14:textId="77777777" w:rsidTr="00DB1209">
        <w:tc>
          <w:tcPr>
            <w:tcW w:w="374" w:type="pct"/>
            <w:gridSpan w:val="2"/>
            <w:tcBorders>
              <w:top w:val="single" w:sz="4" w:space="0" w:color="000000"/>
              <w:left w:val="single" w:sz="4" w:space="0" w:color="000000"/>
              <w:bottom w:val="single" w:sz="4" w:space="0" w:color="000000"/>
            </w:tcBorders>
            <w:shd w:val="clear" w:color="auto" w:fill="auto"/>
          </w:tcPr>
          <w:p w14:paraId="7F903192" w14:textId="5017080C" w:rsidR="004F0AE2" w:rsidRDefault="004F0AE2" w:rsidP="00F504F6">
            <w:pPr>
              <w:snapToGrid w:val="0"/>
            </w:pPr>
            <w:r>
              <w:t>1</w:t>
            </w:r>
            <w:r w:rsidR="00024E79">
              <w:t>1</w:t>
            </w:r>
            <w:r>
              <w:t>.</w:t>
            </w:r>
          </w:p>
        </w:tc>
        <w:tc>
          <w:tcPr>
            <w:tcW w:w="1305" w:type="pct"/>
            <w:gridSpan w:val="2"/>
            <w:tcBorders>
              <w:top w:val="single" w:sz="4" w:space="0" w:color="000000"/>
              <w:left w:val="single" w:sz="4" w:space="0" w:color="000000"/>
              <w:bottom w:val="single" w:sz="4" w:space="0" w:color="000000"/>
            </w:tcBorders>
            <w:shd w:val="clear" w:color="auto" w:fill="auto"/>
          </w:tcPr>
          <w:p w14:paraId="59CAB715" w14:textId="2CB37F16" w:rsidR="004F0AE2" w:rsidRDefault="004F0AE2" w:rsidP="00F504F6">
            <w:pPr>
              <w:snapToGrid w:val="0"/>
              <w:rPr>
                <w:color w:val="000000"/>
                <w:lang w:eastAsia="lt-LT"/>
              </w:rPr>
            </w:pPr>
            <w:r>
              <w:t>Gyvenimo atvejai</w:t>
            </w:r>
          </w:p>
        </w:tc>
        <w:tc>
          <w:tcPr>
            <w:tcW w:w="3321" w:type="pct"/>
            <w:gridSpan w:val="2"/>
            <w:tcBorders>
              <w:top w:val="single" w:sz="4" w:space="0" w:color="000000"/>
              <w:left w:val="single" w:sz="4" w:space="0" w:color="000000"/>
              <w:bottom w:val="single" w:sz="4" w:space="0" w:color="000000"/>
              <w:right w:val="single" w:sz="4" w:space="0" w:color="000000"/>
            </w:tcBorders>
            <w:shd w:val="clear" w:color="auto" w:fill="auto"/>
          </w:tcPr>
          <w:p w14:paraId="50DE8302" w14:textId="0EB9C740" w:rsidR="004F0AE2" w:rsidRDefault="00EC0489" w:rsidP="00F504F6">
            <w:pPr>
              <w:jc w:val="both"/>
              <w:rPr>
                <w:color w:val="000000"/>
                <w:lang w:eastAsia="lt-LT"/>
              </w:rPr>
            </w:pPr>
            <w:r w:rsidRPr="00EC0489">
              <w:rPr>
                <w:color w:val="000000"/>
                <w:lang w:eastAsia="lt-LT"/>
              </w:rPr>
              <w:t>Norint gauti leidimą / licenciją</w:t>
            </w:r>
          </w:p>
        </w:tc>
      </w:tr>
      <w:tr w:rsidR="00D26300" w:rsidRPr="00615512" w14:paraId="746C5845" w14:textId="77777777" w:rsidTr="00DB1209">
        <w:trPr>
          <w:trHeight w:val="157"/>
        </w:trPr>
        <w:tc>
          <w:tcPr>
            <w:tcW w:w="374" w:type="pct"/>
            <w:gridSpan w:val="2"/>
            <w:tcBorders>
              <w:top w:val="single" w:sz="4" w:space="0" w:color="000000"/>
              <w:left w:val="single" w:sz="4" w:space="0" w:color="000000"/>
            </w:tcBorders>
            <w:shd w:val="clear" w:color="auto" w:fill="auto"/>
          </w:tcPr>
          <w:p w14:paraId="7EAF59C4" w14:textId="77777777" w:rsidR="00D26300" w:rsidRPr="00615512" w:rsidRDefault="00D26300" w:rsidP="00F504F6">
            <w:pPr>
              <w:snapToGrid w:val="0"/>
            </w:pPr>
            <w:r>
              <w:t>12</w:t>
            </w:r>
            <w:r w:rsidRPr="00615512">
              <w:t>.</w:t>
            </w:r>
          </w:p>
        </w:tc>
        <w:tc>
          <w:tcPr>
            <w:tcW w:w="1305" w:type="pct"/>
            <w:gridSpan w:val="2"/>
            <w:tcBorders>
              <w:top w:val="single" w:sz="4" w:space="0" w:color="000000"/>
              <w:left w:val="single" w:sz="4" w:space="0" w:color="000000"/>
            </w:tcBorders>
            <w:shd w:val="clear" w:color="auto" w:fill="auto"/>
          </w:tcPr>
          <w:p w14:paraId="746C5843" w14:textId="30350FE4" w:rsidR="00D26300" w:rsidRPr="00615512" w:rsidRDefault="00D26300" w:rsidP="00F504F6">
            <w:pPr>
              <w:snapToGrid w:val="0"/>
            </w:pPr>
            <w:r>
              <w:rPr>
                <w:color w:val="000000"/>
                <w:lang w:eastAsia="lt-LT"/>
              </w:rPr>
              <w:t>P</w:t>
            </w:r>
            <w:r w:rsidRPr="00247167">
              <w:rPr>
                <w:color w:val="000000"/>
                <w:lang w:eastAsia="lt-LT"/>
              </w:rPr>
              <w:t>aslaugos inicijavimo forma</w:t>
            </w:r>
          </w:p>
        </w:tc>
        <w:tc>
          <w:tcPr>
            <w:tcW w:w="3321" w:type="pct"/>
            <w:gridSpan w:val="2"/>
            <w:tcBorders>
              <w:top w:val="single" w:sz="4" w:space="0" w:color="000000"/>
              <w:left w:val="single" w:sz="4" w:space="0" w:color="000000"/>
              <w:bottom w:val="single" w:sz="4" w:space="0" w:color="auto"/>
              <w:right w:val="single" w:sz="4" w:space="0" w:color="auto"/>
            </w:tcBorders>
            <w:shd w:val="clear" w:color="auto" w:fill="auto"/>
          </w:tcPr>
          <w:p w14:paraId="11923869" w14:textId="1CED0CD1" w:rsidR="00D26300" w:rsidRDefault="00D26300" w:rsidP="00D26300">
            <w:pPr>
              <w:jc w:val="both"/>
            </w:pPr>
            <w:r>
              <w:t>Asmuo pateikia nustatytos formos prašymą, kuriame nurodoma: asmens vardas, pavardė, adresas (</w:t>
            </w:r>
            <w:r w:rsidRPr="00524B10">
              <w:rPr>
                <w:color w:val="000000" w:themeColor="text1"/>
              </w:rPr>
              <w:t xml:space="preserve">jeigu skundą pateikia juridinis asmuo – pavadinimas, kodas, adresas) arba kiti kontaktiniai duomenys ryšiui palaikyti, pagal kuriuos asmuo </w:t>
            </w:r>
            <w:r>
              <w:t xml:space="preserve">pageidauja gauti atsakymą. </w:t>
            </w:r>
          </w:p>
          <w:p w14:paraId="0CFF7340" w14:textId="77777777" w:rsidR="00B12F45" w:rsidRDefault="00D26300" w:rsidP="00D26300">
            <w:pPr>
              <w:jc w:val="both"/>
            </w:pPr>
            <w:r>
              <w:t xml:space="preserve">Jei kreipiasi asmens atstovas, </w:t>
            </w:r>
            <w:r w:rsidR="00B12F45">
              <w:t>jis pateikia</w:t>
            </w:r>
            <w:r>
              <w:t xml:space="preserve"> atstovavimą liudijant</w:t>
            </w:r>
            <w:r w:rsidR="00B12F45">
              <w:t>į</w:t>
            </w:r>
            <w:r>
              <w:t xml:space="preserve"> dokument</w:t>
            </w:r>
            <w:r w:rsidR="00B12F45">
              <w:t xml:space="preserve">ą. </w:t>
            </w:r>
          </w:p>
          <w:p w14:paraId="318AE07F" w14:textId="22C15748" w:rsidR="00D26300" w:rsidRDefault="00B12F45" w:rsidP="00D26300">
            <w:pPr>
              <w:jc w:val="both"/>
            </w:pPr>
            <w:r>
              <w:t>Prašymą</w:t>
            </w:r>
            <w:r w:rsidR="00D26300">
              <w:t xml:space="preserve"> turi pasirašyti asm</w:t>
            </w:r>
            <w:r>
              <w:t>uo</w:t>
            </w:r>
            <w:r w:rsidR="00D26300">
              <w:t xml:space="preserve"> ar jo atstov</w:t>
            </w:r>
            <w:r>
              <w:t>as</w:t>
            </w:r>
            <w:r w:rsidR="00D26300">
              <w:t xml:space="preserve">. </w:t>
            </w:r>
          </w:p>
          <w:p w14:paraId="746C5844" w14:textId="2AA33AB7" w:rsidR="00D26300" w:rsidRPr="00615512" w:rsidRDefault="00B12F45" w:rsidP="00D26300">
            <w:pPr>
              <w:jc w:val="both"/>
            </w:pPr>
            <w:r>
              <w:t xml:space="preserve">Leidimas teikiamas </w:t>
            </w:r>
            <w:r w:rsidR="00D26300">
              <w:t xml:space="preserve">pagal </w:t>
            </w:r>
            <w:r>
              <w:t>prašyme</w:t>
            </w:r>
            <w:r w:rsidR="00D26300">
              <w:t xml:space="preserve"> nurodytus asmens kontaktinius duomenis.</w:t>
            </w:r>
          </w:p>
        </w:tc>
      </w:tr>
      <w:tr w:rsidR="004F0AE2" w:rsidRPr="00615512" w14:paraId="746C584E" w14:textId="77777777" w:rsidTr="00DB1209">
        <w:tc>
          <w:tcPr>
            <w:tcW w:w="374" w:type="pct"/>
            <w:gridSpan w:val="2"/>
            <w:tcBorders>
              <w:top w:val="single" w:sz="4" w:space="0" w:color="000000"/>
              <w:left w:val="single" w:sz="4" w:space="0" w:color="000000"/>
              <w:bottom w:val="single" w:sz="4" w:space="0" w:color="000000"/>
            </w:tcBorders>
            <w:shd w:val="clear" w:color="auto" w:fill="auto"/>
          </w:tcPr>
          <w:p w14:paraId="746C5846" w14:textId="5FA54BE7" w:rsidR="004F0AE2" w:rsidRPr="00615512" w:rsidRDefault="004F0AE2" w:rsidP="00F504F6">
            <w:pPr>
              <w:snapToGrid w:val="0"/>
            </w:pPr>
            <w:r w:rsidRPr="00615512">
              <w:t>1</w:t>
            </w:r>
            <w:r w:rsidR="00802C36">
              <w:t>3</w:t>
            </w:r>
            <w:r w:rsidRPr="00615512">
              <w:t>.</w:t>
            </w:r>
          </w:p>
        </w:tc>
        <w:tc>
          <w:tcPr>
            <w:tcW w:w="1305" w:type="pct"/>
            <w:gridSpan w:val="2"/>
            <w:tcBorders>
              <w:top w:val="single" w:sz="4" w:space="0" w:color="000000"/>
              <w:left w:val="single" w:sz="4" w:space="0" w:color="000000"/>
              <w:bottom w:val="single" w:sz="4" w:space="0" w:color="000000"/>
            </w:tcBorders>
            <w:shd w:val="clear" w:color="auto" w:fill="auto"/>
          </w:tcPr>
          <w:p w14:paraId="746C5847" w14:textId="4C8AC8AD" w:rsidR="004F0AE2" w:rsidRPr="00BD49D9" w:rsidRDefault="004F0AE2" w:rsidP="00F504F6">
            <w:pPr>
              <w:snapToGrid w:val="0"/>
            </w:pPr>
            <w:r w:rsidRPr="00BD49D9">
              <w:t>Informacija ir dokumentai, kuriuos turi pateikti asmuo</w:t>
            </w:r>
          </w:p>
        </w:tc>
        <w:tc>
          <w:tcPr>
            <w:tcW w:w="3321" w:type="pct"/>
            <w:gridSpan w:val="2"/>
            <w:tcBorders>
              <w:top w:val="single" w:sz="4" w:space="0" w:color="000000"/>
              <w:left w:val="single" w:sz="4" w:space="0" w:color="000000"/>
              <w:bottom w:val="single" w:sz="4" w:space="0" w:color="000000"/>
              <w:right w:val="single" w:sz="4" w:space="0" w:color="000000"/>
            </w:tcBorders>
            <w:shd w:val="clear" w:color="auto" w:fill="auto"/>
          </w:tcPr>
          <w:p w14:paraId="6D857B67" w14:textId="4D11636D" w:rsidR="00802C36" w:rsidRPr="00231218" w:rsidRDefault="00802C36" w:rsidP="00802C36">
            <w:pPr>
              <w:jc w:val="both"/>
              <w:rPr>
                <w:lang w:eastAsia="lt-LT"/>
              </w:rPr>
            </w:pPr>
            <w:r w:rsidRPr="00802C36">
              <w:rPr>
                <w:color w:val="000000"/>
                <w:lang w:eastAsia="lt-LT"/>
              </w:rPr>
              <w:t xml:space="preserve">Fiziniai ir juridiniai asmenys (toliau – atsakingas asmuo), ne jaunesni nei 18 metų, norėdami gauti leidimą įvežti, įsigyti, </w:t>
            </w:r>
            <w:r w:rsidRPr="00802C36">
              <w:rPr>
                <w:color w:val="000000"/>
                <w:lang w:eastAsia="lt-LT"/>
              </w:rPr>
              <w:lastRenderedPageBreak/>
              <w:t xml:space="preserve">laikyti, veisti, </w:t>
            </w:r>
            <w:r w:rsidRPr="00231218">
              <w:rPr>
                <w:lang w:eastAsia="lt-LT"/>
              </w:rPr>
              <w:t>dresuoti, parduoti pavojingus šunis Šiaulių rajone</w:t>
            </w:r>
            <w:r w:rsidR="00137050" w:rsidRPr="00231218">
              <w:rPr>
                <w:lang w:eastAsia="lt-LT"/>
              </w:rPr>
              <w:t>,</w:t>
            </w:r>
            <w:r w:rsidRPr="00231218">
              <w:rPr>
                <w:lang w:eastAsia="lt-LT"/>
              </w:rPr>
              <w:t xml:space="preserve"> turi pateikti: </w:t>
            </w:r>
          </w:p>
          <w:p w14:paraId="7ACC144D" w14:textId="5F969D08" w:rsidR="00802C36" w:rsidRPr="00231218" w:rsidRDefault="00546013" w:rsidP="00E47449">
            <w:pPr>
              <w:pStyle w:val="Sraopastraipa"/>
              <w:numPr>
                <w:ilvl w:val="0"/>
                <w:numId w:val="5"/>
              </w:numPr>
              <w:ind w:left="58" w:firstLine="0"/>
              <w:jc w:val="both"/>
              <w:rPr>
                <w:lang w:eastAsia="lt-LT"/>
              </w:rPr>
            </w:pPr>
            <w:r w:rsidRPr="00231218">
              <w:rPr>
                <w:lang w:eastAsia="lt-LT"/>
              </w:rPr>
              <w:t>a</w:t>
            </w:r>
            <w:r w:rsidR="00802C36" w:rsidRPr="00231218">
              <w:rPr>
                <w:lang w:eastAsia="lt-LT"/>
              </w:rPr>
              <w:t>smens tapatybę patvirtinantį dokumentą</w:t>
            </w:r>
            <w:r w:rsidR="00B12F45" w:rsidRPr="00231218">
              <w:rPr>
                <w:lang w:eastAsia="lt-LT"/>
              </w:rPr>
              <w:t>, jeigu paslauga teikiama ne per el. valdžios vartus</w:t>
            </w:r>
            <w:r w:rsidR="00802C36" w:rsidRPr="00231218">
              <w:rPr>
                <w:lang w:eastAsia="lt-LT"/>
              </w:rPr>
              <w:t>;</w:t>
            </w:r>
          </w:p>
          <w:p w14:paraId="0233BA06" w14:textId="66E595AD" w:rsidR="00802C36" w:rsidRPr="00E47449" w:rsidRDefault="00546013" w:rsidP="00E47449">
            <w:pPr>
              <w:pStyle w:val="Sraopastraipa"/>
              <w:numPr>
                <w:ilvl w:val="0"/>
                <w:numId w:val="5"/>
              </w:numPr>
              <w:ind w:left="58" w:firstLine="0"/>
              <w:jc w:val="both"/>
              <w:rPr>
                <w:color w:val="000000"/>
                <w:lang w:eastAsia="lt-LT"/>
              </w:rPr>
            </w:pPr>
            <w:r w:rsidRPr="00231218">
              <w:rPr>
                <w:lang w:eastAsia="lt-LT"/>
              </w:rPr>
              <w:t>a</w:t>
            </w:r>
            <w:r w:rsidR="00802C36" w:rsidRPr="00231218">
              <w:rPr>
                <w:lang w:eastAsia="lt-LT"/>
              </w:rPr>
              <w:t xml:space="preserve">smens gyvenamosios vietos, kurioje </w:t>
            </w:r>
            <w:r w:rsidR="00802C36" w:rsidRPr="00E47449">
              <w:rPr>
                <w:color w:val="000000"/>
                <w:lang w:eastAsia="lt-LT"/>
              </w:rPr>
              <w:t>bus laikomas pavojingas šuo, deklaravimo dokumentus;</w:t>
            </w:r>
          </w:p>
          <w:p w14:paraId="157428F6" w14:textId="339E1AA7" w:rsidR="00802C36" w:rsidRPr="00E47449" w:rsidRDefault="00546013" w:rsidP="00E47449">
            <w:pPr>
              <w:pStyle w:val="Sraopastraipa"/>
              <w:numPr>
                <w:ilvl w:val="0"/>
                <w:numId w:val="5"/>
              </w:numPr>
              <w:ind w:left="58" w:firstLine="0"/>
              <w:jc w:val="both"/>
              <w:rPr>
                <w:color w:val="000000"/>
                <w:lang w:eastAsia="lt-LT"/>
              </w:rPr>
            </w:pPr>
            <w:r>
              <w:rPr>
                <w:color w:val="000000"/>
                <w:lang w:eastAsia="lt-LT"/>
              </w:rPr>
              <w:t>p</w:t>
            </w:r>
            <w:r w:rsidR="00802C36" w:rsidRPr="00E47449">
              <w:rPr>
                <w:color w:val="000000"/>
                <w:lang w:eastAsia="lt-LT"/>
              </w:rPr>
              <w:t>ažymas, kad Atsakingas asmuo ir kartu gyvenantys asmenys nėra įrašyti į sveikatos priežiūros įstaigos įskaitą dėl alkoholizmo, narkomanijos, psichinės ligos;</w:t>
            </w:r>
          </w:p>
          <w:p w14:paraId="2454225D" w14:textId="3EA20973" w:rsidR="00802C36" w:rsidRPr="00E47449" w:rsidRDefault="00546013" w:rsidP="00E47449">
            <w:pPr>
              <w:pStyle w:val="Sraopastraipa"/>
              <w:numPr>
                <w:ilvl w:val="0"/>
                <w:numId w:val="5"/>
              </w:numPr>
              <w:ind w:left="58" w:firstLine="0"/>
              <w:jc w:val="both"/>
              <w:rPr>
                <w:color w:val="000000"/>
                <w:lang w:eastAsia="lt-LT"/>
              </w:rPr>
            </w:pPr>
            <w:r>
              <w:rPr>
                <w:color w:val="000000"/>
                <w:lang w:eastAsia="lt-LT"/>
              </w:rPr>
              <w:t>p</w:t>
            </w:r>
            <w:r w:rsidR="00802C36" w:rsidRPr="00E47449">
              <w:rPr>
                <w:color w:val="000000"/>
                <w:lang w:eastAsia="lt-LT"/>
              </w:rPr>
              <w:t>ažymas, kad Atsakingas asmuo ir kartu gyvenantys asmenys nėra teisti už tyčinius smurtinius nusikaltimus arba kad jų teistumas yra išnykęs ar panaikintas;</w:t>
            </w:r>
          </w:p>
          <w:p w14:paraId="367E90D6" w14:textId="6FFFFD39" w:rsidR="004F0AE2" w:rsidRPr="00E47449" w:rsidRDefault="00546013" w:rsidP="00E47449">
            <w:pPr>
              <w:pStyle w:val="Sraopastraipa"/>
              <w:numPr>
                <w:ilvl w:val="0"/>
                <w:numId w:val="5"/>
              </w:numPr>
              <w:ind w:left="58" w:firstLine="0"/>
              <w:jc w:val="both"/>
              <w:rPr>
                <w:color w:val="000000"/>
                <w:lang w:eastAsia="lt-LT"/>
              </w:rPr>
            </w:pPr>
            <w:bookmarkStart w:id="3" w:name="_Hlk24369643"/>
            <w:r>
              <w:rPr>
                <w:color w:val="000000"/>
                <w:lang w:eastAsia="lt-LT"/>
              </w:rPr>
              <w:t>k</w:t>
            </w:r>
            <w:r w:rsidR="00802C36" w:rsidRPr="00E47449">
              <w:rPr>
                <w:color w:val="000000"/>
                <w:lang w:eastAsia="lt-LT"/>
              </w:rPr>
              <w:t>itų šeimų pilnamečių asmenų raštišką sutikimą, jei name gyvena ne viena šeima</w:t>
            </w:r>
            <w:bookmarkEnd w:id="3"/>
            <w:r w:rsidR="00E47449" w:rsidRPr="00E47449">
              <w:rPr>
                <w:color w:val="000000"/>
                <w:lang w:eastAsia="lt-LT"/>
              </w:rPr>
              <w:t>;</w:t>
            </w:r>
          </w:p>
          <w:p w14:paraId="7B1A4331" w14:textId="55C3FDB3" w:rsidR="00E47449" w:rsidRDefault="00546013" w:rsidP="00E47449">
            <w:pPr>
              <w:pStyle w:val="Sraopastraipa"/>
              <w:numPr>
                <w:ilvl w:val="0"/>
                <w:numId w:val="5"/>
              </w:numPr>
              <w:ind w:left="58" w:firstLine="0"/>
              <w:jc w:val="both"/>
              <w:rPr>
                <w:color w:val="000000"/>
                <w:lang w:eastAsia="lt-LT"/>
              </w:rPr>
            </w:pPr>
            <w:bookmarkStart w:id="4" w:name="_Hlk24369430"/>
            <w:r>
              <w:rPr>
                <w:color w:val="000000"/>
                <w:lang w:eastAsia="lt-LT"/>
              </w:rPr>
              <w:t>t</w:t>
            </w:r>
            <w:r w:rsidR="00E47449" w:rsidRPr="00E47449">
              <w:rPr>
                <w:color w:val="000000"/>
                <w:lang w:eastAsia="lt-LT"/>
              </w:rPr>
              <w:t>arptautinės kinologų organizacijos pripažįstam</w:t>
            </w:r>
            <w:r w:rsidR="00997BD1">
              <w:rPr>
                <w:color w:val="000000"/>
                <w:lang w:eastAsia="lt-LT"/>
              </w:rPr>
              <w:t>ą</w:t>
            </w:r>
            <w:r w:rsidR="00E47449" w:rsidRPr="00E47449">
              <w:rPr>
                <w:color w:val="000000"/>
                <w:lang w:eastAsia="lt-LT"/>
              </w:rPr>
              <w:t xml:space="preserve"> dokument</w:t>
            </w:r>
            <w:r w:rsidR="00BD49D9">
              <w:rPr>
                <w:color w:val="000000"/>
                <w:lang w:eastAsia="lt-LT"/>
              </w:rPr>
              <w:t>ą</w:t>
            </w:r>
            <w:r w:rsidR="00E47449" w:rsidRPr="00E47449">
              <w:rPr>
                <w:color w:val="000000"/>
                <w:lang w:eastAsia="lt-LT"/>
              </w:rPr>
              <w:t>, kuriuo patvirtinama šuns kilmė ir veislė</w:t>
            </w:r>
            <w:bookmarkEnd w:id="4"/>
            <w:r w:rsidR="00BD49D9">
              <w:rPr>
                <w:color w:val="000000"/>
                <w:lang w:eastAsia="lt-LT"/>
              </w:rPr>
              <w:t>;</w:t>
            </w:r>
          </w:p>
          <w:p w14:paraId="69784E7B" w14:textId="071C77E4" w:rsidR="00BD49D9" w:rsidRDefault="00546013" w:rsidP="00E47449">
            <w:pPr>
              <w:pStyle w:val="Sraopastraipa"/>
              <w:numPr>
                <w:ilvl w:val="0"/>
                <w:numId w:val="5"/>
              </w:numPr>
              <w:ind w:left="58" w:firstLine="0"/>
              <w:jc w:val="both"/>
              <w:rPr>
                <w:color w:val="000000"/>
                <w:lang w:eastAsia="lt-LT"/>
              </w:rPr>
            </w:pPr>
            <w:bookmarkStart w:id="5" w:name="_Hlk24369462"/>
            <w:r>
              <w:rPr>
                <w:color w:val="000000"/>
                <w:lang w:eastAsia="lt-LT"/>
              </w:rPr>
              <w:t>d</w:t>
            </w:r>
            <w:r w:rsidR="00BD49D9">
              <w:rPr>
                <w:color w:val="000000"/>
                <w:lang w:eastAsia="lt-LT"/>
              </w:rPr>
              <w:t>okumentą</w:t>
            </w:r>
            <w:r w:rsidR="00CA7AE2">
              <w:rPr>
                <w:color w:val="000000"/>
                <w:lang w:eastAsia="lt-LT"/>
              </w:rPr>
              <w:t>,</w:t>
            </w:r>
            <w:r w:rsidR="00BD49D9">
              <w:rPr>
                <w:color w:val="000000"/>
                <w:lang w:eastAsia="lt-LT"/>
              </w:rPr>
              <w:t xml:space="preserve"> įrodantį pavojingo šuns vakcinaciją</w:t>
            </w:r>
            <w:bookmarkEnd w:id="5"/>
            <w:r w:rsidR="00BD49D9">
              <w:rPr>
                <w:color w:val="000000"/>
                <w:lang w:eastAsia="lt-LT"/>
              </w:rPr>
              <w:t>;</w:t>
            </w:r>
          </w:p>
          <w:p w14:paraId="150CBDDA" w14:textId="6A30088E" w:rsidR="00BD49D9" w:rsidRDefault="00546013" w:rsidP="00E47449">
            <w:pPr>
              <w:pStyle w:val="Sraopastraipa"/>
              <w:numPr>
                <w:ilvl w:val="0"/>
                <w:numId w:val="5"/>
              </w:numPr>
              <w:ind w:left="58" w:firstLine="0"/>
              <w:jc w:val="both"/>
              <w:rPr>
                <w:color w:val="000000"/>
                <w:lang w:eastAsia="lt-LT"/>
              </w:rPr>
            </w:pPr>
            <w:bookmarkStart w:id="6" w:name="_Hlk24369569"/>
            <w:r>
              <w:rPr>
                <w:color w:val="000000"/>
                <w:lang w:eastAsia="lt-LT"/>
              </w:rPr>
              <w:t>d</w:t>
            </w:r>
            <w:r w:rsidR="00BD49D9">
              <w:rPr>
                <w:color w:val="000000"/>
                <w:lang w:eastAsia="lt-LT"/>
              </w:rPr>
              <w:t>okumentą</w:t>
            </w:r>
            <w:r w:rsidR="00CA7AE2">
              <w:rPr>
                <w:color w:val="000000"/>
                <w:lang w:eastAsia="lt-LT"/>
              </w:rPr>
              <w:t>,</w:t>
            </w:r>
            <w:r w:rsidR="00BD49D9">
              <w:rPr>
                <w:color w:val="000000"/>
                <w:lang w:eastAsia="lt-LT"/>
              </w:rPr>
              <w:t xml:space="preserve"> įrodantį pavojingo šuns ženklinimą poodine mikroschema</w:t>
            </w:r>
            <w:bookmarkEnd w:id="6"/>
            <w:r w:rsidR="00BD49D9">
              <w:rPr>
                <w:color w:val="000000"/>
                <w:lang w:eastAsia="lt-LT"/>
              </w:rPr>
              <w:t>;</w:t>
            </w:r>
          </w:p>
          <w:p w14:paraId="6505967D" w14:textId="4FC523E9" w:rsidR="00BD49D9" w:rsidRDefault="00546013" w:rsidP="00E47449">
            <w:pPr>
              <w:pStyle w:val="Sraopastraipa"/>
              <w:numPr>
                <w:ilvl w:val="0"/>
                <w:numId w:val="5"/>
              </w:numPr>
              <w:ind w:left="58" w:firstLine="0"/>
              <w:jc w:val="both"/>
              <w:rPr>
                <w:color w:val="000000"/>
                <w:lang w:eastAsia="lt-LT"/>
              </w:rPr>
            </w:pPr>
            <w:bookmarkStart w:id="7" w:name="_Hlk24369612"/>
            <w:r>
              <w:rPr>
                <w:color w:val="000000"/>
                <w:lang w:eastAsia="lt-LT"/>
              </w:rPr>
              <w:t>d</w:t>
            </w:r>
            <w:r w:rsidR="00BD49D9">
              <w:rPr>
                <w:color w:val="000000"/>
                <w:lang w:eastAsia="lt-LT"/>
              </w:rPr>
              <w:t>okumentą</w:t>
            </w:r>
            <w:r w:rsidR="00CA7AE2">
              <w:rPr>
                <w:color w:val="000000"/>
                <w:lang w:eastAsia="lt-LT"/>
              </w:rPr>
              <w:t>,</w:t>
            </w:r>
            <w:r w:rsidR="00BD49D9">
              <w:rPr>
                <w:color w:val="000000"/>
                <w:lang w:eastAsia="lt-LT"/>
              </w:rPr>
              <w:t xml:space="preserve"> patvirtinantį pavojingo šuns registravimą, identifikavimą</w:t>
            </w:r>
            <w:bookmarkEnd w:id="7"/>
            <w:r w:rsidR="001D3EA2">
              <w:rPr>
                <w:color w:val="000000"/>
                <w:lang w:eastAsia="lt-LT"/>
              </w:rPr>
              <w:t>;</w:t>
            </w:r>
          </w:p>
          <w:p w14:paraId="746C584D" w14:textId="212A502A" w:rsidR="001D3EA2" w:rsidRPr="00E47449" w:rsidRDefault="00546013" w:rsidP="00E47449">
            <w:pPr>
              <w:pStyle w:val="Sraopastraipa"/>
              <w:numPr>
                <w:ilvl w:val="0"/>
                <w:numId w:val="5"/>
              </w:numPr>
              <w:ind w:left="58" w:firstLine="0"/>
              <w:jc w:val="both"/>
              <w:rPr>
                <w:color w:val="000000"/>
                <w:lang w:eastAsia="lt-LT"/>
              </w:rPr>
            </w:pPr>
            <w:r>
              <w:rPr>
                <w:color w:val="000000"/>
                <w:lang w:eastAsia="lt-LT"/>
              </w:rPr>
              <w:t>j</w:t>
            </w:r>
            <w:r w:rsidR="001D3EA2" w:rsidRPr="001D3EA2">
              <w:rPr>
                <w:color w:val="000000"/>
                <w:lang w:eastAsia="lt-LT"/>
              </w:rPr>
              <w:t>uridiniams asmenims leidimai išduodami pateikus juridinio asmens valdymo organo sprendimą paskirti atsakingą asmenį už pavojingą šunį</w:t>
            </w:r>
            <w:r w:rsidR="001D3EA2">
              <w:rPr>
                <w:color w:val="000000"/>
                <w:lang w:eastAsia="lt-LT"/>
              </w:rPr>
              <w:t>.</w:t>
            </w:r>
          </w:p>
        </w:tc>
      </w:tr>
      <w:tr w:rsidR="004F0AE2" w:rsidRPr="00615512" w14:paraId="746C5852" w14:textId="77777777" w:rsidTr="00DB1209">
        <w:tc>
          <w:tcPr>
            <w:tcW w:w="374" w:type="pct"/>
            <w:gridSpan w:val="2"/>
            <w:tcBorders>
              <w:top w:val="single" w:sz="4" w:space="0" w:color="000000"/>
              <w:left w:val="single" w:sz="4" w:space="0" w:color="000000"/>
              <w:bottom w:val="single" w:sz="4" w:space="0" w:color="000000"/>
            </w:tcBorders>
            <w:shd w:val="clear" w:color="auto" w:fill="auto"/>
          </w:tcPr>
          <w:p w14:paraId="746C584F" w14:textId="20B13A30" w:rsidR="004F0AE2" w:rsidRPr="00615512" w:rsidRDefault="004F0AE2" w:rsidP="00F504F6">
            <w:pPr>
              <w:snapToGrid w:val="0"/>
            </w:pPr>
            <w:r w:rsidRPr="00615512">
              <w:lastRenderedPageBreak/>
              <w:t>1</w:t>
            </w:r>
            <w:r w:rsidR="00802C36">
              <w:t>4</w:t>
            </w:r>
            <w:r w:rsidRPr="00615512">
              <w:t>.</w:t>
            </w:r>
          </w:p>
        </w:tc>
        <w:tc>
          <w:tcPr>
            <w:tcW w:w="1305" w:type="pct"/>
            <w:gridSpan w:val="2"/>
            <w:tcBorders>
              <w:top w:val="single" w:sz="4" w:space="0" w:color="000000"/>
              <w:left w:val="single" w:sz="4" w:space="0" w:color="000000"/>
              <w:bottom w:val="single" w:sz="4" w:space="0" w:color="000000"/>
            </w:tcBorders>
            <w:shd w:val="clear" w:color="auto" w:fill="auto"/>
          </w:tcPr>
          <w:p w14:paraId="746C5850" w14:textId="77777777" w:rsidR="004F0AE2" w:rsidRPr="00615512" w:rsidRDefault="004F0AE2" w:rsidP="00F504F6">
            <w:pPr>
              <w:snapToGrid w:val="0"/>
            </w:pPr>
            <w:r w:rsidRPr="00615512">
              <w:t>Informacija, kurią savivaldybė savarankiškai gaus iš kitų institucijų</w:t>
            </w:r>
          </w:p>
        </w:tc>
        <w:tc>
          <w:tcPr>
            <w:tcW w:w="3321" w:type="pct"/>
            <w:gridSpan w:val="2"/>
            <w:tcBorders>
              <w:top w:val="single" w:sz="4" w:space="0" w:color="000000"/>
              <w:left w:val="single" w:sz="4" w:space="0" w:color="000000"/>
              <w:bottom w:val="single" w:sz="4" w:space="0" w:color="000000"/>
              <w:right w:val="single" w:sz="4" w:space="0" w:color="000000"/>
            </w:tcBorders>
            <w:shd w:val="clear" w:color="auto" w:fill="auto"/>
          </w:tcPr>
          <w:p w14:paraId="746C5851" w14:textId="3D5245C8" w:rsidR="004F0AE2" w:rsidRPr="00615512" w:rsidRDefault="004F0AE2" w:rsidP="00F504F6">
            <w:pPr>
              <w:snapToGrid w:val="0"/>
              <w:jc w:val="both"/>
            </w:pPr>
          </w:p>
        </w:tc>
      </w:tr>
      <w:tr w:rsidR="000621C8" w:rsidRPr="00615512" w14:paraId="0925086D" w14:textId="77777777" w:rsidTr="000621C8">
        <w:trPr>
          <w:trHeight w:val="612"/>
        </w:trPr>
        <w:tc>
          <w:tcPr>
            <w:tcW w:w="374" w:type="pct"/>
            <w:gridSpan w:val="2"/>
            <w:tcBorders>
              <w:top w:val="single" w:sz="4" w:space="0" w:color="000000"/>
              <w:left w:val="single" w:sz="4" w:space="0" w:color="000000"/>
            </w:tcBorders>
            <w:shd w:val="clear" w:color="auto" w:fill="auto"/>
          </w:tcPr>
          <w:p w14:paraId="7D7DB27D" w14:textId="50D21125" w:rsidR="000621C8" w:rsidRPr="00615512" w:rsidRDefault="000621C8" w:rsidP="00D26300">
            <w:pPr>
              <w:snapToGrid w:val="0"/>
            </w:pPr>
            <w:r>
              <w:t>15.</w:t>
            </w:r>
          </w:p>
        </w:tc>
        <w:tc>
          <w:tcPr>
            <w:tcW w:w="1305" w:type="pct"/>
            <w:gridSpan w:val="2"/>
            <w:tcBorders>
              <w:top w:val="single" w:sz="4" w:space="0" w:color="000000"/>
              <w:left w:val="single" w:sz="4" w:space="0" w:color="000000"/>
            </w:tcBorders>
            <w:shd w:val="clear" w:color="auto" w:fill="auto"/>
          </w:tcPr>
          <w:p w14:paraId="5A35520E" w14:textId="17041FB8" w:rsidR="000621C8" w:rsidRPr="00124899" w:rsidRDefault="000621C8" w:rsidP="00D26300">
            <w:pPr>
              <w:snapToGrid w:val="0"/>
            </w:pPr>
            <w:r w:rsidRPr="00124899">
              <w:t>Susiję su paslauga veiksmai ir nuorodos į inicijavimo formas</w:t>
            </w:r>
          </w:p>
        </w:tc>
        <w:tc>
          <w:tcPr>
            <w:tcW w:w="3321" w:type="pct"/>
            <w:gridSpan w:val="2"/>
            <w:tcBorders>
              <w:top w:val="single" w:sz="4" w:space="0" w:color="000000"/>
              <w:left w:val="single" w:sz="4" w:space="0" w:color="000000"/>
              <w:right w:val="single" w:sz="4" w:space="0" w:color="auto"/>
            </w:tcBorders>
            <w:shd w:val="clear" w:color="auto" w:fill="auto"/>
          </w:tcPr>
          <w:p w14:paraId="4A99CB9C" w14:textId="3999656F" w:rsidR="000621C8" w:rsidRDefault="000621C8" w:rsidP="000621C8">
            <w:pPr>
              <w:snapToGrid w:val="0"/>
              <w:jc w:val="both"/>
              <w:rPr>
                <w:lang w:eastAsia="lt-LT"/>
              </w:rPr>
            </w:pPr>
            <w:r>
              <w:rPr>
                <w:color w:val="000000"/>
                <w:lang w:eastAsia="lt-LT"/>
              </w:rPr>
              <w:t>Tokių veiksmų nėra</w:t>
            </w:r>
          </w:p>
        </w:tc>
      </w:tr>
      <w:tr w:rsidR="004F0AE2" w:rsidRPr="00615512" w14:paraId="746C585B" w14:textId="77777777" w:rsidTr="00DB1209">
        <w:trPr>
          <w:trHeight w:val="754"/>
        </w:trPr>
        <w:tc>
          <w:tcPr>
            <w:tcW w:w="374" w:type="pct"/>
            <w:gridSpan w:val="2"/>
            <w:tcBorders>
              <w:top w:val="single" w:sz="4" w:space="0" w:color="000000"/>
              <w:left w:val="single" w:sz="4" w:space="0" w:color="000000"/>
              <w:bottom w:val="single" w:sz="4" w:space="0" w:color="000000"/>
            </w:tcBorders>
            <w:shd w:val="clear" w:color="auto" w:fill="auto"/>
          </w:tcPr>
          <w:p w14:paraId="746C5857" w14:textId="4DF0FB29" w:rsidR="004F0AE2" w:rsidRPr="00615512" w:rsidRDefault="004F0AE2" w:rsidP="00F504F6">
            <w:pPr>
              <w:snapToGrid w:val="0"/>
            </w:pPr>
            <w:r w:rsidRPr="00615512">
              <w:t>1</w:t>
            </w:r>
            <w:r w:rsidR="00B96205">
              <w:t>6</w:t>
            </w:r>
            <w:r w:rsidRPr="00615512">
              <w:t>.</w:t>
            </w:r>
          </w:p>
        </w:tc>
        <w:tc>
          <w:tcPr>
            <w:tcW w:w="1305" w:type="pct"/>
            <w:gridSpan w:val="2"/>
            <w:tcBorders>
              <w:top w:val="single" w:sz="4" w:space="0" w:color="000000"/>
              <w:left w:val="single" w:sz="4" w:space="0" w:color="000000"/>
              <w:bottom w:val="single" w:sz="4" w:space="0" w:color="000000"/>
            </w:tcBorders>
            <w:shd w:val="clear" w:color="auto" w:fill="auto"/>
          </w:tcPr>
          <w:p w14:paraId="746C5858" w14:textId="2FEB7527" w:rsidR="004F0AE2" w:rsidRPr="00615512" w:rsidRDefault="004F0AE2" w:rsidP="00F504F6">
            <w:pPr>
              <w:snapToGrid w:val="0"/>
            </w:pPr>
            <w:r>
              <w:t>Išorinis paslaugos adresas</w:t>
            </w:r>
          </w:p>
        </w:tc>
        <w:tc>
          <w:tcPr>
            <w:tcW w:w="3321" w:type="pct"/>
            <w:gridSpan w:val="2"/>
            <w:tcBorders>
              <w:top w:val="single" w:sz="4" w:space="0" w:color="000000"/>
              <w:left w:val="single" w:sz="4" w:space="0" w:color="000000"/>
              <w:bottom w:val="single" w:sz="4" w:space="0" w:color="000000"/>
              <w:right w:val="single" w:sz="4" w:space="0" w:color="000000"/>
            </w:tcBorders>
            <w:shd w:val="clear" w:color="auto" w:fill="auto"/>
          </w:tcPr>
          <w:p w14:paraId="746C585A" w14:textId="3D54C0DE" w:rsidR="004F0AE2" w:rsidRPr="00615512" w:rsidRDefault="00615FFD" w:rsidP="00F504F6">
            <w:pPr>
              <w:snapToGrid w:val="0"/>
              <w:jc w:val="both"/>
              <w:rPr>
                <w:lang w:eastAsia="lt-LT"/>
              </w:rPr>
            </w:pPr>
            <w:hyperlink r:id="rId14" w:history="1">
              <w:r w:rsidR="00B96205" w:rsidRPr="00600AE5">
                <w:rPr>
                  <w:rStyle w:val="Hipersaitas"/>
                  <w:lang w:eastAsia="lt-LT"/>
                </w:rPr>
                <w:t>https://www.siauliuraj.lt/Viesosios-ir-ar-administracines-paslaugos11253</w:t>
              </w:r>
            </w:hyperlink>
            <w:r w:rsidR="00B96205">
              <w:rPr>
                <w:lang w:eastAsia="lt-LT"/>
              </w:rPr>
              <w:t xml:space="preserve"> </w:t>
            </w:r>
          </w:p>
        </w:tc>
      </w:tr>
      <w:tr w:rsidR="004F0AE2" w:rsidRPr="00615512" w14:paraId="3FA716F3" w14:textId="77777777" w:rsidTr="00207FC9">
        <w:trPr>
          <w:trHeight w:val="1444"/>
        </w:trPr>
        <w:tc>
          <w:tcPr>
            <w:tcW w:w="374" w:type="pct"/>
            <w:gridSpan w:val="2"/>
            <w:tcBorders>
              <w:top w:val="single" w:sz="4" w:space="0" w:color="000000"/>
              <w:left w:val="single" w:sz="4" w:space="0" w:color="000000"/>
              <w:bottom w:val="single" w:sz="4" w:space="0" w:color="000000"/>
            </w:tcBorders>
            <w:shd w:val="clear" w:color="auto" w:fill="auto"/>
          </w:tcPr>
          <w:p w14:paraId="0F978E47" w14:textId="256C5E45" w:rsidR="004F0AE2" w:rsidRPr="00615512" w:rsidRDefault="004F0AE2" w:rsidP="00F504F6">
            <w:pPr>
              <w:snapToGrid w:val="0"/>
            </w:pPr>
            <w:r>
              <w:t>1</w:t>
            </w:r>
            <w:r w:rsidR="00B96205">
              <w:t>7</w:t>
            </w:r>
            <w:r w:rsidRPr="00615512">
              <w:t>.</w:t>
            </w:r>
          </w:p>
        </w:tc>
        <w:tc>
          <w:tcPr>
            <w:tcW w:w="1305" w:type="pct"/>
            <w:gridSpan w:val="2"/>
            <w:tcBorders>
              <w:top w:val="single" w:sz="4" w:space="0" w:color="000000"/>
              <w:left w:val="single" w:sz="4" w:space="0" w:color="000000"/>
              <w:bottom w:val="single" w:sz="4" w:space="0" w:color="000000"/>
            </w:tcBorders>
            <w:shd w:val="clear" w:color="auto" w:fill="auto"/>
          </w:tcPr>
          <w:p w14:paraId="443A0086" w14:textId="7C8C6DC8" w:rsidR="004F0AE2" w:rsidRPr="00615512" w:rsidRDefault="004F0AE2" w:rsidP="00F504F6">
            <w:pPr>
              <w:snapToGrid w:val="0"/>
            </w:pPr>
            <w:r>
              <w:t>Pastabos</w:t>
            </w:r>
          </w:p>
        </w:tc>
        <w:tc>
          <w:tcPr>
            <w:tcW w:w="3321" w:type="pct"/>
            <w:gridSpan w:val="2"/>
            <w:tcBorders>
              <w:top w:val="single" w:sz="4" w:space="0" w:color="000000"/>
              <w:left w:val="single" w:sz="4" w:space="0" w:color="000000"/>
              <w:bottom w:val="single" w:sz="4" w:space="0" w:color="000000"/>
              <w:right w:val="single" w:sz="4" w:space="0" w:color="000000"/>
            </w:tcBorders>
            <w:shd w:val="clear" w:color="auto" w:fill="auto"/>
          </w:tcPr>
          <w:p w14:paraId="10EFED73" w14:textId="77777777" w:rsidR="006169BB" w:rsidRDefault="006169BB" w:rsidP="006169BB">
            <w:pPr>
              <w:jc w:val="both"/>
            </w:pPr>
            <w:r>
              <w:t>Vienas leidimas išduodamas vienam pavojingam šuniui laikyti.</w:t>
            </w:r>
          </w:p>
          <w:p w14:paraId="5F75161D" w14:textId="77777777" w:rsidR="006169BB" w:rsidRDefault="006169BB" w:rsidP="006169BB">
            <w:pPr>
              <w:jc w:val="both"/>
            </w:pPr>
            <w:r>
              <w:t>Leidimas išduodamas vieneriems metams.</w:t>
            </w:r>
          </w:p>
          <w:p w14:paraId="00330081" w14:textId="29DE3F5D" w:rsidR="004F0AE2" w:rsidRDefault="006169BB" w:rsidP="006169BB">
            <w:pPr>
              <w:jc w:val="both"/>
            </w:pPr>
            <w:r>
              <w:t>Leidimo galiojimas kasmet pratęsiamas patikrinus privalomus leidimui turėti dokumentus. Pavojingą šunį laikantis asmuo, pasikeitus su juo kartu gyvenantiems asmenims, privalo per mėnesį pratęsti leidimo galiojimą.</w:t>
            </w:r>
          </w:p>
        </w:tc>
      </w:tr>
      <w:tr w:rsidR="004F0AE2" w:rsidRPr="00615512" w14:paraId="6AC38042" w14:textId="77777777" w:rsidTr="00DB1209">
        <w:tc>
          <w:tcPr>
            <w:tcW w:w="374" w:type="pct"/>
            <w:gridSpan w:val="2"/>
            <w:tcBorders>
              <w:top w:val="single" w:sz="4" w:space="0" w:color="000000"/>
              <w:left w:val="single" w:sz="4" w:space="0" w:color="000000"/>
              <w:bottom w:val="single" w:sz="4" w:space="0" w:color="000000"/>
            </w:tcBorders>
            <w:shd w:val="clear" w:color="auto" w:fill="auto"/>
          </w:tcPr>
          <w:p w14:paraId="3B6EC975" w14:textId="413D570A" w:rsidR="004F0AE2" w:rsidRDefault="004F0AE2" w:rsidP="00F504F6">
            <w:pPr>
              <w:snapToGrid w:val="0"/>
            </w:pPr>
            <w:r>
              <w:t>1</w:t>
            </w:r>
            <w:r w:rsidR="006169BB">
              <w:t>8</w:t>
            </w:r>
            <w:r>
              <w:t>.</w:t>
            </w:r>
          </w:p>
        </w:tc>
        <w:tc>
          <w:tcPr>
            <w:tcW w:w="1305" w:type="pct"/>
            <w:gridSpan w:val="2"/>
            <w:tcBorders>
              <w:top w:val="single" w:sz="4" w:space="0" w:color="000000"/>
              <w:left w:val="single" w:sz="4" w:space="0" w:color="000000"/>
              <w:bottom w:val="single" w:sz="4" w:space="0" w:color="000000"/>
            </w:tcBorders>
            <w:shd w:val="clear" w:color="auto" w:fill="auto"/>
          </w:tcPr>
          <w:p w14:paraId="243360FA" w14:textId="48EDB255" w:rsidR="004F0AE2" w:rsidRDefault="004F0AE2" w:rsidP="00F504F6">
            <w:pPr>
              <w:snapToGrid w:val="0"/>
            </w:pPr>
            <w:r>
              <w:t>Raktažodžiai</w:t>
            </w:r>
          </w:p>
        </w:tc>
        <w:tc>
          <w:tcPr>
            <w:tcW w:w="3321" w:type="pct"/>
            <w:gridSpan w:val="2"/>
            <w:tcBorders>
              <w:top w:val="single" w:sz="4" w:space="0" w:color="000000"/>
              <w:left w:val="single" w:sz="4" w:space="0" w:color="000000"/>
              <w:bottom w:val="single" w:sz="4" w:space="0" w:color="000000"/>
              <w:right w:val="single" w:sz="4" w:space="0" w:color="000000"/>
            </w:tcBorders>
            <w:shd w:val="clear" w:color="auto" w:fill="auto"/>
          </w:tcPr>
          <w:p w14:paraId="621C17A2" w14:textId="10DFAB13" w:rsidR="004F0AE2" w:rsidRDefault="006169BB" w:rsidP="00F504F6">
            <w:pPr>
              <w:snapToGrid w:val="0"/>
              <w:jc w:val="both"/>
              <w:rPr>
                <w:lang w:eastAsia="lt-LT"/>
              </w:rPr>
            </w:pPr>
            <w:r>
              <w:rPr>
                <w:lang w:eastAsia="lt-LT"/>
              </w:rPr>
              <w:t>Leidimas, pavojingi šunys</w:t>
            </w:r>
          </w:p>
        </w:tc>
      </w:tr>
      <w:tr w:rsidR="004F0AE2" w:rsidRPr="00615512" w14:paraId="256186FE" w14:textId="77777777" w:rsidTr="00DB1209">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14:paraId="45F00E4D" w14:textId="32BFA093" w:rsidR="004F0AE2" w:rsidRDefault="004F0AE2" w:rsidP="00F504F6">
            <w:pPr>
              <w:snapToGrid w:val="0"/>
              <w:jc w:val="both"/>
              <w:rPr>
                <w:lang w:eastAsia="lt-LT"/>
              </w:rPr>
            </w:pPr>
            <w:r w:rsidRPr="004B0974">
              <w:rPr>
                <w:b/>
              </w:rPr>
              <w:t>I</w:t>
            </w:r>
            <w:r>
              <w:rPr>
                <w:b/>
              </w:rPr>
              <w:t>I</w:t>
            </w:r>
            <w:r w:rsidRPr="004B0974">
              <w:rPr>
                <w:b/>
              </w:rPr>
              <w:t xml:space="preserve"> dalis – Paslaugos atlikimo proceso aprašymas</w:t>
            </w:r>
          </w:p>
        </w:tc>
      </w:tr>
      <w:tr w:rsidR="004F0AE2" w:rsidRPr="00615512" w14:paraId="390D1D9A" w14:textId="77777777" w:rsidTr="00DB1209">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14:paraId="6D8F99D3" w14:textId="2DD08446" w:rsidR="004F0AE2" w:rsidRDefault="004F0AE2" w:rsidP="00F504F6">
            <w:pPr>
              <w:snapToGrid w:val="0"/>
              <w:jc w:val="center"/>
              <w:rPr>
                <w:lang w:eastAsia="lt-LT"/>
              </w:rPr>
            </w:pPr>
            <w:r w:rsidRPr="00956C96">
              <w:rPr>
                <w:b/>
                <w:bCs/>
              </w:rPr>
              <w:t>Neelektroninė paslauga</w:t>
            </w:r>
          </w:p>
        </w:tc>
      </w:tr>
      <w:tr w:rsidR="004F0AE2" w:rsidRPr="00615512" w14:paraId="7441A95B" w14:textId="77777777" w:rsidTr="00DB1209">
        <w:tc>
          <w:tcPr>
            <w:tcW w:w="374" w:type="pct"/>
            <w:gridSpan w:val="2"/>
            <w:tcBorders>
              <w:top w:val="single" w:sz="4" w:space="0" w:color="000000"/>
              <w:left w:val="single" w:sz="4" w:space="0" w:color="000000"/>
              <w:bottom w:val="single" w:sz="4" w:space="0" w:color="000000"/>
            </w:tcBorders>
            <w:shd w:val="clear" w:color="auto" w:fill="auto"/>
          </w:tcPr>
          <w:p w14:paraId="40D92DDE" w14:textId="2DDC7269" w:rsidR="004F0AE2" w:rsidRPr="00615512" w:rsidRDefault="006169BB" w:rsidP="00F504F6">
            <w:pPr>
              <w:snapToGrid w:val="0"/>
            </w:pPr>
            <w:r>
              <w:t>19</w:t>
            </w:r>
            <w:r w:rsidR="004F0AE2">
              <w:t>.</w:t>
            </w:r>
          </w:p>
        </w:tc>
        <w:tc>
          <w:tcPr>
            <w:tcW w:w="1305" w:type="pct"/>
            <w:gridSpan w:val="2"/>
            <w:tcBorders>
              <w:top w:val="single" w:sz="4" w:space="0" w:color="000000"/>
              <w:left w:val="single" w:sz="4" w:space="0" w:color="000000"/>
              <w:bottom w:val="single" w:sz="4" w:space="0" w:color="000000"/>
            </w:tcBorders>
            <w:shd w:val="clear" w:color="auto" w:fill="auto"/>
          </w:tcPr>
          <w:p w14:paraId="66C17324" w14:textId="7B1E2CB7" w:rsidR="004F0AE2" w:rsidRPr="00615512" w:rsidRDefault="004F0AE2" w:rsidP="00F504F6">
            <w:pPr>
              <w:snapToGrid w:val="0"/>
            </w:pPr>
            <w:r w:rsidRPr="00956C96">
              <w:t xml:space="preserve">Neelektroninės paslaugos teikimo </w:t>
            </w:r>
            <w:r w:rsidRPr="00956C96">
              <w:lastRenderedPageBreak/>
              <w:t>proceso aprašymas (reikalingi atlikti veiksmai)</w:t>
            </w:r>
          </w:p>
        </w:tc>
        <w:tc>
          <w:tcPr>
            <w:tcW w:w="3321" w:type="pct"/>
            <w:gridSpan w:val="2"/>
            <w:tcBorders>
              <w:top w:val="single" w:sz="4" w:space="0" w:color="000000"/>
              <w:left w:val="single" w:sz="4" w:space="0" w:color="000000"/>
              <w:bottom w:val="single" w:sz="4" w:space="0" w:color="000000"/>
              <w:right w:val="single" w:sz="4" w:space="0" w:color="000000"/>
            </w:tcBorders>
            <w:shd w:val="clear" w:color="auto" w:fill="auto"/>
          </w:tcPr>
          <w:p w14:paraId="4FA65AE5" w14:textId="77777777" w:rsidR="004F0AE2" w:rsidRDefault="004F0AE2" w:rsidP="00F504F6">
            <w:pPr>
              <w:suppressLineNumbers/>
              <w:jc w:val="both"/>
              <w:rPr>
                <w:rFonts w:cs="Liberation Serif"/>
                <w:color w:val="000000" w:themeColor="text1"/>
              </w:rPr>
            </w:pPr>
            <w:r w:rsidRPr="00956C96">
              <w:rPr>
                <w:rFonts w:cs="Liberation Serif"/>
                <w:color w:val="000000" w:themeColor="text1"/>
              </w:rPr>
              <w:lastRenderedPageBreak/>
              <w:t>Paslaugos</w:t>
            </w:r>
            <w:r>
              <w:rPr>
                <w:rFonts w:cs="Liberation Serif"/>
                <w:color w:val="000000" w:themeColor="text1"/>
              </w:rPr>
              <w:t xml:space="preserve"> teikimo</w:t>
            </w:r>
            <w:r w:rsidRPr="00956C96">
              <w:rPr>
                <w:rFonts w:cs="Liberation Serif"/>
                <w:color w:val="000000" w:themeColor="text1"/>
              </w:rPr>
              <w:t xml:space="preserve"> žingsniai</w:t>
            </w:r>
            <w:r>
              <w:rPr>
                <w:rFonts w:cs="Liberation Serif"/>
                <w:color w:val="000000" w:themeColor="text1"/>
              </w:rPr>
              <w:t>:</w:t>
            </w:r>
          </w:p>
          <w:p w14:paraId="612BA0CC" w14:textId="7136DA97" w:rsidR="00222DD8" w:rsidRPr="00956C96" w:rsidRDefault="004F0AE2" w:rsidP="00F504F6">
            <w:pPr>
              <w:autoSpaceDE w:val="0"/>
              <w:autoSpaceDN w:val="0"/>
              <w:adjustRightInd w:val="0"/>
              <w:jc w:val="both"/>
            </w:pPr>
            <w:r w:rsidRPr="00956C96">
              <w:lastRenderedPageBreak/>
              <w:t xml:space="preserve">1. </w:t>
            </w:r>
            <w:r w:rsidR="00A91E9A">
              <w:t>p</w:t>
            </w:r>
            <w:r w:rsidR="006169BB">
              <w:t xml:space="preserve">aslaugos gavėjas </w:t>
            </w:r>
            <w:r w:rsidR="00222DD8">
              <w:t xml:space="preserve"> pateikia prašymą atvykęs į Savivaldybę arba jį išsiunčia paštu</w:t>
            </w:r>
            <w:r w:rsidR="00A91E9A">
              <w:t>;</w:t>
            </w:r>
          </w:p>
          <w:p w14:paraId="54DC81C1" w14:textId="1831FE9A" w:rsidR="006169BB" w:rsidRDefault="004F0AE2" w:rsidP="00222DD8">
            <w:pPr>
              <w:autoSpaceDE w:val="0"/>
              <w:autoSpaceDN w:val="0"/>
              <w:adjustRightInd w:val="0"/>
              <w:jc w:val="both"/>
            </w:pPr>
            <w:r w:rsidRPr="00956C96">
              <w:t>2.</w:t>
            </w:r>
            <w:r w:rsidR="006169BB">
              <w:t xml:space="preserve"> </w:t>
            </w:r>
            <w:r w:rsidR="00A91E9A">
              <w:t>p</w:t>
            </w:r>
            <w:r w:rsidR="006169BB">
              <w:t>aslaugos vykdytojas išnagrinėja prašymą</w:t>
            </w:r>
            <w:r w:rsidR="00222DD8">
              <w:t xml:space="preserve"> </w:t>
            </w:r>
            <w:r w:rsidR="006169BB">
              <w:t>ir priima sprendimą arba patenkinti prašymą, arba atmeta prašymą, arba informuoja paslaugos gavėją dėl prašymo papildymo</w:t>
            </w:r>
            <w:r w:rsidR="00A91E9A">
              <w:t>;</w:t>
            </w:r>
          </w:p>
          <w:p w14:paraId="73AD7DD5" w14:textId="4A893567" w:rsidR="00DB1209" w:rsidRDefault="00DB1209" w:rsidP="00222DD8">
            <w:pPr>
              <w:autoSpaceDE w:val="0"/>
              <w:autoSpaceDN w:val="0"/>
              <w:adjustRightInd w:val="0"/>
              <w:jc w:val="both"/>
            </w:pPr>
            <w:r>
              <w:t xml:space="preserve">3. </w:t>
            </w:r>
            <w:r w:rsidR="00A91E9A">
              <w:t>p</w:t>
            </w:r>
            <w:r w:rsidR="009172F2" w:rsidRPr="009172F2">
              <w:t>riėmus sprendimą suteikti leidimą, leidimas yra įforminamas Savivaldybės administracijos direktoriaus įsakymu</w:t>
            </w:r>
            <w:r w:rsidR="00A91E9A">
              <w:t>;</w:t>
            </w:r>
          </w:p>
          <w:p w14:paraId="266B0F96" w14:textId="01C751E8" w:rsidR="004F0AE2" w:rsidRDefault="009172F2" w:rsidP="00222DD8">
            <w:pPr>
              <w:jc w:val="both"/>
            </w:pPr>
            <w:r>
              <w:t>4</w:t>
            </w:r>
            <w:r w:rsidR="006169BB">
              <w:t xml:space="preserve">. </w:t>
            </w:r>
            <w:r w:rsidR="00A91E9A">
              <w:t>p</w:t>
            </w:r>
            <w:r w:rsidR="006169BB">
              <w:t>aslaugos gavėjas apie priimtą sprendimą informuojamas prašyme nurodytu pasirinktu būdu.</w:t>
            </w:r>
          </w:p>
        </w:tc>
      </w:tr>
      <w:tr w:rsidR="004F0AE2" w:rsidRPr="00615512" w14:paraId="55458418" w14:textId="06C5EC18" w:rsidTr="00C76EC6">
        <w:trPr>
          <w:trHeight w:val="514"/>
        </w:trPr>
        <w:tc>
          <w:tcPr>
            <w:tcW w:w="374" w:type="pct"/>
            <w:gridSpan w:val="2"/>
            <w:vMerge w:val="restart"/>
            <w:tcBorders>
              <w:top w:val="single" w:sz="4" w:space="0" w:color="000000"/>
              <w:left w:val="single" w:sz="4" w:space="0" w:color="000000"/>
            </w:tcBorders>
            <w:shd w:val="clear" w:color="auto" w:fill="auto"/>
          </w:tcPr>
          <w:p w14:paraId="792E0B7F" w14:textId="402F5DEE" w:rsidR="004F0AE2" w:rsidRPr="00615512" w:rsidRDefault="004F0AE2" w:rsidP="00F504F6">
            <w:pPr>
              <w:snapToGrid w:val="0"/>
            </w:pPr>
            <w:r>
              <w:lastRenderedPageBreak/>
              <w:t>2</w:t>
            </w:r>
            <w:r w:rsidR="00222DD8">
              <w:t>0</w:t>
            </w:r>
            <w:r>
              <w:t>.</w:t>
            </w:r>
          </w:p>
        </w:tc>
        <w:tc>
          <w:tcPr>
            <w:tcW w:w="1305" w:type="pct"/>
            <w:gridSpan w:val="2"/>
            <w:vMerge w:val="restart"/>
            <w:tcBorders>
              <w:top w:val="single" w:sz="4" w:space="0" w:color="000000"/>
              <w:left w:val="single" w:sz="4" w:space="0" w:color="000000"/>
            </w:tcBorders>
            <w:shd w:val="clear" w:color="auto" w:fill="auto"/>
          </w:tcPr>
          <w:p w14:paraId="767BEF49" w14:textId="662B87C3" w:rsidR="004F0AE2" w:rsidRPr="00615512" w:rsidRDefault="004F0AE2" w:rsidP="00F504F6">
            <w:pPr>
              <w:snapToGrid w:val="0"/>
            </w:pPr>
            <w:r w:rsidRPr="00956C96">
              <w:t>Paslaugos suteikimo trukmė</w:t>
            </w:r>
          </w:p>
        </w:tc>
        <w:tc>
          <w:tcPr>
            <w:tcW w:w="1191" w:type="pct"/>
            <w:tcBorders>
              <w:top w:val="single" w:sz="4" w:space="0" w:color="000000"/>
              <w:left w:val="single" w:sz="4" w:space="0" w:color="000000"/>
              <w:bottom w:val="single" w:sz="4" w:space="0" w:color="auto"/>
              <w:right w:val="single" w:sz="4" w:space="0" w:color="auto"/>
            </w:tcBorders>
            <w:shd w:val="clear" w:color="auto" w:fill="auto"/>
          </w:tcPr>
          <w:p w14:paraId="0B97AFF2" w14:textId="569DDCE3" w:rsidR="004F0AE2" w:rsidRDefault="004F0AE2" w:rsidP="00F504F6">
            <w:pPr>
              <w:snapToGrid w:val="0"/>
              <w:jc w:val="both"/>
            </w:pPr>
            <w:r w:rsidRPr="00956C96">
              <w:t>Paslaugos suteikimo trukmė</w:t>
            </w:r>
          </w:p>
        </w:tc>
        <w:tc>
          <w:tcPr>
            <w:tcW w:w="2130" w:type="pct"/>
            <w:tcBorders>
              <w:top w:val="single" w:sz="4" w:space="0" w:color="000000"/>
              <w:left w:val="single" w:sz="4" w:space="0" w:color="auto"/>
              <w:bottom w:val="single" w:sz="4" w:space="0" w:color="auto"/>
              <w:right w:val="single" w:sz="4" w:space="0" w:color="000000"/>
            </w:tcBorders>
            <w:shd w:val="clear" w:color="auto" w:fill="auto"/>
          </w:tcPr>
          <w:p w14:paraId="71FF0B90" w14:textId="396401BC" w:rsidR="004F0AE2" w:rsidRDefault="004F0AE2" w:rsidP="00F504F6">
            <w:pPr>
              <w:snapToGrid w:val="0"/>
              <w:jc w:val="both"/>
            </w:pPr>
            <w:r w:rsidRPr="00956C96">
              <w:t xml:space="preserve"> </w:t>
            </w:r>
            <w:r w:rsidR="00E47449">
              <w:t>10</w:t>
            </w:r>
            <w:r w:rsidR="00222DD8">
              <w:t xml:space="preserve"> </w:t>
            </w:r>
          </w:p>
        </w:tc>
      </w:tr>
      <w:tr w:rsidR="004F0AE2" w:rsidRPr="00615512" w14:paraId="23406336" w14:textId="77777777" w:rsidTr="00C76EC6">
        <w:trPr>
          <w:trHeight w:val="284"/>
        </w:trPr>
        <w:tc>
          <w:tcPr>
            <w:tcW w:w="374" w:type="pct"/>
            <w:gridSpan w:val="2"/>
            <w:vMerge/>
            <w:tcBorders>
              <w:top w:val="single" w:sz="4" w:space="0" w:color="000000"/>
              <w:left w:val="single" w:sz="4" w:space="0" w:color="000000"/>
            </w:tcBorders>
            <w:shd w:val="clear" w:color="auto" w:fill="auto"/>
          </w:tcPr>
          <w:p w14:paraId="41405DA0" w14:textId="77777777" w:rsidR="004F0AE2" w:rsidRPr="00615512" w:rsidRDefault="004F0AE2" w:rsidP="00F504F6">
            <w:pPr>
              <w:snapToGrid w:val="0"/>
            </w:pPr>
          </w:p>
        </w:tc>
        <w:tc>
          <w:tcPr>
            <w:tcW w:w="1305" w:type="pct"/>
            <w:gridSpan w:val="2"/>
            <w:vMerge/>
            <w:tcBorders>
              <w:top w:val="single" w:sz="4" w:space="0" w:color="000000"/>
              <w:left w:val="single" w:sz="4" w:space="0" w:color="000000"/>
            </w:tcBorders>
            <w:shd w:val="clear" w:color="auto" w:fill="auto"/>
          </w:tcPr>
          <w:p w14:paraId="5D549C83" w14:textId="77777777" w:rsidR="004F0AE2" w:rsidRPr="00956C96" w:rsidRDefault="004F0AE2" w:rsidP="00F504F6">
            <w:pPr>
              <w:snapToGrid w:val="0"/>
            </w:pPr>
          </w:p>
        </w:tc>
        <w:tc>
          <w:tcPr>
            <w:tcW w:w="1191" w:type="pct"/>
            <w:tcBorders>
              <w:top w:val="single" w:sz="4" w:space="0" w:color="auto"/>
              <w:left w:val="single" w:sz="4" w:space="0" w:color="000000"/>
              <w:bottom w:val="single" w:sz="4" w:space="0" w:color="auto"/>
              <w:right w:val="single" w:sz="4" w:space="0" w:color="auto"/>
            </w:tcBorders>
            <w:shd w:val="clear" w:color="auto" w:fill="auto"/>
          </w:tcPr>
          <w:p w14:paraId="1205422E" w14:textId="267D4A3A" w:rsidR="004F0AE2" w:rsidRDefault="004F0AE2" w:rsidP="00F504F6">
            <w:pPr>
              <w:snapToGrid w:val="0"/>
              <w:jc w:val="both"/>
            </w:pPr>
            <w:r w:rsidRPr="00956C96">
              <w:t>Dienų tipas</w:t>
            </w:r>
          </w:p>
        </w:tc>
        <w:tc>
          <w:tcPr>
            <w:tcW w:w="2130" w:type="pct"/>
            <w:tcBorders>
              <w:top w:val="single" w:sz="4" w:space="0" w:color="auto"/>
              <w:left w:val="single" w:sz="4" w:space="0" w:color="auto"/>
              <w:bottom w:val="single" w:sz="4" w:space="0" w:color="auto"/>
              <w:right w:val="single" w:sz="4" w:space="0" w:color="000000"/>
            </w:tcBorders>
            <w:shd w:val="clear" w:color="auto" w:fill="auto"/>
          </w:tcPr>
          <w:p w14:paraId="6EC8AA76" w14:textId="06BAD42C" w:rsidR="004F0AE2" w:rsidRDefault="004F0AE2" w:rsidP="00222DD8">
            <w:pPr>
              <w:snapToGrid w:val="0"/>
              <w:jc w:val="both"/>
            </w:pPr>
            <w:r w:rsidRPr="00956C96">
              <w:t>Darbo dienų</w:t>
            </w:r>
          </w:p>
        </w:tc>
      </w:tr>
      <w:tr w:rsidR="004F0AE2" w:rsidRPr="00615512" w14:paraId="057C7AEE" w14:textId="77777777" w:rsidTr="00C76EC6">
        <w:trPr>
          <w:trHeight w:val="93"/>
        </w:trPr>
        <w:tc>
          <w:tcPr>
            <w:tcW w:w="374" w:type="pct"/>
            <w:gridSpan w:val="2"/>
            <w:vMerge/>
            <w:tcBorders>
              <w:left w:val="single" w:sz="4" w:space="0" w:color="000000"/>
              <w:bottom w:val="single" w:sz="4" w:space="0" w:color="000000"/>
            </w:tcBorders>
            <w:shd w:val="clear" w:color="auto" w:fill="auto"/>
          </w:tcPr>
          <w:p w14:paraId="31BD565D" w14:textId="77777777" w:rsidR="004F0AE2" w:rsidRPr="00615512" w:rsidRDefault="004F0AE2" w:rsidP="00F504F6">
            <w:pPr>
              <w:snapToGrid w:val="0"/>
            </w:pPr>
          </w:p>
        </w:tc>
        <w:tc>
          <w:tcPr>
            <w:tcW w:w="1305" w:type="pct"/>
            <w:gridSpan w:val="2"/>
            <w:vMerge/>
            <w:tcBorders>
              <w:left w:val="single" w:sz="4" w:space="0" w:color="000000"/>
              <w:bottom w:val="single" w:sz="4" w:space="0" w:color="000000"/>
            </w:tcBorders>
            <w:shd w:val="clear" w:color="auto" w:fill="auto"/>
          </w:tcPr>
          <w:p w14:paraId="47A6F352" w14:textId="77777777" w:rsidR="004F0AE2" w:rsidRPr="00956C96" w:rsidRDefault="004F0AE2" w:rsidP="00F504F6">
            <w:pPr>
              <w:snapToGrid w:val="0"/>
            </w:pPr>
          </w:p>
        </w:tc>
        <w:tc>
          <w:tcPr>
            <w:tcW w:w="1191" w:type="pct"/>
            <w:tcBorders>
              <w:top w:val="single" w:sz="4" w:space="0" w:color="auto"/>
              <w:left w:val="single" w:sz="4" w:space="0" w:color="000000"/>
              <w:bottom w:val="single" w:sz="4" w:space="0" w:color="000000"/>
              <w:right w:val="single" w:sz="4" w:space="0" w:color="auto"/>
            </w:tcBorders>
            <w:shd w:val="clear" w:color="auto" w:fill="auto"/>
          </w:tcPr>
          <w:p w14:paraId="6AD159D8" w14:textId="0D27B5E1" w:rsidR="004F0AE2" w:rsidRDefault="004F0AE2" w:rsidP="00F504F6">
            <w:pPr>
              <w:snapToGrid w:val="0"/>
              <w:jc w:val="both"/>
            </w:pPr>
            <w:r w:rsidRPr="00956C96">
              <w:t>Komentaras</w:t>
            </w:r>
          </w:p>
        </w:tc>
        <w:tc>
          <w:tcPr>
            <w:tcW w:w="2130" w:type="pct"/>
            <w:tcBorders>
              <w:top w:val="single" w:sz="4" w:space="0" w:color="auto"/>
              <w:left w:val="single" w:sz="4" w:space="0" w:color="auto"/>
              <w:bottom w:val="single" w:sz="4" w:space="0" w:color="000000"/>
              <w:right w:val="single" w:sz="4" w:space="0" w:color="000000"/>
            </w:tcBorders>
            <w:shd w:val="clear" w:color="auto" w:fill="auto"/>
          </w:tcPr>
          <w:p w14:paraId="7C709120" w14:textId="77777777" w:rsidR="004F0AE2" w:rsidRDefault="004F0AE2" w:rsidP="00F504F6">
            <w:pPr>
              <w:snapToGrid w:val="0"/>
              <w:jc w:val="both"/>
            </w:pPr>
          </w:p>
        </w:tc>
      </w:tr>
      <w:tr w:rsidR="004F0AE2" w:rsidRPr="00615512" w14:paraId="653FCE87" w14:textId="58A1B6DF" w:rsidTr="00C76EC6">
        <w:trPr>
          <w:trHeight w:val="353"/>
        </w:trPr>
        <w:tc>
          <w:tcPr>
            <w:tcW w:w="374" w:type="pct"/>
            <w:gridSpan w:val="2"/>
            <w:vMerge w:val="restart"/>
            <w:tcBorders>
              <w:top w:val="single" w:sz="4" w:space="0" w:color="000000"/>
              <w:left w:val="single" w:sz="4" w:space="0" w:color="000000"/>
            </w:tcBorders>
            <w:shd w:val="clear" w:color="auto" w:fill="auto"/>
          </w:tcPr>
          <w:p w14:paraId="6A81DB57" w14:textId="70098A8E" w:rsidR="004F0AE2" w:rsidRPr="00615512" w:rsidRDefault="004F0AE2" w:rsidP="00F504F6">
            <w:pPr>
              <w:snapToGrid w:val="0"/>
            </w:pPr>
            <w:r>
              <w:t>2</w:t>
            </w:r>
            <w:r w:rsidR="00222DD8">
              <w:t>1</w:t>
            </w:r>
            <w:r>
              <w:t>.</w:t>
            </w:r>
          </w:p>
        </w:tc>
        <w:tc>
          <w:tcPr>
            <w:tcW w:w="1305" w:type="pct"/>
            <w:gridSpan w:val="2"/>
            <w:vMerge w:val="restart"/>
            <w:tcBorders>
              <w:top w:val="single" w:sz="4" w:space="0" w:color="000000"/>
              <w:left w:val="single" w:sz="4" w:space="0" w:color="000000"/>
            </w:tcBorders>
            <w:shd w:val="clear" w:color="auto" w:fill="auto"/>
          </w:tcPr>
          <w:p w14:paraId="12C88F72" w14:textId="3185AF43" w:rsidR="004F0AE2" w:rsidRPr="00615512" w:rsidRDefault="004F0AE2" w:rsidP="00F504F6">
            <w:pPr>
              <w:snapToGrid w:val="0"/>
            </w:pPr>
            <w:r w:rsidRPr="00956C96">
              <w:t>Paslaugos suteikimo kaina</w:t>
            </w:r>
          </w:p>
        </w:tc>
        <w:tc>
          <w:tcPr>
            <w:tcW w:w="1191" w:type="pct"/>
            <w:tcBorders>
              <w:top w:val="single" w:sz="4" w:space="0" w:color="000000"/>
              <w:left w:val="single" w:sz="4" w:space="0" w:color="000000"/>
              <w:bottom w:val="single" w:sz="4" w:space="0" w:color="auto"/>
              <w:right w:val="single" w:sz="4" w:space="0" w:color="auto"/>
            </w:tcBorders>
            <w:shd w:val="clear" w:color="auto" w:fill="auto"/>
          </w:tcPr>
          <w:p w14:paraId="3333CCAD" w14:textId="591FD333" w:rsidR="004F0AE2" w:rsidRDefault="004F0AE2" w:rsidP="00F504F6">
            <w:pPr>
              <w:snapToGrid w:val="0"/>
              <w:jc w:val="both"/>
            </w:pPr>
            <w:r w:rsidRPr="00956C96">
              <w:t>Paslaugos suteikimo kaina</w:t>
            </w:r>
          </w:p>
        </w:tc>
        <w:tc>
          <w:tcPr>
            <w:tcW w:w="2130" w:type="pct"/>
            <w:tcBorders>
              <w:top w:val="single" w:sz="4" w:space="0" w:color="000000"/>
              <w:left w:val="single" w:sz="4" w:space="0" w:color="auto"/>
              <w:bottom w:val="single" w:sz="4" w:space="0" w:color="auto"/>
              <w:right w:val="single" w:sz="4" w:space="0" w:color="000000"/>
            </w:tcBorders>
            <w:shd w:val="clear" w:color="auto" w:fill="auto"/>
          </w:tcPr>
          <w:p w14:paraId="4EF17EB9" w14:textId="3CAB0550" w:rsidR="004F0AE2" w:rsidRDefault="00222DD8" w:rsidP="00F504F6">
            <w:pPr>
              <w:snapToGrid w:val="0"/>
              <w:jc w:val="both"/>
            </w:pPr>
            <w:r>
              <w:t>Nemokama</w:t>
            </w:r>
          </w:p>
        </w:tc>
      </w:tr>
      <w:tr w:rsidR="004F0AE2" w:rsidRPr="00615512" w14:paraId="7820B4FE" w14:textId="77777777" w:rsidTr="00C76EC6">
        <w:trPr>
          <w:trHeight w:val="196"/>
        </w:trPr>
        <w:tc>
          <w:tcPr>
            <w:tcW w:w="374" w:type="pct"/>
            <w:gridSpan w:val="2"/>
            <w:vMerge/>
            <w:tcBorders>
              <w:left w:val="single" w:sz="4" w:space="0" w:color="000000"/>
              <w:bottom w:val="single" w:sz="4" w:space="0" w:color="000000"/>
            </w:tcBorders>
            <w:shd w:val="clear" w:color="auto" w:fill="auto"/>
          </w:tcPr>
          <w:p w14:paraId="7631CA18" w14:textId="77777777" w:rsidR="004F0AE2" w:rsidRDefault="004F0AE2" w:rsidP="00F504F6">
            <w:pPr>
              <w:snapToGrid w:val="0"/>
            </w:pPr>
          </w:p>
        </w:tc>
        <w:tc>
          <w:tcPr>
            <w:tcW w:w="1305" w:type="pct"/>
            <w:gridSpan w:val="2"/>
            <w:vMerge/>
            <w:tcBorders>
              <w:left w:val="single" w:sz="4" w:space="0" w:color="000000"/>
              <w:bottom w:val="single" w:sz="4" w:space="0" w:color="000000"/>
            </w:tcBorders>
            <w:shd w:val="clear" w:color="auto" w:fill="auto"/>
          </w:tcPr>
          <w:p w14:paraId="6F22E8DC" w14:textId="77777777" w:rsidR="004F0AE2" w:rsidRPr="00956C96" w:rsidRDefault="004F0AE2" w:rsidP="00F504F6">
            <w:pPr>
              <w:snapToGrid w:val="0"/>
            </w:pPr>
          </w:p>
        </w:tc>
        <w:tc>
          <w:tcPr>
            <w:tcW w:w="1191" w:type="pct"/>
            <w:tcBorders>
              <w:top w:val="single" w:sz="4" w:space="0" w:color="auto"/>
              <w:left w:val="single" w:sz="4" w:space="0" w:color="000000"/>
              <w:bottom w:val="single" w:sz="4" w:space="0" w:color="000000"/>
              <w:right w:val="single" w:sz="4" w:space="0" w:color="auto"/>
            </w:tcBorders>
            <w:shd w:val="clear" w:color="auto" w:fill="auto"/>
          </w:tcPr>
          <w:p w14:paraId="294C40BA" w14:textId="65C46DA0" w:rsidR="004F0AE2" w:rsidRDefault="004F0AE2" w:rsidP="00F504F6">
            <w:pPr>
              <w:snapToGrid w:val="0"/>
              <w:jc w:val="both"/>
            </w:pPr>
            <w:r w:rsidRPr="00956C96">
              <w:t>Komentaras</w:t>
            </w:r>
          </w:p>
        </w:tc>
        <w:tc>
          <w:tcPr>
            <w:tcW w:w="2130" w:type="pct"/>
            <w:tcBorders>
              <w:top w:val="single" w:sz="4" w:space="0" w:color="auto"/>
              <w:left w:val="single" w:sz="4" w:space="0" w:color="auto"/>
              <w:bottom w:val="single" w:sz="4" w:space="0" w:color="000000"/>
              <w:right w:val="single" w:sz="4" w:space="0" w:color="000000"/>
            </w:tcBorders>
            <w:shd w:val="clear" w:color="auto" w:fill="auto"/>
          </w:tcPr>
          <w:p w14:paraId="6D5BDC56" w14:textId="77777777" w:rsidR="004F0AE2" w:rsidRDefault="004F0AE2" w:rsidP="00F504F6">
            <w:pPr>
              <w:snapToGrid w:val="0"/>
              <w:jc w:val="both"/>
            </w:pPr>
          </w:p>
        </w:tc>
      </w:tr>
      <w:tr w:rsidR="00DB1209" w14:paraId="3E620332" w14:textId="77777777" w:rsidTr="00DB1209">
        <w:tblPrEx>
          <w:tblLook w:val="04A0" w:firstRow="1" w:lastRow="0" w:firstColumn="1" w:lastColumn="0" w:noHBand="0" w:noVBand="1"/>
        </w:tblPrEx>
        <w:tc>
          <w:tcPr>
            <w:tcW w:w="5000" w:type="pct"/>
            <w:gridSpan w:val="6"/>
            <w:tcBorders>
              <w:top w:val="single" w:sz="4" w:space="0" w:color="000000"/>
              <w:left w:val="single" w:sz="4" w:space="0" w:color="000000"/>
              <w:bottom w:val="single" w:sz="4" w:space="0" w:color="000000"/>
              <w:right w:val="single" w:sz="4" w:space="0" w:color="000000"/>
            </w:tcBorders>
            <w:hideMark/>
          </w:tcPr>
          <w:p w14:paraId="0BCFA4C7" w14:textId="77777777" w:rsidR="00791102" w:rsidRDefault="00791102" w:rsidP="00791102">
            <w:pPr>
              <w:snapToGrid w:val="0"/>
              <w:jc w:val="center"/>
              <w:rPr>
                <w:b/>
                <w:bCs/>
              </w:rPr>
            </w:pPr>
            <w:r w:rsidRPr="00956C96">
              <w:rPr>
                <w:b/>
                <w:bCs/>
              </w:rPr>
              <w:t>Elektroninė paslaug</w:t>
            </w:r>
            <w:r>
              <w:rPr>
                <w:b/>
                <w:bCs/>
              </w:rPr>
              <w:t xml:space="preserve">a </w:t>
            </w:r>
          </w:p>
          <w:p w14:paraId="7B1DB97E" w14:textId="4D5BAE95" w:rsidR="00DB1209" w:rsidRPr="00DB1209" w:rsidRDefault="00791102" w:rsidP="00046DAC">
            <w:pPr>
              <w:snapToGrid w:val="0"/>
              <w:jc w:val="center"/>
              <w:rPr>
                <w:b/>
                <w:bCs/>
                <w:iCs/>
              </w:rPr>
            </w:pPr>
            <w:r>
              <w:rPr>
                <w:b/>
                <w:bCs/>
              </w:rPr>
              <w:t>(prašymas gautas faksu ar elektroniniu paštu)</w:t>
            </w:r>
          </w:p>
        </w:tc>
      </w:tr>
      <w:tr w:rsidR="00DB1209" w14:paraId="7F55DD95" w14:textId="77777777" w:rsidTr="00DB1209">
        <w:tblPrEx>
          <w:tblLook w:val="04A0" w:firstRow="1" w:lastRow="0" w:firstColumn="1" w:lastColumn="0" w:noHBand="0" w:noVBand="1"/>
        </w:tblPrEx>
        <w:tc>
          <w:tcPr>
            <w:tcW w:w="368" w:type="pct"/>
            <w:tcBorders>
              <w:top w:val="single" w:sz="4" w:space="0" w:color="000000"/>
              <w:left w:val="single" w:sz="4" w:space="0" w:color="000000"/>
              <w:bottom w:val="single" w:sz="4" w:space="0" w:color="000000"/>
              <w:right w:val="nil"/>
            </w:tcBorders>
            <w:hideMark/>
          </w:tcPr>
          <w:p w14:paraId="512168B5" w14:textId="0333B362" w:rsidR="00DB1209" w:rsidRDefault="00DB1209">
            <w:pPr>
              <w:snapToGrid w:val="0"/>
              <w:spacing w:line="256" w:lineRule="auto"/>
            </w:pPr>
            <w:r>
              <w:t>22.</w:t>
            </w:r>
          </w:p>
        </w:tc>
        <w:tc>
          <w:tcPr>
            <w:tcW w:w="1284" w:type="pct"/>
            <w:gridSpan w:val="2"/>
            <w:tcBorders>
              <w:top w:val="single" w:sz="4" w:space="0" w:color="000000"/>
              <w:left w:val="single" w:sz="4" w:space="0" w:color="000000"/>
              <w:bottom w:val="single" w:sz="4" w:space="0" w:color="000000"/>
              <w:right w:val="nil"/>
            </w:tcBorders>
            <w:hideMark/>
          </w:tcPr>
          <w:p w14:paraId="09BAD5E7" w14:textId="5A3C04EA" w:rsidR="00DB1209" w:rsidRDefault="001F16FC">
            <w:pPr>
              <w:snapToGrid w:val="0"/>
              <w:spacing w:line="256" w:lineRule="auto"/>
            </w:pPr>
            <w:r>
              <w:t>Prašymas gautas faksu ar elektroniniu paštu</w:t>
            </w:r>
          </w:p>
        </w:tc>
        <w:tc>
          <w:tcPr>
            <w:tcW w:w="3348" w:type="pct"/>
            <w:gridSpan w:val="3"/>
            <w:tcBorders>
              <w:top w:val="single" w:sz="4" w:space="0" w:color="000000"/>
              <w:left w:val="single" w:sz="4" w:space="0" w:color="000000"/>
              <w:bottom w:val="single" w:sz="4" w:space="0" w:color="000000"/>
              <w:right w:val="single" w:sz="4" w:space="0" w:color="000000"/>
            </w:tcBorders>
            <w:hideMark/>
          </w:tcPr>
          <w:p w14:paraId="5FACB2D7" w14:textId="77777777" w:rsidR="00DB1209" w:rsidRDefault="00DB1209">
            <w:pPr>
              <w:spacing w:line="256" w:lineRule="auto"/>
              <w:jc w:val="both"/>
            </w:pPr>
            <w:r>
              <w:t>Prašymas raštu, atsiųstas institucijai elektroninėmis priemonėmis, turi būti pasirašytas kvalifikuotu elektroniniu parašu arba suformuotas elektroninėmis priemonėmis, kurios leidžia užtikrinti teksto vientisumą ir nepakeičiamumą.</w:t>
            </w:r>
          </w:p>
        </w:tc>
      </w:tr>
      <w:tr w:rsidR="004F0AE2" w:rsidRPr="00615512" w14:paraId="07A96188" w14:textId="77777777" w:rsidTr="00DB1209">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14:paraId="1888E899" w14:textId="77777777" w:rsidR="003D1756" w:rsidRDefault="003D1756" w:rsidP="003D1756">
            <w:pPr>
              <w:snapToGrid w:val="0"/>
              <w:jc w:val="center"/>
              <w:rPr>
                <w:b/>
                <w:bCs/>
              </w:rPr>
            </w:pPr>
            <w:r w:rsidRPr="00956C96">
              <w:rPr>
                <w:b/>
                <w:bCs/>
              </w:rPr>
              <w:t>Elektroninė paslauga</w:t>
            </w:r>
            <w:r>
              <w:rPr>
                <w:b/>
                <w:bCs/>
              </w:rPr>
              <w:t xml:space="preserve"> </w:t>
            </w:r>
          </w:p>
          <w:p w14:paraId="27E141E3" w14:textId="7EE2E145" w:rsidR="004F0AE2" w:rsidRPr="00046DAC" w:rsidRDefault="003D1756" w:rsidP="00046DAC">
            <w:pPr>
              <w:snapToGrid w:val="0"/>
              <w:jc w:val="center"/>
              <w:rPr>
                <w:b/>
                <w:bCs/>
                <w:i/>
              </w:rPr>
            </w:pPr>
            <w:r>
              <w:rPr>
                <w:b/>
                <w:bCs/>
              </w:rPr>
              <w:t>(</w:t>
            </w:r>
            <w:r>
              <w:rPr>
                <w:b/>
                <w:bCs/>
                <w:iCs/>
              </w:rPr>
              <w:t>teikiama</w:t>
            </w:r>
            <w:r w:rsidRPr="009E43C1">
              <w:rPr>
                <w:b/>
                <w:bCs/>
                <w:iCs/>
              </w:rPr>
              <w:t xml:space="preserve"> elektroniniu būdu per specialiai tam sukurtą informacinę sistemą</w:t>
            </w:r>
            <w:r>
              <w:rPr>
                <w:b/>
                <w:bCs/>
                <w:iCs/>
              </w:rPr>
              <w:t>)</w:t>
            </w:r>
          </w:p>
        </w:tc>
      </w:tr>
      <w:tr w:rsidR="004F0AE2" w:rsidRPr="00615512" w14:paraId="0FD3FF43" w14:textId="77777777" w:rsidTr="00DB1209">
        <w:tc>
          <w:tcPr>
            <w:tcW w:w="374" w:type="pct"/>
            <w:gridSpan w:val="2"/>
            <w:tcBorders>
              <w:top w:val="single" w:sz="4" w:space="0" w:color="000000"/>
              <w:left w:val="single" w:sz="4" w:space="0" w:color="000000"/>
              <w:bottom w:val="single" w:sz="4" w:space="0" w:color="000000"/>
            </w:tcBorders>
            <w:shd w:val="clear" w:color="auto" w:fill="auto"/>
          </w:tcPr>
          <w:p w14:paraId="0AECF472" w14:textId="7BFF2BB8" w:rsidR="004F0AE2" w:rsidRPr="00615512" w:rsidRDefault="004F0AE2" w:rsidP="00F504F6">
            <w:pPr>
              <w:snapToGrid w:val="0"/>
            </w:pPr>
            <w:r>
              <w:t>2</w:t>
            </w:r>
            <w:r w:rsidR="00DB1209">
              <w:t>3</w:t>
            </w:r>
            <w:r>
              <w:t>.</w:t>
            </w:r>
          </w:p>
        </w:tc>
        <w:tc>
          <w:tcPr>
            <w:tcW w:w="1305" w:type="pct"/>
            <w:gridSpan w:val="2"/>
            <w:tcBorders>
              <w:top w:val="single" w:sz="4" w:space="0" w:color="000000"/>
              <w:left w:val="single" w:sz="4" w:space="0" w:color="000000"/>
              <w:bottom w:val="single" w:sz="4" w:space="0" w:color="000000"/>
            </w:tcBorders>
            <w:shd w:val="clear" w:color="auto" w:fill="auto"/>
          </w:tcPr>
          <w:p w14:paraId="3F6A7C66" w14:textId="221CA322" w:rsidR="004F0AE2" w:rsidRPr="00615512" w:rsidRDefault="004F0AE2" w:rsidP="00F504F6">
            <w:pPr>
              <w:snapToGrid w:val="0"/>
            </w:pPr>
            <w:r w:rsidRPr="00956C96">
              <w:t>Elektroninės paslaugos trumpas pavadinimas</w:t>
            </w:r>
          </w:p>
        </w:tc>
        <w:tc>
          <w:tcPr>
            <w:tcW w:w="3321" w:type="pct"/>
            <w:gridSpan w:val="2"/>
            <w:tcBorders>
              <w:top w:val="single" w:sz="4" w:space="0" w:color="000000"/>
              <w:left w:val="single" w:sz="4" w:space="0" w:color="000000"/>
              <w:bottom w:val="single" w:sz="4" w:space="0" w:color="000000"/>
              <w:right w:val="single" w:sz="4" w:space="0" w:color="000000"/>
            </w:tcBorders>
            <w:shd w:val="clear" w:color="auto" w:fill="auto"/>
          </w:tcPr>
          <w:p w14:paraId="73333DBA" w14:textId="22527A15" w:rsidR="004F0AE2" w:rsidRDefault="00DB1209" w:rsidP="00F504F6">
            <w:pPr>
              <w:jc w:val="both"/>
            </w:pPr>
            <w:r w:rsidRPr="00DB1209">
              <w:t>Leidimo įvežti, įsigyti, laikyti, veisti ar parduoti pavojingus šunis išdavimas, dublikato išdavimas ar galiojimo sustabdymo panaikinimas</w:t>
            </w:r>
          </w:p>
        </w:tc>
      </w:tr>
      <w:tr w:rsidR="004F0AE2" w:rsidRPr="00615512" w14:paraId="2FB432D9" w14:textId="77777777" w:rsidTr="00DB1209">
        <w:tc>
          <w:tcPr>
            <w:tcW w:w="374" w:type="pct"/>
            <w:gridSpan w:val="2"/>
            <w:tcBorders>
              <w:top w:val="single" w:sz="4" w:space="0" w:color="000000"/>
              <w:left w:val="single" w:sz="4" w:space="0" w:color="000000"/>
              <w:bottom w:val="single" w:sz="4" w:space="0" w:color="000000"/>
            </w:tcBorders>
            <w:shd w:val="clear" w:color="auto" w:fill="auto"/>
          </w:tcPr>
          <w:p w14:paraId="1DEC4A7D" w14:textId="7AF8260A" w:rsidR="004F0AE2" w:rsidRPr="00615512" w:rsidRDefault="004F0AE2" w:rsidP="00F504F6">
            <w:pPr>
              <w:snapToGrid w:val="0"/>
            </w:pPr>
            <w:r>
              <w:t>2</w:t>
            </w:r>
            <w:r w:rsidR="00F94A44">
              <w:t>4</w:t>
            </w:r>
            <w:r>
              <w:t>.</w:t>
            </w:r>
          </w:p>
        </w:tc>
        <w:tc>
          <w:tcPr>
            <w:tcW w:w="1305" w:type="pct"/>
            <w:gridSpan w:val="2"/>
            <w:tcBorders>
              <w:top w:val="single" w:sz="4" w:space="0" w:color="000000"/>
              <w:left w:val="single" w:sz="4" w:space="0" w:color="000000"/>
              <w:bottom w:val="single" w:sz="4" w:space="0" w:color="000000"/>
            </w:tcBorders>
            <w:shd w:val="clear" w:color="auto" w:fill="auto"/>
          </w:tcPr>
          <w:p w14:paraId="0CF26233" w14:textId="22192857" w:rsidR="004F0AE2" w:rsidRPr="00615512" w:rsidRDefault="004F0AE2" w:rsidP="00F504F6">
            <w:pPr>
              <w:snapToGrid w:val="0"/>
            </w:pPr>
            <w:r w:rsidRPr="00956C96">
              <w:t>Elektroninės paslaugos nuoroda</w:t>
            </w:r>
          </w:p>
        </w:tc>
        <w:tc>
          <w:tcPr>
            <w:tcW w:w="3321" w:type="pct"/>
            <w:gridSpan w:val="2"/>
            <w:tcBorders>
              <w:top w:val="single" w:sz="4" w:space="0" w:color="000000"/>
              <w:left w:val="single" w:sz="4" w:space="0" w:color="000000"/>
              <w:bottom w:val="single" w:sz="4" w:space="0" w:color="000000"/>
              <w:right w:val="single" w:sz="4" w:space="0" w:color="000000"/>
            </w:tcBorders>
            <w:shd w:val="clear" w:color="auto" w:fill="auto"/>
          </w:tcPr>
          <w:p w14:paraId="49ADE843" w14:textId="4335334D" w:rsidR="004F0AE2" w:rsidRDefault="00615FFD" w:rsidP="00F504F6">
            <w:pPr>
              <w:snapToGrid w:val="0"/>
              <w:jc w:val="both"/>
            </w:pPr>
            <w:hyperlink r:id="rId15" w:history="1">
              <w:r w:rsidR="00DB1209" w:rsidRPr="00600AE5">
                <w:rPr>
                  <w:rStyle w:val="Hipersaitas"/>
                </w:rPr>
                <w:t>https://www.epaslaugos.lt/portal/citizen/service/42521/24040</w:t>
              </w:r>
            </w:hyperlink>
            <w:r w:rsidR="00DB1209">
              <w:t xml:space="preserve"> </w:t>
            </w:r>
          </w:p>
        </w:tc>
      </w:tr>
      <w:tr w:rsidR="004F0AE2" w:rsidRPr="00615512" w14:paraId="293E19C5" w14:textId="77777777" w:rsidTr="00207FC9">
        <w:trPr>
          <w:trHeight w:val="492"/>
        </w:trPr>
        <w:tc>
          <w:tcPr>
            <w:tcW w:w="374" w:type="pct"/>
            <w:gridSpan w:val="2"/>
            <w:tcBorders>
              <w:top w:val="single" w:sz="4" w:space="0" w:color="000000"/>
              <w:left w:val="single" w:sz="4" w:space="0" w:color="000000"/>
              <w:bottom w:val="single" w:sz="4" w:space="0" w:color="000000"/>
            </w:tcBorders>
            <w:shd w:val="clear" w:color="auto" w:fill="auto"/>
          </w:tcPr>
          <w:p w14:paraId="4ADDC218" w14:textId="2D7A472B" w:rsidR="004F0AE2" w:rsidRPr="00615512" w:rsidRDefault="004F0AE2" w:rsidP="00F504F6">
            <w:pPr>
              <w:snapToGrid w:val="0"/>
            </w:pPr>
            <w:r>
              <w:t>2</w:t>
            </w:r>
            <w:r w:rsidR="00F94A44">
              <w:t>5</w:t>
            </w:r>
            <w:r>
              <w:t>.</w:t>
            </w:r>
          </w:p>
        </w:tc>
        <w:tc>
          <w:tcPr>
            <w:tcW w:w="1305" w:type="pct"/>
            <w:gridSpan w:val="2"/>
            <w:tcBorders>
              <w:top w:val="single" w:sz="4" w:space="0" w:color="000000"/>
              <w:left w:val="single" w:sz="4" w:space="0" w:color="000000"/>
              <w:bottom w:val="single" w:sz="4" w:space="0" w:color="000000"/>
            </w:tcBorders>
            <w:shd w:val="clear" w:color="auto" w:fill="auto"/>
          </w:tcPr>
          <w:p w14:paraId="386BFD44" w14:textId="7877A900" w:rsidR="004F0AE2" w:rsidRPr="00615512" w:rsidRDefault="004F0AE2" w:rsidP="00F504F6">
            <w:pPr>
              <w:snapToGrid w:val="0"/>
            </w:pPr>
            <w:r w:rsidRPr="00956C96">
              <w:t>Elektroninės paslaugos brandos lygis</w:t>
            </w:r>
          </w:p>
        </w:tc>
        <w:tc>
          <w:tcPr>
            <w:tcW w:w="3321" w:type="pct"/>
            <w:gridSpan w:val="2"/>
            <w:tcBorders>
              <w:top w:val="single" w:sz="4" w:space="0" w:color="000000"/>
              <w:left w:val="single" w:sz="4" w:space="0" w:color="000000"/>
              <w:bottom w:val="single" w:sz="4" w:space="0" w:color="000000"/>
              <w:right w:val="single" w:sz="4" w:space="0" w:color="000000"/>
            </w:tcBorders>
            <w:shd w:val="clear" w:color="auto" w:fill="auto"/>
          </w:tcPr>
          <w:p w14:paraId="21DFFEC9" w14:textId="00A88F1D" w:rsidR="009931C6" w:rsidRPr="009931C6" w:rsidRDefault="00DB1209" w:rsidP="00E90541">
            <w:pPr>
              <w:rPr>
                <w:color w:val="4472C4" w:themeColor="accent1"/>
                <w:sz w:val="20"/>
                <w:szCs w:val="20"/>
                <w:lang w:eastAsia="lt-LT"/>
              </w:rPr>
            </w:pPr>
            <w:r w:rsidRPr="00E90541">
              <w:rPr>
                <w:lang w:eastAsia="lt-LT"/>
              </w:rPr>
              <w:t>4</w:t>
            </w:r>
          </w:p>
        </w:tc>
      </w:tr>
      <w:tr w:rsidR="004F0AE2" w:rsidRPr="00615512" w14:paraId="7824BC62" w14:textId="77777777" w:rsidTr="00DB1209">
        <w:tc>
          <w:tcPr>
            <w:tcW w:w="374" w:type="pct"/>
            <w:gridSpan w:val="2"/>
            <w:tcBorders>
              <w:top w:val="single" w:sz="4" w:space="0" w:color="000000"/>
              <w:left w:val="single" w:sz="4" w:space="0" w:color="000000"/>
              <w:bottom w:val="single" w:sz="4" w:space="0" w:color="000000"/>
            </w:tcBorders>
            <w:shd w:val="clear" w:color="auto" w:fill="auto"/>
          </w:tcPr>
          <w:p w14:paraId="6FEFB4A7" w14:textId="407EF7C2" w:rsidR="004F0AE2" w:rsidRPr="00615512" w:rsidRDefault="004F0AE2" w:rsidP="00F504F6">
            <w:pPr>
              <w:snapToGrid w:val="0"/>
            </w:pPr>
            <w:r>
              <w:t>2</w:t>
            </w:r>
            <w:r w:rsidR="00F94A44">
              <w:t>6</w:t>
            </w:r>
            <w:r>
              <w:t>.</w:t>
            </w:r>
          </w:p>
        </w:tc>
        <w:tc>
          <w:tcPr>
            <w:tcW w:w="1305" w:type="pct"/>
            <w:gridSpan w:val="2"/>
            <w:tcBorders>
              <w:top w:val="single" w:sz="4" w:space="0" w:color="000000"/>
              <w:left w:val="single" w:sz="4" w:space="0" w:color="000000"/>
              <w:bottom w:val="single" w:sz="4" w:space="0" w:color="000000"/>
            </w:tcBorders>
            <w:shd w:val="clear" w:color="auto" w:fill="auto"/>
          </w:tcPr>
          <w:p w14:paraId="59F257FD" w14:textId="617ACE27" w:rsidR="004F0AE2" w:rsidRPr="00615512" w:rsidRDefault="004F0AE2" w:rsidP="00F504F6">
            <w:pPr>
              <w:snapToGrid w:val="0"/>
            </w:pPr>
            <w:r w:rsidRPr="00956C96">
              <w:t>Elektroninės paslaugos teikimo proceso aprašymas</w:t>
            </w:r>
          </w:p>
        </w:tc>
        <w:tc>
          <w:tcPr>
            <w:tcW w:w="3321" w:type="pct"/>
            <w:gridSpan w:val="2"/>
            <w:tcBorders>
              <w:top w:val="single" w:sz="4" w:space="0" w:color="000000"/>
              <w:left w:val="single" w:sz="4" w:space="0" w:color="000000"/>
              <w:bottom w:val="single" w:sz="4" w:space="0" w:color="000000"/>
              <w:right w:val="single" w:sz="4" w:space="0" w:color="000000"/>
            </w:tcBorders>
            <w:shd w:val="clear" w:color="auto" w:fill="auto"/>
          </w:tcPr>
          <w:p w14:paraId="2037FEB3" w14:textId="7793B8C3" w:rsidR="004F0AE2" w:rsidRPr="0071694C" w:rsidRDefault="004F0AE2" w:rsidP="00D72403">
            <w:pPr>
              <w:autoSpaceDE w:val="0"/>
              <w:autoSpaceDN w:val="0"/>
              <w:adjustRightInd w:val="0"/>
              <w:jc w:val="both"/>
            </w:pPr>
            <w:r w:rsidRPr="00956C96">
              <w:t xml:space="preserve">Asmuo skundą pateikia elektroninėmis priemonėmis elektroniniu </w:t>
            </w:r>
            <w:r w:rsidRPr="009E2A0F">
              <w:t>būdu per specialiai tam sukurtą informacinę sistemą.</w:t>
            </w:r>
          </w:p>
          <w:p w14:paraId="76B6072A" w14:textId="77777777" w:rsidR="0084146E" w:rsidRDefault="004F0AE2" w:rsidP="00D72403">
            <w:pPr>
              <w:suppressLineNumbers/>
              <w:jc w:val="both"/>
              <w:rPr>
                <w:rFonts w:cs="Liberation Serif"/>
                <w:color w:val="000000" w:themeColor="text1"/>
              </w:rPr>
            </w:pPr>
            <w:r w:rsidRPr="00956C96">
              <w:rPr>
                <w:rFonts w:cs="Liberation Serif"/>
                <w:color w:val="000000" w:themeColor="text1"/>
              </w:rPr>
              <w:t>Paslaugos</w:t>
            </w:r>
            <w:r>
              <w:rPr>
                <w:rFonts w:cs="Liberation Serif"/>
                <w:color w:val="000000" w:themeColor="text1"/>
              </w:rPr>
              <w:t xml:space="preserve"> teikimo</w:t>
            </w:r>
            <w:r w:rsidRPr="00956C96">
              <w:rPr>
                <w:rFonts w:cs="Liberation Serif"/>
                <w:color w:val="000000" w:themeColor="text1"/>
              </w:rPr>
              <w:t xml:space="preserve"> žingsniai</w:t>
            </w:r>
            <w:r>
              <w:rPr>
                <w:rFonts w:cs="Liberation Serif"/>
                <w:color w:val="000000" w:themeColor="text1"/>
              </w:rPr>
              <w:t>:</w:t>
            </w:r>
          </w:p>
          <w:p w14:paraId="7A995150" w14:textId="61D8334B" w:rsidR="00E90541" w:rsidRPr="00D72403" w:rsidRDefault="00E90541" w:rsidP="00D72403">
            <w:pPr>
              <w:pStyle w:val="Sraopastraipa"/>
              <w:numPr>
                <w:ilvl w:val="0"/>
                <w:numId w:val="7"/>
              </w:numPr>
              <w:suppressLineNumbers/>
              <w:ind w:left="0" w:firstLine="0"/>
              <w:jc w:val="both"/>
              <w:rPr>
                <w:rFonts w:ascii="Liberation Serif" w:eastAsia="Noto Sans CJK SC Regular" w:hAnsi="Liberation Serif" w:cs="Liberation Serif"/>
                <w:color w:val="000000"/>
                <w:lang w:bidi="hi-IN"/>
              </w:rPr>
            </w:pPr>
            <w:r w:rsidRPr="00D72403">
              <w:rPr>
                <w:rFonts w:ascii="Liberation Serif" w:eastAsia="Noto Sans CJK SC Regular" w:hAnsi="Liberation Serif" w:cs="Liberation Serif"/>
                <w:color w:val="000000"/>
                <w:lang w:bidi="hi-IN"/>
              </w:rPr>
              <w:t>Paslaugos gavėjas arba įgaliotas asmuo prisijungia prie Elektroninių valdžios vartų (</w:t>
            </w:r>
            <w:hyperlink r:id="rId16" w:history="1">
              <w:r w:rsidR="00207FC9" w:rsidRPr="00D72403">
                <w:rPr>
                  <w:rStyle w:val="Hipersaitas"/>
                  <w:rFonts w:ascii="Liberation Serif" w:eastAsia="Noto Sans CJK SC Regular" w:hAnsi="Liberation Serif" w:cs="Liberation Serif"/>
                  <w:lang w:bidi="hi-IN"/>
                </w:rPr>
                <w:t>www.epaslaugos.lt</w:t>
              </w:r>
            </w:hyperlink>
            <w:r w:rsidRPr="00D72403">
              <w:rPr>
                <w:rFonts w:ascii="Liberation Serif" w:eastAsia="Noto Sans CJK SC Regular" w:hAnsi="Liberation Serif" w:cs="Liberation Serif"/>
                <w:color w:val="000000"/>
                <w:lang w:bidi="hi-IN"/>
              </w:rPr>
              <w:t>)</w:t>
            </w:r>
            <w:r w:rsidR="00207FC9" w:rsidRPr="00D72403">
              <w:rPr>
                <w:rFonts w:ascii="Liberation Serif" w:eastAsia="Noto Sans CJK SC Regular" w:hAnsi="Liberation Serif" w:cs="Liberation Serif"/>
                <w:color w:val="000000"/>
                <w:lang w:bidi="hi-IN"/>
              </w:rPr>
              <w:t xml:space="preserve"> </w:t>
            </w:r>
            <w:r w:rsidRPr="00D72403">
              <w:rPr>
                <w:rFonts w:ascii="Liberation Serif" w:eastAsia="Noto Sans CJK SC Regular" w:hAnsi="Liberation Serif" w:cs="Liberation Serif"/>
                <w:color w:val="000000"/>
                <w:lang w:bidi="hi-IN"/>
              </w:rPr>
              <w:t>per Lietuvos komercinių bankų prisijungimo prie elektroninės bankininkystės priemones, kvalifikuotą skaitmeninį sertifikatą, išduotą kvalifikuoto elektroninio parašo paslaugų teikėjo, asmens tapatybės kortelės skaitmeninį sertifikatą arba kitus Elektroniniuose valdžios vartuose (</w:t>
            </w:r>
            <w:hyperlink r:id="rId17" w:history="1">
              <w:r w:rsidR="00207FC9" w:rsidRPr="00D72403">
                <w:rPr>
                  <w:rStyle w:val="Hipersaitas"/>
                  <w:rFonts w:ascii="Liberation Serif" w:eastAsia="Noto Sans CJK SC Regular" w:hAnsi="Liberation Serif" w:cs="Liberation Serif"/>
                  <w:lang w:bidi="hi-IN"/>
                </w:rPr>
                <w:t>www.epaslaugos.lt</w:t>
              </w:r>
            </w:hyperlink>
            <w:r w:rsidRPr="00D72403">
              <w:rPr>
                <w:rFonts w:ascii="Liberation Serif" w:eastAsia="Noto Sans CJK SC Regular" w:hAnsi="Liberation Serif" w:cs="Liberation Serif"/>
                <w:color w:val="000000"/>
                <w:lang w:bidi="hi-IN"/>
              </w:rPr>
              <w:t>)</w:t>
            </w:r>
            <w:r w:rsidR="00207FC9" w:rsidRPr="00D72403">
              <w:rPr>
                <w:rFonts w:ascii="Liberation Serif" w:eastAsia="Noto Sans CJK SC Regular" w:hAnsi="Liberation Serif" w:cs="Liberation Serif"/>
                <w:color w:val="000000"/>
                <w:lang w:bidi="hi-IN"/>
              </w:rPr>
              <w:t xml:space="preserve"> </w:t>
            </w:r>
            <w:r w:rsidRPr="00D72403">
              <w:rPr>
                <w:rFonts w:ascii="Liberation Serif" w:eastAsia="Noto Sans CJK SC Regular" w:hAnsi="Liberation Serif" w:cs="Liberation Serif"/>
                <w:color w:val="000000"/>
                <w:lang w:bidi="hi-IN"/>
              </w:rPr>
              <w:t>numatytus būdus</w:t>
            </w:r>
            <w:r w:rsidR="0084146E" w:rsidRPr="00D72403">
              <w:rPr>
                <w:rFonts w:ascii="Liberation Serif" w:eastAsia="Noto Sans CJK SC Regular" w:hAnsi="Liberation Serif" w:cs="Liberation Serif"/>
                <w:color w:val="000000"/>
                <w:lang w:bidi="hi-IN"/>
              </w:rPr>
              <w:t>.</w:t>
            </w:r>
          </w:p>
          <w:p w14:paraId="66D16FA8" w14:textId="3ACDF1A3" w:rsidR="00E90541" w:rsidRPr="00D72403" w:rsidRDefault="00E90541" w:rsidP="00D72403">
            <w:pPr>
              <w:pStyle w:val="Sraopastraipa"/>
              <w:numPr>
                <w:ilvl w:val="0"/>
                <w:numId w:val="7"/>
              </w:numPr>
              <w:suppressLineNumbers/>
              <w:ind w:left="0" w:firstLine="0"/>
              <w:jc w:val="both"/>
              <w:rPr>
                <w:rFonts w:cs="Liberation Serif"/>
                <w:color w:val="000000" w:themeColor="text1"/>
              </w:rPr>
            </w:pPr>
            <w:r w:rsidRPr="00D72403">
              <w:rPr>
                <w:rFonts w:ascii="Liberation Serif" w:eastAsia="Noto Sans CJK SC Regular" w:hAnsi="Liberation Serif" w:cs="Liberation Serif"/>
                <w:color w:val="000000"/>
                <w:lang w:bidi="hi-IN"/>
              </w:rPr>
              <w:lastRenderedPageBreak/>
              <w:t xml:space="preserve">Paslaugos gavėjas užpildo ir pateikia elektroninę </w:t>
            </w:r>
            <w:r w:rsidR="0084146E" w:rsidRPr="00D72403">
              <w:rPr>
                <w:rFonts w:ascii="Liberation Serif" w:eastAsia="Noto Sans CJK SC Regular" w:hAnsi="Liberation Serif" w:cs="Liberation Serif"/>
                <w:color w:val="000000"/>
                <w:lang w:bidi="hi-IN"/>
              </w:rPr>
              <w:t>prašymo</w:t>
            </w:r>
            <w:r w:rsidRPr="00D72403">
              <w:rPr>
                <w:rFonts w:ascii="Liberation Serif" w:eastAsia="Noto Sans CJK SC Regular" w:hAnsi="Liberation Serif" w:cs="Liberation Serif"/>
                <w:color w:val="000000"/>
                <w:lang w:bidi="hi-IN"/>
              </w:rPr>
              <w:t xml:space="preserve"> formą.</w:t>
            </w:r>
          </w:p>
          <w:p w14:paraId="0BB57B24" w14:textId="74E5C4D0" w:rsidR="00E90541" w:rsidRPr="00D72403" w:rsidRDefault="009172F2" w:rsidP="00D72403">
            <w:pPr>
              <w:pStyle w:val="Sraopastraipa"/>
              <w:numPr>
                <w:ilvl w:val="0"/>
                <w:numId w:val="7"/>
              </w:numPr>
              <w:suppressLineNumbers/>
              <w:ind w:left="0" w:firstLine="0"/>
              <w:jc w:val="both"/>
              <w:rPr>
                <w:rFonts w:cs="Liberation Serif"/>
                <w:color w:val="000000" w:themeColor="text1"/>
              </w:rPr>
            </w:pPr>
            <w:r w:rsidRPr="00D72403">
              <w:rPr>
                <w:rFonts w:ascii="Liberation Serif" w:eastAsia="Noto Sans CJK SC Regular" w:hAnsi="Liberation Serif" w:cs="Liberation Serif"/>
                <w:color w:val="000000"/>
                <w:lang w:bidi="hi-IN"/>
              </w:rPr>
              <w:t>Paslaugos vykdytojas išnagrinėja prašymą ir priima sprendimą patenkinti praš</w:t>
            </w:r>
            <w:r w:rsidRPr="001B2895">
              <w:rPr>
                <w:rFonts w:ascii="Liberation Serif" w:eastAsia="Noto Sans CJK SC Regular" w:hAnsi="Liberation Serif" w:cs="Liberation Serif"/>
                <w:color w:val="000000" w:themeColor="text1"/>
                <w:lang w:bidi="hi-IN"/>
              </w:rPr>
              <w:t>ymą</w:t>
            </w:r>
            <w:r w:rsidRPr="00137050">
              <w:rPr>
                <w:rFonts w:ascii="Liberation Serif" w:eastAsia="Noto Sans CJK SC Regular" w:hAnsi="Liberation Serif" w:cs="Liberation Serif"/>
                <w:color w:val="FF0000"/>
                <w:lang w:bidi="hi-IN"/>
              </w:rPr>
              <w:t xml:space="preserve"> </w:t>
            </w:r>
            <w:r w:rsidRPr="00D72403">
              <w:rPr>
                <w:rFonts w:ascii="Liberation Serif" w:eastAsia="Noto Sans CJK SC Regular" w:hAnsi="Liberation Serif" w:cs="Liberation Serif"/>
                <w:color w:val="000000"/>
                <w:lang w:bidi="hi-IN"/>
              </w:rPr>
              <w:t>arba atmeta prašymą, arba informuoja paslaugos gavėją dėl prašymo papildymo</w:t>
            </w:r>
            <w:r w:rsidR="00E16F95">
              <w:rPr>
                <w:rFonts w:ascii="Liberation Serif" w:eastAsia="Noto Sans CJK SC Regular" w:hAnsi="Liberation Serif" w:cs="Liberation Serif"/>
                <w:color w:val="000000"/>
                <w:lang w:bidi="hi-IN"/>
              </w:rPr>
              <w:t>.</w:t>
            </w:r>
          </w:p>
          <w:p w14:paraId="63C43A4C" w14:textId="0CDE0EC7" w:rsidR="009172F2" w:rsidRPr="00D72403" w:rsidRDefault="009172F2" w:rsidP="00D72403">
            <w:pPr>
              <w:pStyle w:val="Sraopastraipa"/>
              <w:numPr>
                <w:ilvl w:val="0"/>
                <w:numId w:val="7"/>
              </w:numPr>
              <w:suppressLineNumbers/>
              <w:ind w:left="0" w:firstLine="0"/>
              <w:jc w:val="both"/>
              <w:rPr>
                <w:rFonts w:cs="Liberation Serif"/>
                <w:color w:val="000000" w:themeColor="text1"/>
              </w:rPr>
            </w:pPr>
            <w:r w:rsidRPr="00D72403">
              <w:rPr>
                <w:rFonts w:ascii="Liberation Serif" w:eastAsia="Noto Sans CJK SC Regular" w:hAnsi="Liberation Serif" w:cs="Liberation Serif"/>
                <w:color w:val="000000"/>
                <w:lang w:bidi="hi-IN"/>
              </w:rPr>
              <w:t>Priėmus sprendimą suteikti leidimą, leidimas yra įforminamas Savivaldybės administracijos direktoriaus įsakymu.</w:t>
            </w:r>
          </w:p>
          <w:p w14:paraId="41265F59" w14:textId="2DBC5893" w:rsidR="009C0C59" w:rsidRPr="00D72403" w:rsidRDefault="00E90541" w:rsidP="00D72403">
            <w:pPr>
              <w:pStyle w:val="Sraopastraipa"/>
              <w:numPr>
                <w:ilvl w:val="0"/>
                <w:numId w:val="7"/>
              </w:numPr>
              <w:suppressLineNumbers/>
              <w:ind w:left="0" w:firstLine="0"/>
              <w:jc w:val="both"/>
              <w:rPr>
                <w:rFonts w:cs="Liberation Serif"/>
                <w:color w:val="000000" w:themeColor="text1"/>
              </w:rPr>
            </w:pPr>
            <w:r w:rsidRPr="00D72403">
              <w:rPr>
                <w:rFonts w:ascii="Liberation Serif" w:eastAsia="Noto Sans CJK SC Regular" w:hAnsi="Liberation Serif" w:cs="Liberation Serif"/>
                <w:color w:val="000000"/>
                <w:lang w:bidi="hi-IN"/>
              </w:rPr>
              <w:t xml:space="preserve">Paslaugos gavėjas apie priimtą sprendimą informuojamas </w:t>
            </w:r>
            <w:r w:rsidR="00112AFC" w:rsidRPr="00D72403">
              <w:rPr>
                <w:rFonts w:ascii="Liberation Serif" w:eastAsia="Noto Sans CJK SC Regular" w:hAnsi="Liberation Serif" w:cs="Liberation Serif"/>
                <w:color w:val="000000"/>
                <w:lang w:bidi="hi-IN"/>
              </w:rPr>
              <w:t xml:space="preserve">prašyme </w:t>
            </w:r>
            <w:r w:rsidRPr="00D72403">
              <w:rPr>
                <w:rFonts w:ascii="Liberation Serif" w:eastAsia="Noto Sans CJK SC Regular" w:hAnsi="Liberation Serif" w:cs="Liberation Serif"/>
                <w:color w:val="000000"/>
                <w:lang w:bidi="hi-IN"/>
              </w:rPr>
              <w:t>nurodytu pasirinktu būdu: atvykęs į instituciją, įprastu laišku arba prisijungęs prie Elektroninių valdžios vartų (</w:t>
            </w:r>
            <w:hyperlink r:id="rId18" w:history="1">
              <w:r w:rsidR="00112AFC" w:rsidRPr="00D72403">
                <w:rPr>
                  <w:rStyle w:val="Hipersaitas"/>
                  <w:rFonts w:ascii="Liberation Serif" w:eastAsia="Noto Sans CJK SC Regular" w:hAnsi="Liberation Serif" w:cs="Liberation Serif"/>
                  <w:lang w:bidi="hi-IN"/>
                </w:rPr>
                <w:t>www.epaslaugos.lt</w:t>
              </w:r>
            </w:hyperlink>
            <w:r w:rsidRPr="00D72403">
              <w:rPr>
                <w:rFonts w:ascii="Liberation Serif" w:eastAsia="Noto Sans CJK SC Regular" w:hAnsi="Liberation Serif" w:cs="Liberation Serif"/>
                <w:color w:val="000000"/>
                <w:lang w:bidi="hi-IN"/>
              </w:rPr>
              <w:t>)</w:t>
            </w:r>
            <w:r w:rsidR="00E16F95">
              <w:rPr>
                <w:rFonts w:ascii="Liberation Serif" w:eastAsia="Noto Sans CJK SC Regular" w:hAnsi="Liberation Serif" w:cs="Liberation Serif"/>
                <w:color w:val="000000"/>
                <w:lang w:bidi="hi-IN"/>
              </w:rPr>
              <w:t>,</w:t>
            </w:r>
            <w:r w:rsidRPr="00D72403">
              <w:rPr>
                <w:rFonts w:ascii="Liberation Serif" w:eastAsia="Noto Sans CJK SC Regular" w:hAnsi="Liberation Serif" w:cs="Liberation Serif"/>
                <w:color w:val="000000"/>
                <w:lang w:bidi="hi-IN"/>
              </w:rPr>
              <w:t xml:space="preserve"> arba elektroniniu paštu (turi būti nurodytas fakso numeris arba elektroninio pašto adresas).</w:t>
            </w:r>
          </w:p>
        </w:tc>
      </w:tr>
      <w:tr w:rsidR="00671FC5" w:rsidRPr="00615512" w14:paraId="7B0690C1" w14:textId="0FEE7BFF" w:rsidTr="00C76EC6">
        <w:trPr>
          <w:trHeight w:val="93"/>
        </w:trPr>
        <w:tc>
          <w:tcPr>
            <w:tcW w:w="374" w:type="pct"/>
            <w:gridSpan w:val="2"/>
            <w:vMerge w:val="restart"/>
            <w:tcBorders>
              <w:top w:val="single" w:sz="4" w:space="0" w:color="000000"/>
              <w:left w:val="single" w:sz="4" w:space="0" w:color="000000"/>
            </w:tcBorders>
            <w:shd w:val="clear" w:color="auto" w:fill="auto"/>
          </w:tcPr>
          <w:p w14:paraId="166C8DF7" w14:textId="5B07C45D" w:rsidR="00671FC5" w:rsidRPr="00615512" w:rsidRDefault="00671FC5" w:rsidP="00F504F6">
            <w:pPr>
              <w:snapToGrid w:val="0"/>
            </w:pPr>
            <w:r>
              <w:lastRenderedPageBreak/>
              <w:t>2</w:t>
            </w:r>
            <w:r w:rsidR="00F94A44">
              <w:t>7</w:t>
            </w:r>
            <w:r>
              <w:t>.</w:t>
            </w:r>
          </w:p>
        </w:tc>
        <w:tc>
          <w:tcPr>
            <w:tcW w:w="1305" w:type="pct"/>
            <w:gridSpan w:val="2"/>
            <w:vMerge w:val="restart"/>
            <w:tcBorders>
              <w:top w:val="single" w:sz="4" w:space="0" w:color="000000"/>
              <w:left w:val="single" w:sz="4" w:space="0" w:color="000000"/>
            </w:tcBorders>
            <w:shd w:val="clear" w:color="auto" w:fill="auto"/>
          </w:tcPr>
          <w:p w14:paraId="5D8EFBAB" w14:textId="19CF9818" w:rsidR="00671FC5" w:rsidRPr="00615512" w:rsidRDefault="00671FC5" w:rsidP="00F504F6">
            <w:pPr>
              <w:snapToGrid w:val="0"/>
            </w:pPr>
            <w:r w:rsidRPr="00956C96">
              <w:t>Elektroninės paslaugos suteikimo trukmė</w:t>
            </w:r>
          </w:p>
        </w:tc>
        <w:tc>
          <w:tcPr>
            <w:tcW w:w="1191" w:type="pct"/>
            <w:tcBorders>
              <w:top w:val="single" w:sz="4" w:space="0" w:color="000000"/>
              <w:left w:val="single" w:sz="4" w:space="0" w:color="000000"/>
              <w:bottom w:val="single" w:sz="4" w:space="0" w:color="auto"/>
              <w:right w:val="single" w:sz="4" w:space="0" w:color="auto"/>
            </w:tcBorders>
            <w:shd w:val="clear" w:color="auto" w:fill="auto"/>
          </w:tcPr>
          <w:p w14:paraId="5159BF23" w14:textId="012FE5BC" w:rsidR="00671FC5" w:rsidRDefault="00671FC5" w:rsidP="00F504F6">
            <w:pPr>
              <w:snapToGrid w:val="0"/>
              <w:jc w:val="both"/>
            </w:pPr>
            <w:r w:rsidRPr="00956C96">
              <w:t>Paslaugos suteikimo trukmė</w:t>
            </w:r>
          </w:p>
        </w:tc>
        <w:tc>
          <w:tcPr>
            <w:tcW w:w="2130" w:type="pct"/>
            <w:tcBorders>
              <w:top w:val="single" w:sz="4" w:space="0" w:color="000000"/>
              <w:left w:val="single" w:sz="4" w:space="0" w:color="auto"/>
              <w:bottom w:val="single" w:sz="4" w:space="0" w:color="auto"/>
              <w:right w:val="single" w:sz="4" w:space="0" w:color="000000"/>
            </w:tcBorders>
            <w:shd w:val="clear" w:color="auto" w:fill="auto"/>
          </w:tcPr>
          <w:p w14:paraId="4B179A9C" w14:textId="0E6CE935" w:rsidR="00671FC5" w:rsidRDefault="00F94A44" w:rsidP="00F504F6">
            <w:pPr>
              <w:snapToGrid w:val="0"/>
              <w:jc w:val="both"/>
            </w:pPr>
            <w:r>
              <w:t>10</w:t>
            </w:r>
          </w:p>
        </w:tc>
      </w:tr>
      <w:tr w:rsidR="00671FC5" w:rsidRPr="00615512" w14:paraId="07B84959" w14:textId="77777777" w:rsidTr="00C76EC6">
        <w:trPr>
          <w:trHeight w:val="58"/>
        </w:trPr>
        <w:tc>
          <w:tcPr>
            <w:tcW w:w="374" w:type="pct"/>
            <w:gridSpan w:val="2"/>
            <w:vMerge/>
            <w:tcBorders>
              <w:left w:val="single" w:sz="4" w:space="0" w:color="000000"/>
            </w:tcBorders>
            <w:shd w:val="clear" w:color="auto" w:fill="auto"/>
          </w:tcPr>
          <w:p w14:paraId="4D593AFB" w14:textId="77777777" w:rsidR="00671FC5" w:rsidRPr="00615512" w:rsidRDefault="00671FC5" w:rsidP="00F504F6">
            <w:pPr>
              <w:snapToGrid w:val="0"/>
            </w:pPr>
          </w:p>
        </w:tc>
        <w:tc>
          <w:tcPr>
            <w:tcW w:w="1305" w:type="pct"/>
            <w:gridSpan w:val="2"/>
            <w:vMerge/>
            <w:tcBorders>
              <w:left w:val="single" w:sz="4" w:space="0" w:color="000000"/>
            </w:tcBorders>
            <w:shd w:val="clear" w:color="auto" w:fill="auto"/>
          </w:tcPr>
          <w:p w14:paraId="73388F2A" w14:textId="77777777" w:rsidR="00671FC5" w:rsidRPr="00956C96" w:rsidRDefault="00671FC5" w:rsidP="00F504F6">
            <w:pPr>
              <w:snapToGrid w:val="0"/>
            </w:pPr>
          </w:p>
        </w:tc>
        <w:tc>
          <w:tcPr>
            <w:tcW w:w="1191" w:type="pct"/>
            <w:tcBorders>
              <w:top w:val="single" w:sz="4" w:space="0" w:color="auto"/>
              <w:left w:val="single" w:sz="4" w:space="0" w:color="000000"/>
              <w:bottom w:val="single" w:sz="4" w:space="0" w:color="auto"/>
              <w:right w:val="single" w:sz="4" w:space="0" w:color="auto"/>
            </w:tcBorders>
            <w:shd w:val="clear" w:color="auto" w:fill="auto"/>
          </w:tcPr>
          <w:p w14:paraId="5BD9323F" w14:textId="258D0BAE" w:rsidR="00671FC5" w:rsidRDefault="00671FC5" w:rsidP="00F504F6">
            <w:pPr>
              <w:snapToGrid w:val="0"/>
              <w:jc w:val="both"/>
            </w:pPr>
            <w:r w:rsidRPr="00956C96">
              <w:t>Dienų tipas</w:t>
            </w:r>
          </w:p>
        </w:tc>
        <w:tc>
          <w:tcPr>
            <w:tcW w:w="2130" w:type="pct"/>
            <w:tcBorders>
              <w:top w:val="single" w:sz="4" w:space="0" w:color="auto"/>
              <w:left w:val="single" w:sz="4" w:space="0" w:color="auto"/>
              <w:bottom w:val="single" w:sz="4" w:space="0" w:color="auto"/>
              <w:right w:val="single" w:sz="4" w:space="0" w:color="000000"/>
            </w:tcBorders>
            <w:shd w:val="clear" w:color="auto" w:fill="auto"/>
          </w:tcPr>
          <w:p w14:paraId="36697B9F" w14:textId="1432207D" w:rsidR="00671FC5" w:rsidRDefault="00671FC5" w:rsidP="00F94A44">
            <w:pPr>
              <w:snapToGrid w:val="0"/>
              <w:jc w:val="both"/>
            </w:pPr>
            <w:r w:rsidRPr="00956C96">
              <w:t>Darbo dienų</w:t>
            </w:r>
          </w:p>
        </w:tc>
      </w:tr>
      <w:tr w:rsidR="00671FC5" w:rsidRPr="00615512" w14:paraId="36356291" w14:textId="77777777" w:rsidTr="00C76EC6">
        <w:trPr>
          <w:trHeight w:val="157"/>
        </w:trPr>
        <w:tc>
          <w:tcPr>
            <w:tcW w:w="374" w:type="pct"/>
            <w:gridSpan w:val="2"/>
            <w:vMerge/>
            <w:tcBorders>
              <w:left w:val="single" w:sz="4" w:space="0" w:color="000000"/>
              <w:bottom w:val="single" w:sz="4" w:space="0" w:color="000000"/>
            </w:tcBorders>
            <w:shd w:val="clear" w:color="auto" w:fill="auto"/>
          </w:tcPr>
          <w:p w14:paraId="17E6D31A" w14:textId="77777777" w:rsidR="00671FC5" w:rsidRPr="00615512" w:rsidRDefault="00671FC5" w:rsidP="00F504F6">
            <w:pPr>
              <w:snapToGrid w:val="0"/>
            </w:pPr>
          </w:p>
        </w:tc>
        <w:tc>
          <w:tcPr>
            <w:tcW w:w="1305" w:type="pct"/>
            <w:gridSpan w:val="2"/>
            <w:vMerge/>
            <w:tcBorders>
              <w:left w:val="single" w:sz="4" w:space="0" w:color="000000"/>
              <w:bottom w:val="single" w:sz="4" w:space="0" w:color="000000"/>
            </w:tcBorders>
            <w:shd w:val="clear" w:color="auto" w:fill="auto"/>
          </w:tcPr>
          <w:p w14:paraId="0D3D5461" w14:textId="77777777" w:rsidR="00671FC5" w:rsidRPr="00956C96" w:rsidRDefault="00671FC5" w:rsidP="00F504F6">
            <w:pPr>
              <w:snapToGrid w:val="0"/>
            </w:pPr>
          </w:p>
        </w:tc>
        <w:tc>
          <w:tcPr>
            <w:tcW w:w="1191" w:type="pct"/>
            <w:tcBorders>
              <w:top w:val="single" w:sz="4" w:space="0" w:color="auto"/>
              <w:left w:val="single" w:sz="4" w:space="0" w:color="000000"/>
              <w:bottom w:val="single" w:sz="4" w:space="0" w:color="000000"/>
              <w:right w:val="single" w:sz="4" w:space="0" w:color="auto"/>
            </w:tcBorders>
            <w:shd w:val="clear" w:color="auto" w:fill="auto"/>
          </w:tcPr>
          <w:p w14:paraId="04DACF1B" w14:textId="33156EA0" w:rsidR="00671FC5" w:rsidRPr="00956C96" w:rsidRDefault="00671FC5" w:rsidP="00F504F6">
            <w:pPr>
              <w:snapToGrid w:val="0"/>
              <w:jc w:val="both"/>
            </w:pPr>
            <w:r>
              <w:t>Komentaras</w:t>
            </w:r>
          </w:p>
        </w:tc>
        <w:tc>
          <w:tcPr>
            <w:tcW w:w="2130" w:type="pct"/>
            <w:tcBorders>
              <w:top w:val="single" w:sz="4" w:space="0" w:color="auto"/>
              <w:left w:val="single" w:sz="4" w:space="0" w:color="auto"/>
              <w:bottom w:val="single" w:sz="4" w:space="0" w:color="000000"/>
              <w:right w:val="single" w:sz="4" w:space="0" w:color="000000"/>
            </w:tcBorders>
            <w:shd w:val="clear" w:color="auto" w:fill="auto"/>
          </w:tcPr>
          <w:p w14:paraId="5947E552" w14:textId="77777777" w:rsidR="00671FC5" w:rsidRPr="00956C96" w:rsidRDefault="00671FC5" w:rsidP="00F504F6">
            <w:pPr>
              <w:snapToGrid w:val="0"/>
            </w:pPr>
          </w:p>
        </w:tc>
      </w:tr>
      <w:tr w:rsidR="00671FC5" w:rsidRPr="00615512" w14:paraId="279CD7F6" w14:textId="3770A68E" w:rsidTr="00C76EC6">
        <w:trPr>
          <w:trHeight w:val="129"/>
        </w:trPr>
        <w:tc>
          <w:tcPr>
            <w:tcW w:w="374" w:type="pct"/>
            <w:gridSpan w:val="2"/>
            <w:vMerge w:val="restart"/>
            <w:tcBorders>
              <w:top w:val="single" w:sz="4" w:space="0" w:color="000000"/>
              <w:left w:val="single" w:sz="4" w:space="0" w:color="000000"/>
            </w:tcBorders>
            <w:shd w:val="clear" w:color="auto" w:fill="auto"/>
          </w:tcPr>
          <w:p w14:paraId="7729CEF1" w14:textId="6193717D" w:rsidR="00671FC5" w:rsidRPr="00615512" w:rsidRDefault="00671FC5" w:rsidP="00F504F6">
            <w:pPr>
              <w:snapToGrid w:val="0"/>
            </w:pPr>
            <w:r>
              <w:t>2</w:t>
            </w:r>
            <w:r w:rsidR="00F94A44">
              <w:t>8</w:t>
            </w:r>
            <w:r>
              <w:t>.</w:t>
            </w:r>
          </w:p>
        </w:tc>
        <w:tc>
          <w:tcPr>
            <w:tcW w:w="1305" w:type="pct"/>
            <w:gridSpan w:val="2"/>
            <w:vMerge w:val="restart"/>
            <w:tcBorders>
              <w:top w:val="single" w:sz="4" w:space="0" w:color="000000"/>
              <w:left w:val="single" w:sz="4" w:space="0" w:color="000000"/>
            </w:tcBorders>
            <w:shd w:val="clear" w:color="auto" w:fill="auto"/>
          </w:tcPr>
          <w:p w14:paraId="19F4E645" w14:textId="380B6F80" w:rsidR="00671FC5" w:rsidRPr="00615512" w:rsidRDefault="00671FC5" w:rsidP="00F504F6">
            <w:pPr>
              <w:snapToGrid w:val="0"/>
            </w:pPr>
            <w:r w:rsidRPr="00956C96">
              <w:t>Elektroninės paslaugos suteikimo kaina</w:t>
            </w:r>
          </w:p>
        </w:tc>
        <w:tc>
          <w:tcPr>
            <w:tcW w:w="1191" w:type="pct"/>
            <w:tcBorders>
              <w:top w:val="single" w:sz="4" w:space="0" w:color="000000"/>
              <w:left w:val="single" w:sz="4" w:space="0" w:color="000000"/>
              <w:bottom w:val="single" w:sz="4" w:space="0" w:color="auto"/>
              <w:right w:val="single" w:sz="4" w:space="0" w:color="auto"/>
            </w:tcBorders>
            <w:shd w:val="clear" w:color="auto" w:fill="auto"/>
          </w:tcPr>
          <w:p w14:paraId="63329C23" w14:textId="286148DA" w:rsidR="00671FC5" w:rsidRDefault="00671FC5" w:rsidP="00F504F6">
            <w:pPr>
              <w:snapToGrid w:val="0"/>
              <w:jc w:val="both"/>
            </w:pPr>
            <w:r w:rsidRPr="00956C96">
              <w:t>Paslaugos suteikimo kaina</w:t>
            </w:r>
          </w:p>
        </w:tc>
        <w:tc>
          <w:tcPr>
            <w:tcW w:w="2130" w:type="pct"/>
            <w:tcBorders>
              <w:top w:val="single" w:sz="4" w:space="0" w:color="000000"/>
              <w:left w:val="single" w:sz="4" w:space="0" w:color="auto"/>
              <w:bottom w:val="single" w:sz="4" w:space="0" w:color="auto"/>
              <w:right w:val="single" w:sz="4" w:space="0" w:color="000000"/>
            </w:tcBorders>
            <w:shd w:val="clear" w:color="auto" w:fill="auto"/>
          </w:tcPr>
          <w:p w14:paraId="77B266E1" w14:textId="2E575580" w:rsidR="00671FC5" w:rsidRDefault="00F94A44" w:rsidP="00F504F6">
            <w:pPr>
              <w:snapToGrid w:val="0"/>
              <w:jc w:val="both"/>
            </w:pPr>
            <w:r>
              <w:t>Nemokama</w:t>
            </w:r>
          </w:p>
        </w:tc>
      </w:tr>
      <w:tr w:rsidR="00671FC5" w:rsidRPr="00615512" w14:paraId="6983628A" w14:textId="77777777" w:rsidTr="00C76EC6">
        <w:trPr>
          <w:trHeight w:val="223"/>
        </w:trPr>
        <w:tc>
          <w:tcPr>
            <w:tcW w:w="374" w:type="pct"/>
            <w:gridSpan w:val="2"/>
            <w:vMerge/>
            <w:tcBorders>
              <w:left w:val="single" w:sz="4" w:space="0" w:color="000000"/>
            </w:tcBorders>
            <w:shd w:val="clear" w:color="auto" w:fill="auto"/>
          </w:tcPr>
          <w:p w14:paraId="4955DB45" w14:textId="77777777" w:rsidR="00671FC5" w:rsidRPr="00615512" w:rsidRDefault="00671FC5" w:rsidP="00F504F6">
            <w:pPr>
              <w:snapToGrid w:val="0"/>
            </w:pPr>
          </w:p>
        </w:tc>
        <w:tc>
          <w:tcPr>
            <w:tcW w:w="1305" w:type="pct"/>
            <w:gridSpan w:val="2"/>
            <w:vMerge/>
            <w:tcBorders>
              <w:left w:val="single" w:sz="4" w:space="0" w:color="000000"/>
            </w:tcBorders>
            <w:shd w:val="clear" w:color="auto" w:fill="auto"/>
          </w:tcPr>
          <w:p w14:paraId="7DC9B6E9" w14:textId="77777777" w:rsidR="00671FC5" w:rsidRPr="00956C96" w:rsidRDefault="00671FC5" w:rsidP="00F504F6">
            <w:pPr>
              <w:snapToGrid w:val="0"/>
            </w:pPr>
          </w:p>
        </w:tc>
        <w:tc>
          <w:tcPr>
            <w:tcW w:w="1191" w:type="pct"/>
            <w:tcBorders>
              <w:top w:val="single" w:sz="4" w:space="0" w:color="auto"/>
              <w:left w:val="single" w:sz="4" w:space="0" w:color="000000"/>
              <w:bottom w:val="single" w:sz="4" w:space="0" w:color="auto"/>
              <w:right w:val="single" w:sz="4" w:space="0" w:color="auto"/>
            </w:tcBorders>
            <w:shd w:val="clear" w:color="auto" w:fill="auto"/>
          </w:tcPr>
          <w:p w14:paraId="3E7B0879" w14:textId="78F659EC" w:rsidR="00671FC5" w:rsidRDefault="00671FC5" w:rsidP="00F504F6">
            <w:pPr>
              <w:snapToGrid w:val="0"/>
              <w:jc w:val="both"/>
            </w:pPr>
            <w:r w:rsidRPr="00956C96">
              <w:t>Valiuta</w:t>
            </w:r>
          </w:p>
        </w:tc>
        <w:tc>
          <w:tcPr>
            <w:tcW w:w="2130" w:type="pct"/>
            <w:tcBorders>
              <w:top w:val="single" w:sz="4" w:space="0" w:color="auto"/>
              <w:left w:val="single" w:sz="4" w:space="0" w:color="auto"/>
              <w:bottom w:val="single" w:sz="4" w:space="0" w:color="auto"/>
              <w:right w:val="single" w:sz="4" w:space="0" w:color="000000"/>
            </w:tcBorders>
            <w:shd w:val="clear" w:color="auto" w:fill="auto"/>
          </w:tcPr>
          <w:p w14:paraId="1100DF4E" w14:textId="77777777" w:rsidR="00671FC5" w:rsidRDefault="00671FC5" w:rsidP="00F504F6">
            <w:pPr>
              <w:snapToGrid w:val="0"/>
              <w:jc w:val="both"/>
            </w:pPr>
          </w:p>
        </w:tc>
      </w:tr>
      <w:tr w:rsidR="00671FC5" w:rsidRPr="00615512" w14:paraId="7B79D3AB" w14:textId="77777777" w:rsidTr="00C76EC6">
        <w:trPr>
          <w:trHeight w:val="145"/>
        </w:trPr>
        <w:tc>
          <w:tcPr>
            <w:tcW w:w="374" w:type="pct"/>
            <w:gridSpan w:val="2"/>
            <w:vMerge/>
            <w:tcBorders>
              <w:left w:val="single" w:sz="4" w:space="0" w:color="000000"/>
              <w:bottom w:val="single" w:sz="4" w:space="0" w:color="000000"/>
            </w:tcBorders>
            <w:shd w:val="clear" w:color="auto" w:fill="auto"/>
          </w:tcPr>
          <w:p w14:paraId="4C169A68" w14:textId="77777777" w:rsidR="00671FC5" w:rsidRPr="00615512" w:rsidRDefault="00671FC5" w:rsidP="00F504F6">
            <w:pPr>
              <w:snapToGrid w:val="0"/>
            </w:pPr>
          </w:p>
        </w:tc>
        <w:tc>
          <w:tcPr>
            <w:tcW w:w="1305" w:type="pct"/>
            <w:gridSpan w:val="2"/>
            <w:vMerge/>
            <w:tcBorders>
              <w:left w:val="single" w:sz="4" w:space="0" w:color="000000"/>
              <w:bottom w:val="single" w:sz="4" w:space="0" w:color="000000"/>
            </w:tcBorders>
            <w:shd w:val="clear" w:color="auto" w:fill="auto"/>
          </w:tcPr>
          <w:p w14:paraId="1A2E5EA0" w14:textId="77777777" w:rsidR="00671FC5" w:rsidRPr="00956C96" w:rsidRDefault="00671FC5" w:rsidP="00F504F6">
            <w:pPr>
              <w:snapToGrid w:val="0"/>
            </w:pPr>
          </w:p>
        </w:tc>
        <w:tc>
          <w:tcPr>
            <w:tcW w:w="1191" w:type="pct"/>
            <w:tcBorders>
              <w:top w:val="single" w:sz="4" w:space="0" w:color="auto"/>
              <w:left w:val="single" w:sz="4" w:space="0" w:color="000000"/>
              <w:bottom w:val="single" w:sz="4" w:space="0" w:color="000000"/>
              <w:right w:val="single" w:sz="4" w:space="0" w:color="auto"/>
            </w:tcBorders>
            <w:shd w:val="clear" w:color="auto" w:fill="auto"/>
          </w:tcPr>
          <w:p w14:paraId="7FF0E79A" w14:textId="24CC6348" w:rsidR="00671FC5" w:rsidRPr="00956C96" w:rsidRDefault="00671FC5" w:rsidP="00F504F6">
            <w:pPr>
              <w:snapToGrid w:val="0"/>
              <w:jc w:val="both"/>
            </w:pPr>
            <w:r>
              <w:t>Komentaras</w:t>
            </w:r>
          </w:p>
        </w:tc>
        <w:tc>
          <w:tcPr>
            <w:tcW w:w="2130" w:type="pct"/>
            <w:tcBorders>
              <w:top w:val="single" w:sz="4" w:space="0" w:color="auto"/>
              <w:left w:val="single" w:sz="4" w:space="0" w:color="auto"/>
              <w:bottom w:val="single" w:sz="4" w:space="0" w:color="000000"/>
              <w:right w:val="single" w:sz="4" w:space="0" w:color="000000"/>
            </w:tcBorders>
            <w:shd w:val="clear" w:color="auto" w:fill="auto"/>
          </w:tcPr>
          <w:p w14:paraId="57F20A16" w14:textId="77777777" w:rsidR="00671FC5" w:rsidRDefault="00671FC5" w:rsidP="00F504F6">
            <w:pPr>
              <w:snapToGrid w:val="0"/>
              <w:jc w:val="both"/>
            </w:pPr>
          </w:p>
        </w:tc>
      </w:tr>
      <w:tr w:rsidR="00C3253B" w:rsidRPr="00615512" w14:paraId="44B976EA" w14:textId="77777777" w:rsidTr="00C76EC6">
        <w:trPr>
          <w:trHeight w:val="513"/>
        </w:trPr>
        <w:tc>
          <w:tcPr>
            <w:tcW w:w="374" w:type="pct"/>
            <w:gridSpan w:val="2"/>
            <w:tcBorders>
              <w:top w:val="single" w:sz="4" w:space="0" w:color="000000"/>
              <w:left w:val="single" w:sz="4" w:space="0" w:color="000000"/>
              <w:bottom w:val="single" w:sz="4" w:space="0" w:color="000000"/>
            </w:tcBorders>
            <w:shd w:val="clear" w:color="auto" w:fill="auto"/>
          </w:tcPr>
          <w:p w14:paraId="725D46F5" w14:textId="151FE8EE" w:rsidR="00C3253B" w:rsidRDefault="00C3253B" w:rsidP="00C3253B">
            <w:pPr>
              <w:snapToGrid w:val="0"/>
            </w:pPr>
            <w:r>
              <w:t>29.</w:t>
            </w:r>
          </w:p>
        </w:tc>
        <w:tc>
          <w:tcPr>
            <w:tcW w:w="1305" w:type="pct"/>
            <w:gridSpan w:val="2"/>
            <w:tcBorders>
              <w:top w:val="single" w:sz="4" w:space="0" w:color="000000"/>
              <w:left w:val="single" w:sz="4" w:space="0" w:color="000000"/>
              <w:bottom w:val="single" w:sz="4" w:space="0" w:color="000000"/>
            </w:tcBorders>
            <w:shd w:val="clear" w:color="auto" w:fill="auto"/>
          </w:tcPr>
          <w:p w14:paraId="7F782787" w14:textId="1EF9E738" w:rsidR="00C3253B" w:rsidRPr="00956C96" w:rsidRDefault="00C3253B" w:rsidP="00C3253B">
            <w:pPr>
              <w:snapToGrid w:val="0"/>
            </w:pPr>
            <w:r w:rsidRPr="00C3253B">
              <w:t>Sutarties dėl paslaugų apmokėjimo per VIISP pasirašymas</w:t>
            </w:r>
          </w:p>
        </w:tc>
        <w:tc>
          <w:tcPr>
            <w:tcW w:w="3321" w:type="pct"/>
            <w:gridSpan w:val="2"/>
            <w:tcBorders>
              <w:top w:val="single" w:sz="4" w:space="0" w:color="000000"/>
              <w:left w:val="single" w:sz="4" w:space="0" w:color="000000"/>
              <w:bottom w:val="single" w:sz="4" w:space="0" w:color="000000"/>
              <w:right w:val="single" w:sz="4" w:space="0" w:color="000000"/>
            </w:tcBorders>
            <w:shd w:val="clear" w:color="auto" w:fill="auto"/>
          </w:tcPr>
          <w:p w14:paraId="74282030" w14:textId="77777777" w:rsidR="00C3253B" w:rsidRDefault="00C3253B" w:rsidP="00C3253B">
            <w:pPr>
              <w:snapToGrid w:val="0"/>
              <w:jc w:val="both"/>
            </w:pPr>
            <w:r>
              <w:t>Taip</w:t>
            </w:r>
          </w:p>
          <w:p w14:paraId="3F915011" w14:textId="356F247E" w:rsidR="00C3253B" w:rsidRDefault="00C3253B" w:rsidP="00C3253B">
            <w:pPr>
              <w:snapToGrid w:val="0"/>
              <w:jc w:val="both"/>
            </w:pPr>
          </w:p>
        </w:tc>
      </w:tr>
      <w:tr w:rsidR="00C3253B" w:rsidRPr="00615512" w14:paraId="08DD8D64" w14:textId="77777777" w:rsidTr="00DB1209">
        <w:tc>
          <w:tcPr>
            <w:tcW w:w="374" w:type="pct"/>
            <w:gridSpan w:val="2"/>
            <w:tcBorders>
              <w:top w:val="single" w:sz="4" w:space="0" w:color="000000"/>
              <w:left w:val="single" w:sz="4" w:space="0" w:color="000000"/>
              <w:bottom w:val="single" w:sz="4" w:space="0" w:color="000000"/>
            </w:tcBorders>
            <w:shd w:val="clear" w:color="auto" w:fill="auto"/>
          </w:tcPr>
          <w:p w14:paraId="1B65ECF8" w14:textId="17CEDADF" w:rsidR="00C3253B" w:rsidRDefault="00C3253B" w:rsidP="00C3253B">
            <w:pPr>
              <w:snapToGrid w:val="0"/>
            </w:pPr>
            <w:r>
              <w:t>30.</w:t>
            </w:r>
          </w:p>
        </w:tc>
        <w:tc>
          <w:tcPr>
            <w:tcW w:w="1305" w:type="pct"/>
            <w:gridSpan w:val="2"/>
            <w:tcBorders>
              <w:top w:val="single" w:sz="4" w:space="0" w:color="000000"/>
              <w:left w:val="single" w:sz="4" w:space="0" w:color="000000"/>
              <w:bottom w:val="single" w:sz="4" w:space="0" w:color="000000"/>
            </w:tcBorders>
            <w:shd w:val="clear" w:color="auto" w:fill="auto"/>
          </w:tcPr>
          <w:p w14:paraId="3040A290" w14:textId="75AF4FF6" w:rsidR="00C3253B" w:rsidRPr="008D7799" w:rsidRDefault="00C3253B" w:rsidP="00C3253B">
            <w:pPr>
              <w:snapToGrid w:val="0"/>
            </w:pPr>
            <w:r w:rsidRPr="008D7799">
              <w:t>Mokėjimo būdai</w:t>
            </w:r>
            <w:r>
              <w:t xml:space="preserve"> per VIISP</w:t>
            </w:r>
          </w:p>
        </w:tc>
        <w:tc>
          <w:tcPr>
            <w:tcW w:w="3321" w:type="pct"/>
            <w:gridSpan w:val="2"/>
            <w:tcBorders>
              <w:top w:val="single" w:sz="4" w:space="0" w:color="000000"/>
              <w:left w:val="single" w:sz="4" w:space="0" w:color="000000"/>
              <w:bottom w:val="single" w:sz="4" w:space="0" w:color="000000"/>
              <w:right w:val="single" w:sz="4" w:space="0" w:color="000000"/>
            </w:tcBorders>
            <w:shd w:val="clear" w:color="auto" w:fill="auto"/>
          </w:tcPr>
          <w:p w14:paraId="3AA93831" w14:textId="0DFED146" w:rsidR="00C3253B" w:rsidRDefault="00C3253B" w:rsidP="00C3253B">
            <w:pPr>
              <w:snapToGrid w:val="0"/>
              <w:jc w:val="both"/>
            </w:pPr>
            <w:r>
              <w:t>Mokėjimo tarpininkas (paštas)</w:t>
            </w:r>
          </w:p>
        </w:tc>
      </w:tr>
      <w:tr w:rsidR="00C3253B" w:rsidRPr="00615512" w14:paraId="70501223" w14:textId="77777777" w:rsidTr="00DB1209">
        <w:tc>
          <w:tcPr>
            <w:tcW w:w="374" w:type="pct"/>
            <w:gridSpan w:val="2"/>
            <w:tcBorders>
              <w:top w:val="single" w:sz="4" w:space="0" w:color="000000"/>
              <w:left w:val="single" w:sz="4" w:space="0" w:color="000000"/>
              <w:bottom w:val="single" w:sz="4" w:space="0" w:color="000000"/>
            </w:tcBorders>
            <w:shd w:val="clear" w:color="auto" w:fill="auto"/>
          </w:tcPr>
          <w:p w14:paraId="67DFCD32" w14:textId="7EEA15FF" w:rsidR="00C3253B" w:rsidRPr="00615512" w:rsidRDefault="00C3253B" w:rsidP="00C3253B">
            <w:pPr>
              <w:snapToGrid w:val="0"/>
            </w:pPr>
            <w:r>
              <w:t>31.</w:t>
            </w:r>
          </w:p>
        </w:tc>
        <w:tc>
          <w:tcPr>
            <w:tcW w:w="1305" w:type="pct"/>
            <w:gridSpan w:val="2"/>
            <w:tcBorders>
              <w:top w:val="single" w:sz="4" w:space="0" w:color="000000"/>
              <w:left w:val="single" w:sz="4" w:space="0" w:color="000000"/>
              <w:bottom w:val="single" w:sz="4" w:space="0" w:color="000000"/>
            </w:tcBorders>
            <w:shd w:val="clear" w:color="auto" w:fill="auto"/>
          </w:tcPr>
          <w:p w14:paraId="0FCFE53D" w14:textId="66E0E2A7" w:rsidR="00C3253B" w:rsidRPr="00615512" w:rsidRDefault="00C3253B" w:rsidP="00C3253B">
            <w:pPr>
              <w:snapToGrid w:val="0"/>
            </w:pPr>
            <w:r w:rsidRPr="00956C96">
              <w:t>Užsakant elektroninę paslaugą reikalingas tapatybės nustatymas</w:t>
            </w:r>
          </w:p>
        </w:tc>
        <w:tc>
          <w:tcPr>
            <w:tcW w:w="3321" w:type="pct"/>
            <w:gridSpan w:val="2"/>
            <w:tcBorders>
              <w:top w:val="single" w:sz="4" w:space="0" w:color="000000"/>
              <w:left w:val="single" w:sz="4" w:space="0" w:color="000000"/>
              <w:bottom w:val="single" w:sz="4" w:space="0" w:color="000000"/>
              <w:right w:val="single" w:sz="4" w:space="0" w:color="000000"/>
            </w:tcBorders>
            <w:shd w:val="clear" w:color="auto" w:fill="auto"/>
          </w:tcPr>
          <w:p w14:paraId="359A021E" w14:textId="76195CEA" w:rsidR="00C3253B" w:rsidRDefault="00C3253B" w:rsidP="00C3253B">
            <w:pPr>
              <w:snapToGrid w:val="0"/>
              <w:jc w:val="both"/>
            </w:pPr>
            <w:r>
              <w:t>Taip</w:t>
            </w:r>
          </w:p>
        </w:tc>
      </w:tr>
      <w:tr w:rsidR="00C3253B" w:rsidRPr="00615512" w14:paraId="48BC5029" w14:textId="77777777" w:rsidTr="00DB1209">
        <w:tc>
          <w:tcPr>
            <w:tcW w:w="374" w:type="pct"/>
            <w:gridSpan w:val="2"/>
            <w:tcBorders>
              <w:top w:val="single" w:sz="4" w:space="0" w:color="000000"/>
              <w:left w:val="single" w:sz="4" w:space="0" w:color="000000"/>
              <w:bottom w:val="single" w:sz="4" w:space="0" w:color="000000"/>
            </w:tcBorders>
            <w:shd w:val="clear" w:color="auto" w:fill="auto"/>
          </w:tcPr>
          <w:p w14:paraId="69F8531B" w14:textId="39873FE2" w:rsidR="00C3253B" w:rsidRPr="00615512" w:rsidRDefault="00C3253B" w:rsidP="00C3253B">
            <w:pPr>
              <w:snapToGrid w:val="0"/>
            </w:pPr>
            <w:r>
              <w:t>32.</w:t>
            </w:r>
          </w:p>
        </w:tc>
        <w:tc>
          <w:tcPr>
            <w:tcW w:w="1305" w:type="pct"/>
            <w:gridSpan w:val="2"/>
            <w:tcBorders>
              <w:top w:val="single" w:sz="4" w:space="0" w:color="000000"/>
              <w:left w:val="single" w:sz="4" w:space="0" w:color="000000"/>
              <w:bottom w:val="single" w:sz="4" w:space="0" w:color="000000"/>
            </w:tcBorders>
            <w:shd w:val="clear" w:color="auto" w:fill="auto"/>
          </w:tcPr>
          <w:p w14:paraId="76992CF0" w14:textId="0C734442" w:rsidR="00C3253B" w:rsidRPr="00956C96" w:rsidRDefault="00C3253B" w:rsidP="00C3253B">
            <w:pPr>
              <w:snapToGrid w:val="0"/>
            </w:pPr>
            <w:r w:rsidRPr="00956C96">
              <w:t>Elektroninės paslaugos užsakymo prisijungimo būdai</w:t>
            </w:r>
          </w:p>
        </w:tc>
        <w:tc>
          <w:tcPr>
            <w:tcW w:w="3321" w:type="pct"/>
            <w:gridSpan w:val="2"/>
            <w:tcBorders>
              <w:top w:val="single" w:sz="4" w:space="0" w:color="000000"/>
              <w:left w:val="single" w:sz="4" w:space="0" w:color="000000"/>
              <w:bottom w:val="single" w:sz="4" w:space="0" w:color="000000"/>
              <w:right w:val="single" w:sz="4" w:space="0" w:color="000000"/>
            </w:tcBorders>
            <w:shd w:val="clear" w:color="auto" w:fill="auto"/>
          </w:tcPr>
          <w:p w14:paraId="3D0E5066" w14:textId="77777777" w:rsidR="00C3253B" w:rsidRPr="00956C96" w:rsidRDefault="00C3253B" w:rsidP="00C3253B">
            <w:pPr>
              <w:suppressLineNumbers/>
              <w:rPr>
                <w:rFonts w:cs="Liberation Serif"/>
                <w:color w:val="000000" w:themeColor="text1"/>
              </w:rPr>
            </w:pPr>
            <w:r w:rsidRPr="00956C96">
              <w:rPr>
                <w:rFonts w:cs="Liberation Serif"/>
                <w:color w:val="000000" w:themeColor="text1"/>
              </w:rPr>
              <w:t>Verslo subjektams:</w:t>
            </w:r>
          </w:p>
          <w:p w14:paraId="5175BBBC" w14:textId="03AF2DD5" w:rsidR="00C3253B" w:rsidRPr="00956C96" w:rsidRDefault="00C3253B" w:rsidP="00C3253B">
            <w:pPr>
              <w:suppressLineNumbers/>
              <w:rPr>
                <w:rFonts w:cs="Liberation Serif"/>
                <w:color w:val="000000" w:themeColor="text1"/>
              </w:rPr>
            </w:pPr>
            <w:r w:rsidRPr="00956C96">
              <w:rPr>
                <w:rFonts w:cs="Liberation Serif"/>
                <w:color w:val="000000" w:themeColor="text1"/>
              </w:rPr>
              <w:t xml:space="preserve">- </w:t>
            </w:r>
            <w:r w:rsidR="00783247">
              <w:rPr>
                <w:rFonts w:cs="Liberation Serif"/>
                <w:color w:val="000000" w:themeColor="text1"/>
              </w:rPr>
              <w:t>b</w:t>
            </w:r>
            <w:r w:rsidRPr="00956C96">
              <w:rPr>
                <w:rFonts w:cs="Liberation Serif"/>
                <w:color w:val="000000" w:themeColor="text1"/>
              </w:rPr>
              <w:t>ankai</w:t>
            </w:r>
          </w:p>
          <w:p w14:paraId="77531AC0" w14:textId="77777777" w:rsidR="00C3253B" w:rsidRPr="00956C96" w:rsidRDefault="00C3253B" w:rsidP="00C3253B">
            <w:pPr>
              <w:suppressLineNumbers/>
              <w:rPr>
                <w:rFonts w:cs="Liberation Serif"/>
                <w:color w:val="000000" w:themeColor="text1"/>
              </w:rPr>
            </w:pPr>
            <w:r w:rsidRPr="00956C96">
              <w:rPr>
                <w:rFonts w:cs="Liberation Serif"/>
                <w:color w:val="000000" w:themeColor="text1"/>
              </w:rPr>
              <w:t>Gyventojams:</w:t>
            </w:r>
          </w:p>
          <w:p w14:paraId="4A363F38" w14:textId="727DF378" w:rsidR="00C3253B" w:rsidRPr="00956C96" w:rsidRDefault="00C3253B" w:rsidP="00C3253B">
            <w:pPr>
              <w:suppressLineNumbers/>
              <w:rPr>
                <w:rFonts w:cs="Liberation Serif"/>
                <w:color w:val="000000" w:themeColor="text1"/>
              </w:rPr>
            </w:pPr>
            <w:r w:rsidRPr="00956C96">
              <w:rPr>
                <w:rFonts w:cs="Liberation Serif"/>
                <w:color w:val="000000" w:themeColor="text1"/>
              </w:rPr>
              <w:t xml:space="preserve">- </w:t>
            </w:r>
            <w:r w:rsidR="00783247">
              <w:rPr>
                <w:rFonts w:cs="Liberation Serif"/>
                <w:color w:val="000000" w:themeColor="text1"/>
              </w:rPr>
              <w:t>e</w:t>
            </w:r>
            <w:r w:rsidRPr="00956C96">
              <w:rPr>
                <w:rFonts w:cs="Liberation Serif"/>
                <w:color w:val="000000" w:themeColor="text1"/>
              </w:rPr>
              <w:t>l. parašo naudotojams</w:t>
            </w:r>
          </w:p>
          <w:p w14:paraId="1E2430C5" w14:textId="64F235CB" w:rsidR="00C3253B" w:rsidRPr="00956C96" w:rsidRDefault="00C3253B" w:rsidP="00C3253B">
            <w:pPr>
              <w:suppressLineNumbers/>
              <w:rPr>
                <w:rFonts w:cs="Liberation Serif"/>
                <w:color w:val="000000" w:themeColor="text1"/>
              </w:rPr>
            </w:pPr>
            <w:r w:rsidRPr="00956C96">
              <w:rPr>
                <w:rFonts w:cs="Liberation Serif"/>
                <w:color w:val="000000" w:themeColor="text1"/>
              </w:rPr>
              <w:t xml:space="preserve">- </w:t>
            </w:r>
            <w:r w:rsidR="00783247">
              <w:rPr>
                <w:rFonts w:cs="Liberation Serif"/>
                <w:color w:val="000000" w:themeColor="text1"/>
              </w:rPr>
              <w:t>b</w:t>
            </w:r>
            <w:r w:rsidRPr="00956C96">
              <w:rPr>
                <w:rFonts w:cs="Liberation Serif"/>
                <w:color w:val="000000" w:themeColor="text1"/>
              </w:rPr>
              <w:t>ankai</w:t>
            </w:r>
          </w:p>
          <w:p w14:paraId="6D5DF63C" w14:textId="3B06A442" w:rsidR="00C3253B" w:rsidRDefault="00C3253B" w:rsidP="00C3253B">
            <w:pPr>
              <w:snapToGrid w:val="0"/>
              <w:jc w:val="both"/>
            </w:pPr>
            <w:r w:rsidRPr="00956C96">
              <w:rPr>
                <w:rFonts w:cs="Liberation Serif"/>
                <w:color w:val="000000" w:themeColor="text1"/>
              </w:rPr>
              <w:t xml:space="preserve">- </w:t>
            </w:r>
            <w:r w:rsidR="00783247">
              <w:rPr>
                <w:rFonts w:cs="Liberation Serif"/>
                <w:color w:val="000000" w:themeColor="text1"/>
              </w:rPr>
              <w:t>a</w:t>
            </w:r>
            <w:r w:rsidRPr="00956C96">
              <w:rPr>
                <w:rFonts w:cs="Liberation Serif"/>
                <w:color w:val="000000" w:themeColor="text1"/>
              </w:rPr>
              <w:t>smens tapatybės kortelė</w:t>
            </w:r>
          </w:p>
        </w:tc>
      </w:tr>
      <w:tr w:rsidR="00C3253B" w:rsidRPr="00615512" w14:paraId="2907BBF9" w14:textId="77777777" w:rsidTr="00DB1209">
        <w:tc>
          <w:tcPr>
            <w:tcW w:w="374" w:type="pct"/>
            <w:gridSpan w:val="2"/>
            <w:tcBorders>
              <w:top w:val="single" w:sz="4" w:space="0" w:color="000000"/>
              <w:left w:val="single" w:sz="4" w:space="0" w:color="000000"/>
              <w:bottom w:val="single" w:sz="4" w:space="0" w:color="000000"/>
            </w:tcBorders>
            <w:shd w:val="clear" w:color="auto" w:fill="auto"/>
          </w:tcPr>
          <w:p w14:paraId="22B22F63" w14:textId="7D0B6545" w:rsidR="00C3253B" w:rsidRDefault="00C3253B" w:rsidP="00C3253B">
            <w:pPr>
              <w:snapToGrid w:val="0"/>
            </w:pPr>
            <w:r>
              <w:t>33.</w:t>
            </w:r>
          </w:p>
        </w:tc>
        <w:tc>
          <w:tcPr>
            <w:tcW w:w="1305" w:type="pct"/>
            <w:gridSpan w:val="2"/>
            <w:tcBorders>
              <w:top w:val="single" w:sz="4" w:space="0" w:color="000000"/>
              <w:left w:val="single" w:sz="4" w:space="0" w:color="000000"/>
              <w:bottom w:val="single" w:sz="4" w:space="0" w:color="000000"/>
            </w:tcBorders>
            <w:shd w:val="clear" w:color="auto" w:fill="auto"/>
          </w:tcPr>
          <w:p w14:paraId="28D09E3E" w14:textId="429B66B2" w:rsidR="00C3253B" w:rsidRPr="00956C96" w:rsidRDefault="00C3253B" w:rsidP="00C3253B">
            <w:pPr>
              <w:snapToGrid w:val="0"/>
            </w:pPr>
            <w:r>
              <w:t>Elektroninės paslaugos kontaktinė informacija IVPK administratoriui</w:t>
            </w:r>
          </w:p>
        </w:tc>
        <w:tc>
          <w:tcPr>
            <w:tcW w:w="3321" w:type="pct"/>
            <w:gridSpan w:val="2"/>
            <w:tcBorders>
              <w:top w:val="single" w:sz="4" w:space="0" w:color="000000"/>
              <w:left w:val="single" w:sz="4" w:space="0" w:color="000000"/>
              <w:bottom w:val="single" w:sz="4" w:space="0" w:color="000000"/>
              <w:right w:val="single" w:sz="4" w:space="0" w:color="000000"/>
            </w:tcBorders>
            <w:shd w:val="clear" w:color="auto" w:fill="auto"/>
          </w:tcPr>
          <w:p w14:paraId="6653699E" w14:textId="5179C338" w:rsidR="00C3253B" w:rsidRPr="00777E5A" w:rsidRDefault="00C3253B" w:rsidP="00C3253B">
            <w:pPr>
              <w:suppressLineNumbers/>
              <w:jc w:val="both"/>
              <w:rPr>
                <w:rFonts w:cs="Liberation Serif"/>
                <w:iCs/>
                <w:color w:val="000000" w:themeColor="text1"/>
              </w:rPr>
            </w:pPr>
          </w:p>
        </w:tc>
      </w:tr>
    </w:tbl>
    <w:p w14:paraId="2001A6C4" w14:textId="77777777" w:rsidR="003E2ADA" w:rsidRDefault="003E2ADA" w:rsidP="00671CF9">
      <w:pPr>
        <w:jc w:val="center"/>
      </w:pPr>
    </w:p>
    <w:p w14:paraId="746C5893" w14:textId="7423E47E" w:rsidR="00671CF9" w:rsidRPr="00615512" w:rsidRDefault="00671CF9" w:rsidP="00671CF9">
      <w:pPr>
        <w:jc w:val="center"/>
      </w:pPr>
      <w:r w:rsidRPr="00615512">
        <w:t>_______________________</w:t>
      </w:r>
    </w:p>
    <w:p w14:paraId="5838E1AD" w14:textId="63934EFA" w:rsidR="00280D4C" w:rsidRPr="0054141F" w:rsidRDefault="004A65FC" w:rsidP="00BC0636">
      <w:pPr>
        <w:suppressAutoHyphens w:val="0"/>
        <w:spacing w:after="160" w:line="259" w:lineRule="auto"/>
      </w:pPr>
      <w:r>
        <w:br w:type="page"/>
      </w:r>
    </w:p>
    <w:p w14:paraId="51AC5F3D" w14:textId="06B04531" w:rsidR="003D595C" w:rsidRDefault="003C05BE" w:rsidP="003D595C">
      <w:pPr>
        <w:ind w:left="4535"/>
      </w:pPr>
      <w:r w:rsidRPr="003C05BE">
        <w:lastRenderedPageBreak/>
        <w:t>Leidimo įvežti, įsigyti, laikyti, veisti ar parduoti pavojingus šunis išdavim</w:t>
      </w:r>
      <w:r>
        <w:t>o</w:t>
      </w:r>
      <w:r w:rsidRPr="003C05BE">
        <w:t>, dublikato išdavim</w:t>
      </w:r>
      <w:r>
        <w:t>o</w:t>
      </w:r>
      <w:r w:rsidRPr="003C05BE">
        <w:t xml:space="preserve"> ar galiojimo sustabdymo panaikinim</w:t>
      </w:r>
      <w:r>
        <w:t>o</w:t>
      </w:r>
      <w:r w:rsidRPr="003C05BE">
        <w:t xml:space="preserve"> aprašo</w:t>
      </w:r>
      <w:r w:rsidR="003D595C">
        <w:br/>
        <w:t>priedas</w:t>
      </w:r>
    </w:p>
    <w:p w14:paraId="5CCE9561" w14:textId="77777777" w:rsidR="003D595C" w:rsidRDefault="003D595C" w:rsidP="003D595C"/>
    <w:p w14:paraId="61C74E39" w14:textId="754A0D8D" w:rsidR="003D595C" w:rsidRDefault="003D595C" w:rsidP="003D595C">
      <w:pPr>
        <w:jc w:val="center"/>
        <w:rPr>
          <w:b/>
          <w:bCs/>
        </w:rPr>
      </w:pPr>
      <w:r>
        <w:rPr>
          <w:b/>
          <w:bCs/>
        </w:rPr>
        <w:t>(Prašymo forma)</w:t>
      </w:r>
    </w:p>
    <w:p w14:paraId="34F6D4A8" w14:textId="7C490360" w:rsidR="00340BCE" w:rsidRPr="00764ACA" w:rsidRDefault="00340BCE" w:rsidP="003D595C">
      <w:pPr>
        <w:jc w:val="center"/>
        <w:rPr>
          <w:b/>
          <w:bCs/>
        </w:rPr>
      </w:pPr>
    </w:p>
    <w:p w14:paraId="6FBBDF49" w14:textId="77777777" w:rsidR="00800B68" w:rsidRPr="00764ACA" w:rsidRDefault="00800B68" w:rsidP="00800B68">
      <w:pPr>
        <w:suppressAutoHyphens w:val="0"/>
        <w:rPr>
          <w:rFonts w:eastAsia="Calibri"/>
          <w:lang w:eastAsia="en-US"/>
        </w:rPr>
      </w:pPr>
    </w:p>
    <w:p w14:paraId="1571EE54" w14:textId="77777777" w:rsidR="00800B68" w:rsidRPr="00764ACA" w:rsidRDefault="00800B68" w:rsidP="00800B68">
      <w:pPr>
        <w:suppressAutoHyphens w:val="0"/>
        <w:rPr>
          <w:rFonts w:eastAsia="Calibri"/>
          <w:lang w:eastAsia="en-US"/>
        </w:rPr>
      </w:pPr>
      <w:r w:rsidRPr="00764ACA">
        <w:rPr>
          <w:rFonts w:eastAsia="Calibri"/>
          <w:lang w:eastAsia="en-US"/>
        </w:rPr>
        <w:t>________________________________________________________________________________</w:t>
      </w:r>
    </w:p>
    <w:p w14:paraId="4ED0DB44" w14:textId="7F6BC693" w:rsidR="00800B68" w:rsidRPr="00764ACA" w:rsidRDefault="00800B68" w:rsidP="00800B68">
      <w:pPr>
        <w:suppressAutoHyphens w:val="0"/>
        <w:jc w:val="center"/>
        <w:rPr>
          <w:rFonts w:eastAsia="Calibri"/>
          <w:sz w:val="20"/>
          <w:szCs w:val="20"/>
          <w:lang w:eastAsia="en-US"/>
        </w:rPr>
      </w:pPr>
      <w:r w:rsidRPr="00764ACA">
        <w:rPr>
          <w:rFonts w:eastAsia="Calibri"/>
          <w:sz w:val="20"/>
          <w:szCs w:val="20"/>
          <w:lang w:eastAsia="en-US"/>
        </w:rPr>
        <w:t>(</w:t>
      </w:r>
      <w:r w:rsidR="00320D3A" w:rsidRPr="00764ACA">
        <w:rPr>
          <w:rFonts w:eastAsia="Calibri"/>
          <w:sz w:val="20"/>
          <w:szCs w:val="20"/>
          <w:lang w:eastAsia="en-US"/>
        </w:rPr>
        <w:t>v</w:t>
      </w:r>
      <w:r w:rsidRPr="00764ACA">
        <w:rPr>
          <w:rFonts w:eastAsia="Calibri"/>
          <w:sz w:val="20"/>
          <w:szCs w:val="20"/>
          <w:lang w:eastAsia="en-US"/>
        </w:rPr>
        <w:t>ardas, pavardė</w:t>
      </w:r>
      <w:r w:rsidR="00BC0636" w:rsidRPr="00764ACA">
        <w:rPr>
          <w:rFonts w:eastAsia="Calibri"/>
          <w:sz w:val="20"/>
          <w:szCs w:val="20"/>
          <w:lang w:eastAsia="en-US"/>
        </w:rPr>
        <w:t>, juridinio asmens pavadinimas</w:t>
      </w:r>
      <w:r w:rsidRPr="00764ACA">
        <w:rPr>
          <w:rFonts w:eastAsia="Calibri"/>
          <w:sz w:val="20"/>
          <w:szCs w:val="20"/>
          <w:lang w:eastAsia="en-US"/>
        </w:rPr>
        <w:t>)</w:t>
      </w:r>
    </w:p>
    <w:p w14:paraId="3D7895DF" w14:textId="77777777" w:rsidR="00800B68" w:rsidRPr="00764ACA" w:rsidRDefault="00800B68" w:rsidP="00800B68">
      <w:pPr>
        <w:suppressAutoHyphens w:val="0"/>
        <w:jc w:val="center"/>
        <w:rPr>
          <w:rFonts w:eastAsia="Calibri"/>
          <w:i/>
          <w:sz w:val="20"/>
          <w:szCs w:val="20"/>
          <w:lang w:eastAsia="en-US"/>
        </w:rPr>
      </w:pPr>
    </w:p>
    <w:p w14:paraId="561A6181" w14:textId="77777777" w:rsidR="00800B68" w:rsidRPr="00764ACA" w:rsidRDefault="00800B68" w:rsidP="00800B68">
      <w:pPr>
        <w:suppressAutoHyphens w:val="0"/>
        <w:jc w:val="center"/>
        <w:rPr>
          <w:rFonts w:eastAsia="Calibri"/>
          <w:lang w:eastAsia="en-US"/>
        </w:rPr>
      </w:pPr>
      <w:r w:rsidRPr="00764ACA">
        <w:rPr>
          <w:rFonts w:eastAsia="Calibri"/>
          <w:lang w:eastAsia="en-US"/>
        </w:rPr>
        <w:t>________________________________________________________________________________</w:t>
      </w:r>
    </w:p>
    <w:p w14:paraId="4D1B755E" w14:textId="0285B81C" w:rsidR="00800B68" w:rsidRPr="00764ACA" w:rsidRDefault="00800B68" w:rsidP="00800B68">
      <w:pPr>
        <w:suppressAutoHyphens w:val="0"/>
        <w:jc w:val="center"/>
        <w:rPr>
          <w:rFonts w:eastAsia="Calibri"/>
          <w:sz w:val="20"/>
          <w:szCs w:val="20"/>
          <w:lang w:eastAsia="en-US"/>
        </w:rPr>
      </w:pPr>
      <w:r w:rsidRPr="00764ACA">
        <w:rPr>
          <w:rFonts w:eastAsia="Calibri"/>
          <w:sz w:val="20"/>
          <w:szCs w:val="20"/>
          <w:lang w:eastAsia="en-US"/>
        </w:rPr>
        <w:t>(</w:t>
      </w:r>
      <w:r w:rsidR="00320D3A" w:rsidRPr="00764ACA">
        <w:rPr>
          <w:rFonts w:eastAsia="Calibri"/>
          <w:sz w:val="20"/>
          <w:szCs w:val="20"/>
          <w:lang w:eastAsia="en-US"/>
        </w:rPr>
        <w:t>a</w:t>
      </w:r>
      <w:r w:rsidRPr="00764ACA">
        <w:rPr>
          <w:rFonts w:eastAsia="Calibri"/>
          <w:sz w:val="20"/>
          <w:szCs w:val="20"/>
          <w:lang w:eastAsia="en-US"/>
        </w:rPr>
        <w:t>dresas, telefonas</w:t>
      </w:r>
      <w:r w:rsidR="00BC0636" w:rsidRPr="00764ACA">
        <w:rPr>
          <w:rFonts w:eastAsia="Calibri"/>
          <w:sz w:val="20"/>
          <w:szCs w:val="20"/>
          <w:lang w:eastAsia="en-US"/>
        </w:rPr>
        <w:t>, faksas</w:t>
      </w:r>
      <w:r w:rsidRPr="00764ACA">
        <w:rPr>
          <w:rFonts w:eastAsia="Calibri"/>
          <w:sz w:val="20"/>
          <w:szCs w:val="20"/>
          <w:lang w:eastAsia="en-US"/>
        </w:rPr>
        <w:t xml:space="preserve"> arba elektroninio pašto adresas)</w:t>
      </w:r>
    </w:p>
    <w:p w14:paraId="31727961" w14:textId="77777777" w:rsidR="00800B68" w:rsidRPr="00764ACA" w:rsidRDefault="00800B68" w:rsidP="00800B68">
      <w:pPr>
        <w:suppressAutoHyphens w:val="0"/>
        <w:jc w:val="center"/>
        <w:rPr>
          <w:rFonts w:eastAsia="Calibri"/>
          <w:i/>
          <w:sz w:val="20"/>
          <w:szCs w:val="20"/>
          <w:lang w:eastAsia="en-US"/>
        </w:rPr>
      </w:pPr>
    </w:p>
    <w:p w14:paraId="0FA75D1A" w14:textId="77777777" w:rsidR="00800B68" w:rsidRPr="00764ACA" w:rsidRDefault="00800B68" w:rsidP="00800B68">
      <w:pPr>
        <w:suppressAutoHyphens w:val="0"/>
        <w:rPr>
          <w:rFonts w:eastAsia="Calibri"/>
          <w:lang w:eastAsia="en-US"/>
        </w:rPr>
      </w:pPr>
      <w:r w:rsidRPr="00764ACA">
        <w:rPr>
          <w:rFonts w:eastAsia="Calibri"/>
          <w:lang w:eastAsia="en-US"/>
        </w:rPr>
        <w:t xml:space="preserve">Šiaulių rajono savivaldybės </w:t>
      </w:r>
    </w:p>
    <w:p w14:paraId="22AB6046" w14:textId="77777777" w:rsidR="00800B68" w:rsidRPr="00764ACA" w:rsidRDefault="00800B68" w:rsidP="00800B68">
      <w:pPr>
        <w:suppressAutoHyphens w:val="0"/>
        <w:rPr>
          <w:rFonts w:eastAsia="Calibri"/>
          <w:lang w:eastAsia="en-US"/>
        </w:rPr>
      </w:pPr>
      <w:r w:rsidRPr="00764ACA">
        <w:rPr>
          <w:rFonts w:eastAsia="Calibri"/>
          <w:lang w:eastAsia="en-US"/>
        </w:rPr>
        <w:t>administracijos direktoriui</w:t>
      </w:r>
    </w:p>
    <w:p w14:paraId="23992F41" w14:textId="77777777" w:rsidR="00800B68" w:rsidRPr="00764ACA" w:rsidRDefault="00800B68" w:rsidP="00800B68">
      <w:pPr>
        <w:suppressAutoHyphens w:val="0"/>
        <w:rPr>
          <w:rFonts w:eastAsia="Calibri"/>
          <w:lang w:eastAsia="en-US"/>
        </w:rPr>
      </w:pPr>
    </w:p>
    <w:p w14:paraId="46B69193" w14:textId="77777777" w:rsidR="00800B68" w:rsidRPr="00764ACA" w:rsidRDefault="00800B68" w:rsidP="00800B68">
      <w:pPr>
        <w:suppressAutoHyphens w:val="0"/>
        <w:rPr>
          <w:rFonts w:eastAsia="Calibri"/>
          <w:lang w:eastAsia="en-US"/>
        </w:rPr>
      </w:pPr>
    </w:p>
    <w:p w14:paraId="64FBA0BF" w14:textId="77777777" w:rsidR="00800B68" w:rsidRPr="00764ACA" w:rsidRDefault="00800B68" w:rsidP="00800B68">
      <w:pPr>
        <w:suppressAutoHyphens w:val="0"/>
        <w:jc w:val="center"/>
        <w:rPr>
          <w:rFonts w:eastAsia="Calibri"/>
          <w:b/>
          <w:lang w:eastAsia="en-US"/>
        </w:rPr>
      </w:pPr>
      <w:r w:rsidRPr="00764ACA">
        <w:rPr>
          <w:rFonts w:eastAsia="Calibri"/>
          <w:b/>
          <w:lang w:eastAsia="en-US"/>
        </w:rPr>
        <w:t xml:space="preserve">PRAŠYMAS </w:t>
      </w:r>
    </w:p>
    <w:p w14:paraId="2452B241" w14:textId="77777777" w:rsidR="00800B68" w:rsidRPr="00764ACA" w:rsidRDefault="00800B68" w:rsidP="00800B68">
      <w:pPr>
        <w:suppressAutoHyphens w:val="0"/>
        <w:jc w:val="center"/>
        <w:rPr>
          <w:rFonts w:eastAsia="Calibri"/>
          <w:b/>
          <w:lang w:eastAsia="en-US"/>
        </w:rPr>
      </w:pPr>
      <w:r w:rsidRPr="00764ACA">
        <w:rPr>
          <w:rFonts w:eastAsia="Calibri"/>
          <w:b/>
          <w:lang w:eastAsia="en-US"/>
        </w:rPr>
        <w:t>IŠDUOTI LEIDIMĄ ĮVEŽTI, ĮSIGYTI, LAIKYTI, VEISTI IR PARDUOTI</w:t>
      </w:r>
    </w:p>
    <w:p w14:paraId="138D2C8D" w14:textId="77777777" w:rsidR="00800B68" w:rsidRPr="00764ACA" w:rsidRDefault="00800B68" w:rsidP="00800B68">
      <w:pPr>
        <w:suppressAutoHyphens w:val="0"/>
        <w:jc w:val="center"/>
        <w:rPr>
          <w:rFonts w:eastAsia="Calibri"/>
          <w:b/>
          <w:lang w:eastAsia="en-US"/>
        </w:rPr>
      </w:pPr>
      <w:r w:rsidRPr="00764ACA">
        <w:rPr>
          <w:rFonts w:eastAsia="Calibri"/>
          <w:b/>
          <w:lang w:eastAsia="en-US"/>
        </w:rPr>
        <w:t xml:space="preserve"> PAVOJINGUS ŠUNIS</w:t>
      </w:r>
    </w:p>
    <w:p w14:paraId="29F2D4E5" w14:textId="77777777" w:rsidR="00800B68" w:rsidRPr="00764ACA" w:rsidRDefault="00800B68" w:rsidP="00800B68">
      <w:pPr>
        <w:suppressAutoHyphens w:val="0"/>
        <w:rPr>
          <w:rFonts w:eastAsia="Calibri"/>
          <w:lang w:eastAsia="en-US"/>
        </w:rPr>
      </w:pPr>
    </w:p>
    <w:p w14:paraId="63DE2D74" w14:textId="77777777" w:rsidR="00800B68" w:rsidRPr="00764ACA" w:rsidRDefault="00800B68" w:rsidP="00800B68">
      <w:pPr>
        <w:suppressAutoHyphens w:val="0"/>
        <w:jc w:val="center"/>
        <w:rPr>
          <w:rFonts w:eastAsia="Calibri"/>
          <w:lang w:eastAsia="en-US"/>
        </w:rPr>
      </w:pPr>
      <w:r w:rsidRPr="00764ACA">
        <w:rPr>
          <w:rFonts w:eastAsia="Calibri"/>
          <w:lang w:eastAsia="en-US"/>
        </w:rPr>
        <w:t>______________________</w:t>
      </w:r>
    </w:p>
    <w:p w14:paraId="5D82BA4B" w14:textId="6CC64A5E" w:rsidR="00800B68" w:rsidRPr="00764ACA" w:rsidRDefault="00800B68" w:rsidP="00800B68">
      <w:pPr>
        <w:suppressAutoHyphens w:val="0"/>
        <w:jc w:val="center"/>
        <w:rPr>
          <w:rFonts w:eastAsia="Calibri"/>
          <w:sz w:val="20"/>
          <w:szCs w:val="20"/>
          <w:lang w:eastAsia="en-US"/>
        </w:rPr>
      </w:pPr>
      <w:r w:rsidRPr="00764ACA">
        <w:rPr>
          <w:rFonts w:eastAsia="Calibri"/>
          <w:sz w:val="20"/>
          <w:szCs w:val="20"/>
          <w:lang w:eastAsia="en-US"/>
        </w:rPr>
        <w:t>(</w:t>
      </w:r>
      <w:r w:rsidR="00320D3A" w:rsidRPr="00764ACA">
        <w:rPr>
          <w:rFonts w:eastAsia="Calibri"/>
          <w:sz w:val="20"/>
          <w:szCs w:val="20"/>
          <w:lang w:eastAsia="en-US"/>
        </w:rPr>
        <w:t>d</w:t>
      </w:r>
      <w:r w:rsidRPr="00764ACA">
        <w:rPr>
          <w:rFonts w:eastAsia="Calibri"/>
          <w:sz w:val="20"/>
          <w:szCs w:val="20"/>
          <w:lang w:eastAsia="en-US"/>
        </w:rPr>
        <w:t>ata)</w:t>
      </w:r>
    </w:p>
    <w:p w14:paraId="7B31B273" w14:textId="77777777" w:rsidR="00800B68" w:rsidRPr="00764ACA" w:rsidRDefault="00800B68" w:rsidP="00800B68">
      <w:pPr>
        <w:suppressAutoHyphens w:val="0"/>
        <w:jc w:val="center"/>
        <w:rPr>
          <w:rFonts w:eastAsia="Calibri"/>
          <w:lang w:eastAsia="en-US"/>
        </w:rPr>
      </w:pPr>
      <w:r w:rsidRPr="00764ACA">
        <w:rPr>
          <w:rFonts w:eastAsia="Calibri"/>
          <w:lang w:eastAsia="en-US"/>
        </w:rPr>
        <w:t>______________________</w:t>
      </w:r>
    </w:p>
    <w:p w14:paraId="3C97D280" w14:textId="77E9D015" w:rsidR="00800B68" w:rsidRPr="00764ACA" w:rsidRDefault="00800B68" w:rsidP="00800B68">
      <w:pPr>
        <w:suppressAutoHyphens w:val="0"/>
        <w:jc w:val="center"/>
        <w:rPr>
          <w:rFonts w:eastAsia="Calibri"/>
          <w:sz w:val="20"/>
          <w:szCs w:val="20"/>
          <w:lang w:eastAsia="en-US"/>
        </w:rPr>
      </w:pPr>
      <w:r w:rsidRPr="00764ACA">
        <w:rPr>
          <w:rFonts w:eastAsia="Calibri"/>
          <w:sz w:val="20"/>
          <w:szCs w:val="20"/>
          <w:lang w:eastAsia="en-US"/>
        </w:rPr>
        <w:t>(</w:t>
      </w:r>
      <w:r w:rsidR="00320D3A" w:rsidRPr="00764ACA">
        <w:rPr>
          <w:rFonts w:eastAsia="Calibri"/>
          <w:sz w:val="20"/>
          <w:szCs w:val="20"/>
          <w:lang w:eastAsia="en-US"/>
        </w:rPr>
        <w:t>s</w:t>
      </w:r>
      <w:r w:rsidRPr="00764ACA">
        <w:rPr>
          <w:rFonts w:eastAsia="Calibri"/>
          <w:sz w:val="20"/>
          <w:szCs w:val="20"/>
          <w:lang w:eastAsia="en-US"/>
        </w:rPr>
        <w:t>urašymo vieta)</w:t>
      </w:r>
    </w:p>
    <w:p w14:paraId="2773418F" w14:textId="77777777" w:rsidR="00800B68" w:rsidRPr="00764ACA" w:rsidRDefault="00800B68" w:rsidP="00800B68">
      <w:pPr>
        <w:suppressAutoHyphens w:val="0"/>
        <w:jc w:val="both"/>
        <w:rPr>
          <w:rFonts w:eastAsia="Calibri"/>
          <w:i/>
          <w:sz w:val="20"/>
          <w:szCs w:val="20"/>
          <w:lang w:eastAsia="en-US"/>
        </w:rPr>
      </w:pPr>
    </w:p>
    <w:p w14:paraId="0BA6C240" w14:textId="77C8B3B4" w:rsidR="00800B68" w:rsidRPr="00764ACA" w:rsidRDefault="00800B68" w:rsidP="00997BD1">
      <w:pPr>
        <w:suppressAutoHyphens w:val="0"/>
        <w:ind w:firstLine="567"/>
        <w:jc w:val="both"/>
        <w:rPr>
          <w:rFonts w:eastAsia="Calibri"/>
          <w:lang w:eastAsia="en-US"/>
        </w:rPr>
      </w:pPr>
      <w:r w:rsidRPr="00764ACA">
        <w:rPr>
          <w:rFonts w:eastAsia="Calibri"/>
          <w:lang w:eastAsia="en-US"/>
        </w:rPr>
        <w:tab/>
        <w:t>Prašau išduoti leidimą įvežti, įsigyti, laikyti veisti ir parduoti pavojingus šunis (kas nereikalinga</w:t>
      </w:r>
      <w:r w:rsidR="00137050" w:rsidRPr="00764ACA">
        <w:rPr>
          <w:rFonts w:eastAsia="Calibri"/>
          <w:lang w:eastAsia="en-US"/>
        </w:rPr>
        <w:t>,</w:t>
      </w:r>
      <w:r w:rsidRPr="00764ACA">
        <w:rPr>
          <w:rFonts w:eastAsia="Calibri"/>
          <w:lang w:eastAsia="en-US"/>
        </w:rPr>
        <w:t xml:space="preserve"> išbraukti).</w:t>
      </w:r>
    </w:p>
    <w:p w14:paraId="1776C6AD" w14:textId="0E2B2310" w:rsidR="00800B68" w:rsidRPr="00764ACA" w:rsidRDefault="00800B68" w:rsidP="00997BD1">
      <w:pPr>
        <w:suppressAutoHyphens w:val="0"/>
        <w:ind w:firstLine="567"/>
        <w:jc w:val="both"/>
        <w:rPr>
          <w:rFonts w:eastAsia="Calibri"/>
          <w:lang w:eastAsia="en-US"/>
        </w:rPr>
      </w:pPr>
      <w:r w:rsidRPr="00764ACA">
        <w:rPr>
          <w:rFonts w:eastAsia="Calibri"/>
          <w:lang w:eastAsia="en-US"/>
        </w:rPr>
        <w:t>Nurodytu adresu kartu gyvena _________________________________________________</w:t>
      </w:r>
    </w:p>
    <w:p w14:paraId="42B0A1E1" w14:textId="5DEEA8E0" w:rsidR="00800B68" w:rsidRPr="00764ACA" w:rsidRDefault="00800B68" w:rsidP="00800B68">
      <w:pPr>
        <w:suppressAutoHyphens w:val="0"/>
        <w:rPr>
          <w:rFonts w:eastAsia="Calibri"/>
          <w:sz w:val="20"/>
          <w:szCs w:val="20"/>
          <w:lang w:eastAsia="en-US"/>
        </w:rPr>
      </w:pPr>
      <w:r w:rsidRPr="00764ACA">
        <w:rPr>
          <w:rFonts w:eastAsia="Calibri"/>
          <w:i/>
          <w:sz w:val="20"/>
          <w:szCs w:val="20"/>
          <w:lang w:eastAsia="en-US"/>
        </w:rPr>
        <w:tab/>
      </w:r>
      <w:r w:rsidRPr="00764ACA">
        <w:rPr>
          <w:rFonts w:eastAsia="Calibri"/>
          <w:i/>
          <w:sz w:val="20"/>
          <w:szCs w:val="20"/>
          <w:lang w:eastAsia="en-US"/>
        </w:rPr>
        <w:tab/>
      </w:r>
      <w:r w:rsidR="00997BD1" w:rsidRPr="00764ACA">
        <w:rPr>
          <w:rFonts w:eastAsia="Calibri"/>
          <w:i/>
          <w:sz w:val="20"/>
          <w:szCs w:val="20"/>
          <w:lang w:eastAsia="en-US"/>
        </w:rPr>
        <w:t xml:space="preserve">                                                                                                       </w:t>
      </w:r>
      <w:r w:rsidRPr="00764ACA">
        <w:rPr>
          <w:rFonts w:eastAsia="Calibri"/>
          <w:i/>
          <w:sz w:val="20"/>
          <w:szCs w:val="20"/>
          <w:lang w:eastAsia="en-US"/>
        </w:rPr>
        <w:tab/>
      </w:r>
      <w:r w:rsidRPr="00764ACA">
        <w:rPr>
          <w:rFonts w:eastAsia="Calibri"/>
          <w:sz w:val="20"/>
          <w:szCs w:val="20"/>
          <w:lang w:eastAsia="en-US"/>
        </w:rPr>
        <w:t>(nurodyti suaugusius asmenis)</w:t>
      </w:r>
    </w:p>
    <w:p w14:paraId="0D3F1613" w14:textId="77777777" w:rsidR="00800B68" w:rsidRPr="00764ACA" w:rsidRDefault="00800B68" w:rsidP="00800B68">
      <w:pPr>
        <w:suppressAutoHyphens w:val="0"/>
        <w:rPr>
          <w:rFonts w:eastAsia="Calibri"/>
          <w:lang w:eastAsia="en-US"/>
        </w:rPr>
      </w:pPr>
      <w:r w:rsidRPr="00764ACA">
        <w:rPr>
          <w:rFonts w:eastAsia="Calibri"/>
          <w:lang w:eastAsia="en-US"/>
        </w:rPr>
        <w:t>_______________________________________________________________________________</w:t>
      </w:r>
    </w:p>
    <w:p w14:paraId="483E8881" w14:textId="77777777" w:rsidR="00800B68" w:rsidRPr="00764ACA" w:rsidRDefault="00800B68" w:rsidP="00800B68">
      <w:pPr>
        <w:suppressAutoHyphens w:val="0"/>
        <w:rPr>
          <w:rFonts w:eastAsia="Calibri"/>
          <w:lang w:eastAsia="en-US"/>
        </w:rPr>
      </w:pPr>
    </w:p>
    <w:p w14:paraId="2207A025" w14:textId="77777777" w:rsidR="00800B68" w:rsidRPr="00764ACA" w:rsidRDefault="00800B68" w:rsidP="00800B68">
      <w:pPr>
        <w:suppressAutoHyphens w:val="0"/>
        <w:rPr>
          <w:rFonts w:eastAsia="Calibri"/>
          <w:lang w:eastAsia="en-US"/>
        </w:rPr>
      </w:pPr>
      <w:r w:rsidRPr="00764ACA">
        <w:rPr>
          <w:rFonts w:eastAsia="Calibri"/>
          <w:lang w:eastAsia="en-US"/>
        </w:rPr>
        <w:t>_______________________________________________________________________________</w:t>
      </w:r>
    </w:p>
    <w:p w14:paraId="199778C5" w14:textId="77777777" w:rsidR="00800B68" w:rsidRPr="00764ACA" w:rsidRDefault="00800B68" w:rsidP="00800B68">
      <w:pPr>
        <w:suppressAutoHyphens w:val="0"/>
        <w:rPr>
          <w:rFonts w:eastAsia="Calibri"/>
          <w:lang w:eastAsia="en-US"/>
        </w:rPr>
      </w:pPr>
    </w:p>
    <w:p w14:paraId="49D2C425" w14:textId="08E69F70" w:rsidR="00800B68" w:rsidRPr="00764ACA" w:rsidRDefault="00800B68" w:rsidP="00997BD1">
      <w:pPr>
        <w:suppressAutoHyphens w:val="0"/>
        <w:ind w:firstLine="567"/>
        <w:rPr>
          <w:rFonts w:eastAsia="Calibri"/>
          <w:lang w:eastAsia="en-US"/>
        </w:rPr>
      </w:pPr>
      <w:r w:rsidRPr="00764ACA">
        <w:rPr>
          <w:rFonts w:eastAsia="Calibri"/>
          <w:lang w:eastAsia="en-US"/>
        </w:rPr>
        <w:t>Pavojingo šuns laikymo vieta___________________________________________________</w:t>
      </w:r>
    </w:p>
    <w:p w14:paraId="35BB97DC" w14:textId="77777777" w:rsidR="00800B68" w:rsidRPr="00764ACA" w:rsidRDefault="00800B68" w:rsidP="00800B68">
      <w:pPr>
        <w:suppressAutoHyphens w:val="0"/>
        <w:rPr>
          <w:rFonts w:eastAsia="Calibri"/>
          <w:lang w:eastAsia="en-US"/>
        </w:rPr>
      </w:pPr>
    </w:p>
    <w:p w14:paraId="1BC8327C" w14:textId="7A0A5427" w:rsidR="00800B68" w:rsidRPr="00764ACA" w:rsidRDefault="00800B68" w:rsidP="00800B68">
      <w:pPr>
        <w:suppressAutoHyphens w:val="0"/>
        <w:rPr>
          <w:rFonts w:eastAsia="Calibri"/>
          <w:lang w:eastAsia="en-US"/>
        </w:rPr>
      </w:pPr>
      <w:r w:rsidRPr="00764ACA">
        <w:rPr>
          <w:rFonts w:eastAsia="Calibri"/>
          <w:lang w:eastAsia="en-US"/>
        </w:rPr>
        <w:t>_______________________________________________________________________________</w:t>
      </w:r>
    </w:p>
    <w:p w14:paraId="4769C3D8" w14:textId="77777777" w:rsidR="00997BD1" w:rsidRPr="00764ACA" w:rsidRDefault="00800B68" w:rsidP="00997BD1">
      <w:pPr>
        <w:suppressAutoHyphens w:val="0"/>
        <w:ind w:firstLine="567"/>
        <w:jc w:val="both"/>
        <w:rPr>
          <w:rFonts w:eastAsia="Calibri"/>
          <w:lang w:eastAsia="en-US"/>
        </w:rPr>
      </w:pPr>
      <w:r w:rsidRPr="00764ACA">
        <w:rPr>
          <w:rFonts w:eastAsia="Calibri"/>
          <w:lang w:eastAsia="en-US"/>
        </w:rPr>
        <w:tab/>
      </w:r>
    </w:p>
    <w:p w14:paraId="6A45864D" w14:textId="17B9A132" w:rsidR="00800B68" w:rsidRPr="00764ACA" w:rsidRDefault="00800B68" w:rsidP="00997BD1">
      <w:pPr>
        <w:suppressAutoHyphens w:val="0"/>
        <w:ind w:firstLine="567"/>
        <w:jc w:val="both"/>
        <w:rPr>
          <w:rFonts w:eastAsia="Calibri"/>
          <w:lang w:eastAsia="en-US"/>
        </w:rPr>
      </w:pPr>
      <w:r w:rsidRPr="00764ACA">
        <w:rPr>
          <w:rFonts w:eastAsia="Calibri"/>
          <w:lang w:eastAsia="en-US"/>
        </w:rPr>
        <w:t>PRIDEDAMA:</w:t>
      </w:r>
    </w:p>
    <w:p w14:paraId="09E44B13" w14:textId="0D8EED25" w:rsidR="00997BD1" w:rsidRPr="00764ACA" w:rsidRDefault="00800B68" w:rsidP="00997BD1">
      <w:pPr>
        <w:pStyle w:val="Sraopastraipa"/>
        <w:numPr>
          <w:ilvl w:val="0"/>
          <w:numId w:val="6"/>
        </w:numPr>
        <w:suppressAutoHyphens w:val="0"/>
        <w:ind w:left="0" w:firstLine="567"/>
        <w:jc w:val="both"/>
        <w:rPr>
          <w:rFonts w:eastAsia="Calibri"/>
          <w:lang w:eastAsia="en-US"/>
        </w:rPr>
      </w:pPr>
      <w:r w:rsidRPr="00764ACA">
        <w:rPr>
          <w:rFonts w:eastAsia="Calibri"/>
          <w:lang w:eastAsia="en-US"/>
        </w:rPr>
        <w:t>Asmens tapatybę patvirtinan</w:t>
      </w:r>
      <w:r w:rsidR="00320D3A" w:rsidRPr="00764ACA">
        <w:rPr>
          <w:rFonts w:eastAsia="Calibri"/>
          <w:lang w:eastAsia="en-US"/>
        </w:rPr>
        <w:t>čio</w:t>
      </w:r>
      <w:r w:rsidRPr="00764ACA">
        <w:rPr>
          <w:rFonts w:eastAsia="Calibri"/>
          <w:lang w:eastAsia="en-US"/>
        </w:rPr>
        <w:t xml:space="preserve"> dokument</w:t>
      </w:r>
      <w:r w:rsidR="00320D3A" w:rsidRPr="00764ACA">
        <w:rPr>
          <w:rFonts w:eastAsia="Calibri"/>
          <w:lang w:eastAsia="en-US"/>
        </w:rPr>
        <w:t>o</w:t>
      </w:r>
      <w:r w:rsidRPr="00764ACA">
        <w:rPr>
          <w:rFonts w:eastAsia="Calibri"/>
          <w:lang w:eastAsia="en-US"/>
        </w:rPr>
        <w:t xml:space="preserve"> kopija</w:t>
      </w:r>
      <w:r w:rsidR="00320D3A" w:rsidRPr="00764ACA">
        <w:rPr>
          <w:rFonts w:eastAsia="Calibri"/>
          <w:lang w:eastAsia="en-US"/>
        </w:rPr>
        <w:t>.</w:t>
      </w:r>
    </w:p>
    <w:p w14:paraId="6EA82FEF" w14:textId="35FAB104" w:rsidR="00997BD1" w:rsidRPr="00764ACA" w:rsidRDefault="00800B68" w:rsidP="00997BD1">
      <w:pPr>
        <w:pStyle w:val="Sraopastraipa"/>
        <w:numPr>
          <w:ilvl w:val="0"/>
          <w:numId w:val="6"/>
        </w:numPr>
        <w:suppressAutoHyphens w:val="0"/>
        <w:ind w:left="0" w:firstLine="567"/>
        <w:jc w:val="both"/>
        <w:rPr>
          <w:rFonts w:eastAsia="Calibri"/>
          <w:lang w:eastAsia="en-US"/>
        </w:rPr>
      </w:pPr>
      <w:r w:rsidRPr="00764ACA">
        <w:rPr>
          <w:rFonts w:eastAsia="Calibri"/>
          <w:lang w:eastAsia="en-US"/>
        </w:rPr>
        <w:t>Seniūnijos išduot</w:t>
      </w:r>
      <w:r w:rsidR="00320D3A" w:rsidRPr="00764ACA">
        <w:rPr>
          <w:rFonts w:eastAsia="Calibri"/>
          <w:lang w:eastAsia="en-US"/>
        </w:rPr>
        <w:t>o</w:t>
      </w:r>
      <w:r w:rsidRPr="00764ACA">
        <w:rPr>
          <w:rFonts w:eastAsia="Calibri"/>
          <w:lang w:eastAsia="en-US"/>
        </w:rPr>
        <w:t xml:space="preserve"> pranešim</w:t>
      </w:r>
      <w:r w:rsidR="00320D3A" w:rsidRPr="00764ACA">
        <w:rPr>
          <w:rFonts w:eastAsia="Calibri"/>
          <w:lang w:eastAsia="en-US"/>
        </w:rPr>
        <w:t>o</w:t>
      </w:r>
      <w:r w:rsidRPr="00764ACA">
        <w:rPr>
          <w:rFonts w:eastAsia="Calibri"/>
          <w:lang w:eastAsia="en-US"/>
        </w:rPr>
        <w:t xml:space="preserve"> apie deklaruotą gyvenamąją vietą</w:t>
      </w:r>
      <w:r w:rsidR="00320D3A" w:rsidRPr="00764ACA">
        <w:rPr>
          <w:rFonts w:eastAsia="Calibri"/>
          <w:lang w:eastAsia="en-US"/>
        </w:rPr>
        <w:t xml:space="preserve"> kopija</w:t>
      </w:r>
      <w:r w:rsidRPr="00764ACA">
        <w:rPr>
          <w:rFonts w:eastAsia="Calibri"/>
          <w:lang w:eastAsia="en-US"/>
        </w:rPr>
        <w:t>.</w:t>
      </w:r>
    </w:p>
    <w:p w14:paraId="2E299BBF" w14:textId="42408B9F" w:rsidR="00997BD1" w:rsidRPr="00764ACA" w:rsidRDefault="00800B68" w:rsidP="00997BD1">
      <w:pPr>
        <w:pStyle w:val="Sraopastraipa"/>
        <w:numPr>
          <w:ilvl w:val="0"/>
          <w:numId w:val="6"/>
        </w:numPr>
        <w:suppressAutoHyphens w:val="0"/>
        <w:ind w:left="0" w:firstLine="567"/>
        <w:jc w:val="both"/>
        <w:rPr>
          <w:rFonts w:eastAsia="Calibri"/>
          <w:lang w:eastAsia="en-US"/>
        </w:rPr>
      </w:pPr>
      <w:r w:rsidRPr="00764ACA">
        <w:rPr>
          <w:rFonts w:eastAsia="Calibri"/>
          <w:lang w:eastAsia="en-US"/>
        </w:rPr>
        <w:t>Pažymos</w:t>
      </w:r>
      <w:r w:rsidR="00320D3A" w:rsidRPr="00764ACA">
        <w:rPr>
          <w:rFonts w:eastAsia="Calibri"/>
          <w:lang w:eastAsia="en-US"/>
        </w:rPr>
        <w:t xml:space="preserve"> (-ų)</w:t>
      </w:r>
      <w:r w:rsidRPr="00764ACA">
        <w:rPr>
          <w:rFonts w:eastAsia="Calibri"/>
          <w:lang w:eastAsia="en-US"/>
        </w:rPr>
        <w:t>, kad atsakingas asmuo ir kartu su juo gyvenantys asmenys nėra įrašyti į sveikatos priežiūros įskaitą dėl alkoholizmo, narkomanijos ar psichinės ligos kopij</w:t>
      </w:r>
      <w:r w:rsidR="00320D3A" w:rsidRPr="00764ACA">
        <w:rPr>
          <w:rFonts w:eastAsia="Calibri"/>
          <w:lang w:eastAsia="en-US"/>
        </w:rPr>
        <w:t>a (-os)</w:t>
      </w:r>
      <w:r w:rsidRPr="00764ACA">
        <w:rPr>
          <w:rFonts w:eastAsia="Calibri"/>
          <w:lang w:eastAsia="en-US"/>
        </w:rPr>
        <w:t>.</w:t>
      </w:r>
    </w:p>
    <w:p w14:paraId="55153C86" w14:textId="139A7663" w:rsidR="00997BD1" w:rsidRPr="00764ACA" w:rsidRDefault="00320D3A" w:rsidP="00997BD1">
      <w:pPr>
        <w:pStyle w:val="Sraopastraipa"/>
        <w:numPr>
          <w:ilvl w:val="0"/>
          <w:numId w:val="6"/>
        </w:numPr>
        <w:suppressAutoHyphens w:val="0"/>
        <w:ind w:left="0" w:firstLine="567"/>
        <w:jc w:val="both"/>
        <w:rPr>
          <w:rFonts w:eastAsia="Calibri"/>
          <w:lang w:eastAsia="en-US"/>
        </w:rPr>
      </w:pPr>
      <w:r w:rsidRPr="00764ACA">
        <w:rPr>
          <w:rFonts w:eastAsia="Calibri"/>
          <w:lang w:eastAsia="en-US"/>
        </w:rPr>
        <w:t>Pažymos (-ų)</w:t>
      </w:r>
      <w:r w:rsidR="00800B68" w:rsidRPr="00764ACA">
        <w:rPr>
          <w:rFonts w:eastAsia="Calibri"/>
          <w:lang w:eastAsia="en-US"/>
        </w:rPr>
        <w:t>, kad atsakingas asmuo ir kartu su juo gyvenantys asmenys nėra teisti už tyčinius smurtinius nusikaltimus arba, kad jų teistumas išnykęs ar panaikintas kopij</w:t>
      </w:r>
      <w:r w:rsidRPr="00764ACA">
        <w:rPr>
          <w:rFonts w:eastAsia="Calibri"/>
          <w:lang w:eastAsia="en-US"/>
        </w:rPr>
        <w:t>a (-os)</w:t>
      </w:r>
      <w:r w:rsidR="00800B68" w:rsidRPr="00764ACA">
        <w:rPr>
          <w:rFonts w:eastAsia="Calibri"/>
          <w:lang w:eastAsia="en-US"/>
        </w:rPr>
        <w:t>.</w:t>
      </w:r>
    </w:p>
    <w:p w14:paraId="0F1DDC85" w14:textId="22EF3C97" w:rsidR="00997BD1" w:rsidRPr="00764ACA" w:rsidRDefault="00997BD1" w:rsidP="00997BD1">
      <w:pPr>
        <w:pStyle w:val="Sraopastraipa"/>
        <w:numPr>
          <w:ilvl w:val="0"/>
          <w:numId w:val="6"/>
        </w:numPr>
        <w:suppressAutoHyphens w:val="0"/>
        <w:ind w:left="0" w:firstLine="567"/>
        <w:jc w:val="both"/>
        <w:rPr>
          <w:rFonts w:eastAsia="Calibri"/>
          <w:lang w:eastAsia="en-US"/>
        </w:rPr>
      </w:pPr>
      <w:r w:rsidRPr="00764ACA">
        <w:rPr>
          <w:rFonts w:eastAsia="Calibri"/>
          <w:lang w:eastAsia="en-US"/>
        </w:rPr>
        <w:t>Dokument</w:t>
      </w:r>
      <w:r w:rsidR="00320D3A" w:rsidRPr="00764ACA">
        <w:rPr>
          <w:rFonts w:eastAsia="Calibri"/>
          <w:lang w:eastAsia="en-US"/>
        </w:rPr>
        <w:t>o,</w:t>
      </w:r>
      <w:r w:rsidRPr="00764ACA">
        <w:rPr>
          <w:rFonts w:eastAsia="Calibri"/>
          <w:lang w:eastAsia="en-US"/>
        </w:rPr>
        <w:t xml:space="preserve"> įrodan</w:t>
      </w:r>
      <w:r w:rsidR="00320D3A" w:rsidRPr="00764ACA">
        <w:rPr>
          <w:rFonts w:eastAsia="Calibri"/>
          <w:lang w:eastAsia="en-US"/>
        </w:rPr>
        <w:t>čio</w:t>
      </w:r>
      <w:r w:rsidRPr="00764ACA">
        <w:rPr>
          <w:rFonts w:eastAsia="Calibri"/>
          <w:lang w:eastAsia="en-US"/>
        </w:rPr>
        <w:t xml:space="preserve"> pavojingo šuns vakcinaciją</w:t>
      </w:r>
      <w:r w:rsidR="00320D3A" w:rsidRPr="00764ACA">
        <w:rPr>
          <w:rFonts w:eastAsia="Calibri"/>
          <w:lang w:eastAsia="en-US"/>
        </w:rPr>
        <w:t>,</w:t>
      </w:r>
      <w:r w:rsidRPr="00764ACA">
        <w:rPr>
          <w:rFonts w:eastAsia="Calibri"/>
          <w:lang w:eastAsia="en-US"/>
        </w:rPr>
        <w:t xml:space="preserve"> </w:t>
      </w:r>
      <w:r w:rsidR="00800B68" w:rsidRPr="00764ACA">
        <w:rPr>
          <w:rFonts w:eastAsia="Calibri"/>
          <w:lang w:eastAsia="en-US"/>
        </w:rPr>
        <w:t>kopija.</w:t>
      </w:r>
    </w:p>
    <w:p w14:paraId="62BD4B29" w14:textId="3FB62C57" w:rsidR="00997BD1" w:rsidRPr="00764ACA" w:rsidRDefault="00997BD1" w:rsidP="00997BD1">
      <w:pPr>
        <w:pStyle w:val="Sraopastraipa"/>
        <w:numPr>
          <w:ilvl w:val="0"/>
          <w:numId w:val="6"/>
        </w:numPr>
        <w:suppressAutoHyphens w:val="0"/>
        <w:ind w:left="0" w:firstLine="567"/>
        <w:jc w:val="both"/>
        <w:rPr>
          <w:rFonts w:eastAsia="Calibri"/>
          <w:lang w:eastAsia="en-US"/>
        </w:rPr>
      </w:pPr>
      <w:r w:rsidRPr="00764ACA">
        <w:rPr>
          <w:rFonts w:eastAsia="Calibri"/>
          <w:lang w:eastAsia="en-US"/>
        </w:rPr>
        <w:t>Dokument</w:t>
      </w:r>
      <w:r w:rsidR="00320D3A" w:rsidRPr="00764ACA">
        <w:rPr>
          <w:rFonts w:eastAsia="Calibri"/>
          <w:lang w:eastAsia="en-US"/>
        </w:rPr>
        <w:t>o,</w:t>
      </w:r>
      <w:r w:rsidRPr="00764ACA">
        <w:rPr>
          <w:rFonts w:eastAsia="Calibri"/>
          <w:lang w:eastAsia="en-US"/>
        </w:rPr>
        <w:t xml:space="preserve"> įrodan</w:t>
      </w:r>
      <w:r w:rsidR="00320D3A" w:rsidRPr="00764ACA">
        <w:rPr>
          <w:rFonts w:eastAsia="Calibri"/>
          <w:lang w:eastAsia="en-US"/>
        </w:rPr>
        <w:t>čio</w:t>
      </w:r>
      <w:r w:rsidRPr="00764ACA">
        <w:rPr>
          <w:rFonts w:eastAsia="Calibri"/>
          <w:lang w:eastAsia="en-US"/>
        </w:rPr>
        <w:t xml:space="preserve"> pavojingo šuns ženklinimą poodine mikroschema</w:t>
      </w:r>
      <w:r w:rsidR="00320D3A" w:rsidRPr="00764ACA">
        <w:rPr>
          <w:rFonts w:eastAsia="Calibri"/>
          <w:lang w:eastAsia="en-US"/>
        </w:rPr>
        <w:t>,</w:t>
      </w:r>
      <w:r w:rsidRPr="00764ACA">
        <w:rPr>
          <w:rFonts w:eastAsia="Calibri"/>
          <w:lang w:eastAsia="en-US"/>
        </w:rPr>
        <w:t xml:space="preserve"> </w:t>
      </w:r>
      <w:r w:rsidR="00800B68" w:rsidRPr="00764ACA">
        <w:rPr>
          <w:rFonts w:eastAsia="Calibri"/>
          <w:lang w:eastAsia="en-US"/>
        </w:rPr>
        <w:t>kopija.</w:t>
      </w:r>
    </w:p>
    <w:p w14:paraId="34A86893" w14:textId="27DCD675" w:rsidR="00997BD1" w:rsidRPr="00764ACA" w:rsidRDefault="00997BD1" w:rsidP="00997BD1">
      <w:pPr>
        <w:pStyle w:val="Sraopastraipa"/>
        <w:numPr>
          <w:ilvl w:val="0"/>
          <w:numId w:val="6"/>
        </w:numPr>
        <w:suppressAutoHyphens w:val="0"/>
        <w:ind w:left="0" w:firstLine="567"/>
        <w:jc w:val="both"/>
        <w:rPr>
          <w:rFonts w:eastAsia="Calibri"/>
          <w:lang w:eastAsia="en-US"/>
        </w:rPr>
      </w:pPr>
      <w:r w:rsidRPr="00764ACA">
        <w:rPr>
          <w:rFonts w:eastAsia="Calibri"/>
          <w:lang w:eastAsia="en-US"/>
        </w:rPr>
        <w:t>Tarptautinės kinologų organizacijos pripažįstam</w:t>
      </w:r>
      <w:r w:rsidR="00320D3A" w:rsidRPr="00764ACA">
        <w:rPr>
          <w:rFonts w:eastAsia="Calibri"/>
          <w:lang w:eastAsia="en-US"/>
        </w:rPr>
        <w:t>o</w:t>
      </w:r>
      <w:r w:rsidRPr="00764ACA">
        <w:rPr>
          <w:rFonts w:eastAsia="Calibri"/>
          <w:lang w:eastAsia="en-US"/>
        </w:rPr>
        <w:t xml:space="preserve"> dokument</w:t>
      </w:r>
      <w:r w:rsidR="00320D3A" w:rsidRPr="00764ACA">
        <w:rPr>
          <w:rFonts w:eastAsia="Calibri"/>
          <w:lang w:eastAsia="en-US"/>
        </w:rPr>
        <w:t>o</w:t>
      </w:r>
      <w:r w:rsidRPr="00764ACA">
        <w:rPr>
          <w:rFonts w:eastAsia="Calibri"/>
          <w:lang w:eastAsia="en-US"/>
        </w:rPr>
        <w:t>, kuriuo patvirtinama šuns kilmė ir veislė</w:t>
      </w:r>
      <w:r w:rsidR="00320D3A" w:rsidRPr="00764ACA">
        <w:rPr>
          <w:rFonts w:eastAsia="Calibri"/>
          <w:lang w:eastAsia="en-US"/>
        </w:rPr>
        <w:t>,</w:t>
      </w:r>
      <w:r w:rsidR="00800B68" w:rsidRPr="00764ACA">
        <w:rPr>
          <w:rFonts w:eastAsia="Calibri"/>
          <w:lang w:eastAsia="en-US"/>
        </w:rPr>
        <w:t xml:space="preserve"> kopija.</w:t>
      </w:r>
    </w:p>
    <w:p w14:paraId="06BBD554" w14:textId="6E169E21" w:rsidR="00800B68" w:rsidRPr="00764ACA" w:rsidRDefault="00997BD1" w:rsidP="00997BD1">
      <w:pPr>
        <w:pStyle w:val="Sraopastraipa"/>
        <w:numPr>
          <w:ilvl w:val="0"/>
          <w:numId w:val="6"/>
        </w:numPr>
        <w:suppressAutoHyphens w:val="0"/>
        <w:ind w:left="0" w:firstLine="567"/>
        <w:jc w:val="both"/>
        <w:rPr>
          <w:rFonts w:eastAsia="Calibri"/>
          <w:lang w:eastAsia="en-US"/>
        </w:rPr>
      </w:pPr>
      <w:r w:rsidRPr="00764ACA">
        <w:rPr>
          <w:rFonts w:eastAsia="Calibri"/>
          <w:lang w:eastAsia="en-US"/>
        </w:rPr>
        <w:t>Dokument</w:t>
      </w:r>
      <w:r w:rsidR="00320D3A" w:rsidRPr="00764ACA">
        <w:rPr>
          <w:rFonts w:eastAsia="Calibri"/>
          <w:lang w:eastAsia="en-US"/>
        </w:rPr>
        <w:t>o,</w:t>
      </w:r>
      <w:r w:rsidRPr="00764ACA">
        <w:rPr>
          <w:rFonts w:eastAsia="Calibri"/>
          <w:lang w:eastAsia="en-US"/>
        </w:rPr>
        <w:t xml:space="preserve"> patvirtinan</w:t>
      </w:r>
      <w:r w:rsidR="00320D3A" w:rsidRPr="00764ACA">
        <w:rPr>
          <w:rFonts w:eastAsia="Calibri"/>
          <w:lang w:eastAsia="en-US"/>
        </w:rPr>
        <w:t>čio</w:t>
      </w:r>
      <w:r w:rsidRPr="00764ACA">
        <w:rPr>
          <w:rFonts w:eastAsia="Calibri"/>
          <w:lang w:eastAsia="en-US"/>
        </w:rPr>
        <w:t xml:space="preserve"> pavojingo šuns registravimą, identifikavimą</w:t>
      </w:r>
      <w:r w:rsidR="00320D3A" w:rsidRPr="00764ACA">
        <w:rPr>
          <w:rFonts w:eastAsia="Calibri"/>
          <w:lang w:eastAsia="en-US"/>
        </w:rPr>
        <w:t>,</w:t>
      </w:r>
      <w:r w:rsidRPr="00764ACA">
        <w:rPr>
          <w:rFonts w:eastAsia="Calibri"/>
          <w:lang w:eastAsia="en-US"/>
        </w:rPr>
        <w:t xml:space="preserve"> </w:t>
      </w:r>
      <w:r w:rsidR="00800B68" w:rsidRPr="00764ACA">
        <w:rPr>
          <w:rFonts w:eastAsia="Calibri"/>
          <w:lang w:eastAsia="en-US"/>
        </w:rPr>
        <w:t>kopija.</w:t>
      </w:r>
    </w:p>
    <w:p w14:paraId="2951D988" w14:textId="4F431A6F" w:rsidR="00800B68" w:rsidRPr="00764ACA" w:rsidRDefault="00997BD1" w:rsidP="00800B68">
      <w:pPr>
        <w:pStyle w:val="Sraopastraipa"/>
        <w:numPr>
          <w:ilvl w:val="0"/>
          <w:numId w:val="6"/>
        </w:numPr>
        <w:suppressAutoHyphens w:val="0"/>
        <w:ind w:left="0" w:firstLine="567"/>
        <w:jc w:val="both"/>
        <w:rPr>
          <w:rFonts w:eastAsia="Calibri"/>
          <w:lang w:eastAsia="en-US"/>
        </w:rPr>
      </w:pPr>
      <w:r w:rsidRPr="00764ACA">
        <w:rPr>
          <w:rFonts w:eastAsia="Calibri"/>
          <w:lang w:eastAsia="en-US"/>
        </w:rPr>
        <w:t>Kitų šeimų pilnamečių asmenų raštišk</w:t>
      </w:r>
      <w:r w:rsidR="00320D3A" w:rsidRPr="00764ACA">
        <w:rPr>
          <w:rFonts w:eastAsia="Calibri"/>
          <w:lang w:eastAsia="en-US"/>
        </w:rPr>
        <w:t>i</w:t>
      </w:r>
      <w:r w:rsidRPr="00764ACA">
        <w:rPr>
          <w:rFonts w:eastAsia="Calibri"/>
          <w:lang w:eastAsia="en-US"/>
        </w:rPr>
        <w:t xml:space="preserve"> sutikim</w:t>
      </w:r>
      <w:r w:rsidR="00320D3A" w:rsidRPr="00764ACA">
        <w:rPr>
          <w:rFonts w:eastAsia="Calibri"/>
          <w:lang w:eastAsia="en-US"/>
        </w:rPr>
        <w:t>ai</w:t>
      </w:r>
      <w:r w:rsidRPr="00764ACA">
        <w:rPr>
          <w:rFonts w:eastAsia="Calibri"/>
          <w:lang w:eastAsia="en-US"/>
        </w:rPr>
        <w:t>, jei name gyvena ne viena šeima.</w:t>
      </w:r>
    </w:p>
    <w:p w14:paraId="7D42F511" w14:textId="7F4C675C" w:rsidR="001D3EA2" w:rsidRPr="00764ACA" w:rsidRDefault="001D3EA2" w:rsidP="00800B68">
      <w:pPr>
        <w:pStyle w:val="Sraopastraipa"/>
        <w:numPr>
          <w:ilvl w:val="0"/>
          <w:numId w:val="6"/>
        </w:numPr>
        <w:suppressAutoHyphens w:val="0"/>
        <w:ind w:left="0" w:firstLine="567"/>
        <w:jc w:val="both"/>
        <w:rPr>
          <w:rFonts w:eastAsia="Calibri"/>
          <w:lang w:eastAsia="en-US"/>
        </w:rPr>
      </w:pPr>
      <w:r w:rsidRPr="00764ACA">
        <w:rPr>
          <w:rFonts w:eastAsia="Calibri"/>
          <w:lang w:eastAsia="en-US"/>
        </w:rPr>
        <w:t xml:space="preserve"> Juridinio asmens valdymo organo sprendim</w:t>
      </w:r>
      <w:r w:rsidR="003813BC" w:rsidRPr="00764ACA">
        <w:rPr>
          <w:rFonts w:eastAsia="Calibri"/>
          <w:lang w:eastAsia="en-US"/>
        </w:rPr>
        <w:t>as</w:t>
      </w:r>
      <w:r w:rsidRPr="00764ACA">
        <w:rPr>
          <w:rFonts w:eastAsia="Calibri"/>
          <w:lang w:eastAsia="en-US"/>
        </w:rPr>
        <w:t xml:space="preserve"> paskirti atsakingą asmenį už pavojingą šunį.</w:t>
      </w:r>
    </w:p>
    <w:p w14:paraId="2505312A" w14:textId="77777777" w:rsidR="00997BD1" w:rsidRPr="00764ACA" w:rsidRDefault="00997BD1" w:rsidP="00997BD1">
      <w:pPr>
        <w:suppressAutoHyphens w:val="0"/>
        <w:jc w:val="both"/>
        <w:rPr>
          <w:rFonts w:eastAsia="Calibri"/>
          <w:lang w:eastAsia="en-US"/>
        </w:rPr>
      </w:pPr>
    </w:p>
    <w:p w14:paraId="4412F5DF" w14:textId="77777777" w:rsidR="00800B68" w:rsidRPr="00800B68" w:rsidRDefault="00800B68" w:rsidP="00800B68">
      <w:pPr>
        <w:suppressAutoHyphens w:val="0"/>
        <w:spacing w:line="257" w:lineRule="auto"/>
        <w:ind w:firstLine="851"/>
        <w:jc w:val="both"/>
        <w:rPr>
          <w:b/>
          <w:sz w:val="18"/>
          <w:lang w:eastAsia="lt-LT"/>
        </w:rPr>
      </w:pPr>
      <w:r w:rsidRPr="00800B68">
        <w:rPr>
          <w:b/>
          <w:sz w:val="18"/>
          <w:lang w:eastAsia="lt-LT"/>
        </w:rPr>
        <w:lastRenderedPageBreak/>
        <w:t xml:space="preserve">Informuojame, kad: </w:t>
      </w:r>
    </w:p>
    <w:p w14:paraId="266F4015" w14:textId="77777777" w:rsidR="00800B68" w:rsidRPr="00800B68" w:rsidRDefault="00800B68" w:rsidP="00800B68">
      <w:pPr>
        <w:suppressAutoHyphens w:val="0"/>
        <w:spacing w:line="257" w:lineRule="auto"/>
        <w:ind w:firstLine="851"/>
        <w:jc w:val="both"/>
        <w:rPr>
          <w:sz w:val="18"/>
          <w:lang w:eastAsia="lt-LT"/>
        </w:rPr>
      </w:pPr>
      <w:r w:rsidRPr="00800B68">
        <w:rPr>
          <w:sz w:val="18"/>
          <w:lang w:eastAsia="lt-LT"/>
        </w:rPr>
        <w:t xml:space="preserve">1. Šiaulių rajono savivaldybės administracija (toliau – Administracija), buveinės adresas: </w:t>
      </w:r>
      <w:bookmarkStart w:id="8" w:name="_Hlk3542296"/>
      <w:r w:rsidRPr="00800B68">
        <w:rPr>
          <w:sz w:val="18"/>
          <w:lang w:eastAsia="lt-LT"/>
        </w:rPr>
        <w:t>Vilniaus g. 263, 76337 Šiauliai</w:t>
      </w:r>
      <w:bookmarkEnd w:id="8"/>
      <w:r w:rsidRPr="00800B68">
        <w:rPr>
          <w:sz w:val="18"/>
          <w:lang w:eastAsia="lt-LT"/>
        </w:rPr>
        <w:t xml:space="preserve">, el. pašto adresas </w:t>
      </w:r>
      <w:hyperlink r:id="rId19" w:history="1">
        <w:r w:rsidRPr="00800B68">
          <w:rPr>
            <w:color w:val="0563C1"/>
            <w:sz w:val="18"/>
            <w:u w:val="single"/>
            <w:lang w:eastAsia="lt-LT"/>
          </w:rPr>
          <w:t>prim@siauliuraj.lt</w:t>
        </w:r>
      </w:hyperlink>
      <w:r w:rsidRPr="00800B68">
        <w:rPr>
          <w:sz w:val="18"/>
          <w:lang w:eastAsia="lt-LT"/>
        </w:rPr>
        <w:t>, Jūsų asmens duomenis tvarkys išduodant leidimą</w:t>
      </w:r>
      <w:r w:rsidRPr="00800B68">
        <w:rPr>
          <w:rFonts w:ascii="Calibri" w:eastAsia="SimSun" w:hAnsi="Calibri"/>
          <w:sz w:val="22"/>
          <w:szCs w:val="22"/>
          <w:lang w:eastAsia="lt-LT"/>
        </w:rPr>
        <w:t xml:space="preserve"> </w:t>
      </w:r>
      <w:r w:rsidRPr="00800B68">
        <w:rPr>
          <w:sz w:val="18"/>
          <w:lang w:eastAsia="lt-LT"/>
        </w:rPr>
        <w:t>įvežti, įsigyti, veisti, laikyti ir prekiauti pavojingais šunimis.</w:t>
      </w:r>
    </w:p>
    <w:p w14:paraId="14FA37D4" w14:textId="77777777" w:rsidR="00800B68" w:rsidRPr="00C3253B" w:rsidRDefault="00800B68" w:rsidP="00800B68">
      <w:pPr>
        <w:suppressAutoHyphens w:val="0"/>
        <w:spacing w:line="256" w:lineRule="auto"/>
        <w:ind w:firstLine="851"/>
        <w:rPr>
          <w:sz w:val="18"/>
          <w:lang w:eastAsia="lt-LT"/>
        </w:rPr>
      </w:pPr>
      <w:bookmarkStart w:id="9" w:name="part_d09ff9cb6d524a108dad52d4ffc88332"/>
      <w:bookmarkEnd w:id="9"/>
      <w:r w:rsidRPr="00800B68">
        <w:rPr>
          <w:sz w:val="18"/>
          <w:lang w:eastAsia="lt-LT"/>
        </w:rPr>
        <w:t>2. Asmens duomenų tvarkymo teisinis pagrindas – 2016 m. balandžio 27 d. Europos Parlamento ir Tarybos reglamento (ES) 2016/679 dėl fizinių asmenų apsaugos tvarkant asmens duomenis ir dėl laisvo tokių duomenų judėjimo ir kuriuo panaikinama Direktyva 95/46/EB (Bendrasis duomenų apsaugos reglamentas) (OL 2016 L 119, p. 1) 6 str. 1 d. e p.</w:t>
      </w:r>
    </w:p>
    <w:p w14:paraId="5E3C7D75" w14:textId="77777777" w:rsidR="00800B68" w:rsidRPr="00137050" w:rsidRDefault="00800B68" w:rsidP="00800B68">
      <w:pPr>
        <w:suppressAutoHyphens w:val="0"/>
        <w:spacing w:line="256" w:lineRule="auto"/>
        <w:ind w:firstLine="851"/>
        <w:jc w:val="both"/>
        <w:rPr>
          <w:sz w:val="18"/>
          <w:lang w:val="fr-FR" w:eastAsia="lt-LT"/>
        </w:rPr>
      </w:pPr>
      <w:r w:rsidRPr="00800B68">
        <w:rPr>
          <w:sz w:val="18"/>
          <w:lang w:eastAsia="lt-LT"/>
        </w:rPr>
        <w:t>3. Jūsų asmens duomenys gali būti perduoti:</w:t>
      </w:r>
    </w:p>
    <w:p w14:paraId="51A5C93F" w14:textId="77777777" w:rsidR="00800B68" w:rsidRPr="00137050" w:rsidRDefault="00800B68" w:rsidP="00800B68">
      <w:pPr>
        <w:suppressAutoHyphens w:val="0"/>
        <w:ind w:firstLine="851"/>
        <w:jc w:val="both"/>
        <w:rPr>
          <w:sz w:val="18"/>
          <w:lang w:val="fr-FR" w:eastAsia="lt-LT"/>
        </w:rPr>
      </w:pPr>
      <w:bookmarkStart w:id="10" w:name="part_d94f1ad233224a62a5f65f8976f12dae"/>
      <w:bookmarkEnd w:id="10"/>
      <w:r w:rsidRPr="00800B68">
        <w:rPr>
          <w:sz w:val="18"/>
          <w:lang w:eastAsia="lt-LT"/>
        </w:rPr>
        <w:t xml:space="preserve">3.1. </w:t>
      </w:r>
      <w:bookmarkStart w:id="11" w:name="part_a0487953ec8e46d5b0327c7ffee86bf6"/>
      <w:bookmarkEnd w:id="11"/>
      <w:r w:rsidRPr="00800B68">
        <w:rPr>
          <w:sz w:val="18"/>
          <w:lang w:eastAsia="lt-LT"/>
        </w:rPr>
        <w:t>teismui, teisėsaugos įstaigoms ar valstybės institucijoms tiek, kiek tokį teikimą nustato teisės aktų reikalavimai (pvz.: antstoliams, teismams ir kt.);</w:t>
      </w:r>
    </w:p>
    <w:p w14:paraId="60264443" w14:textId="77777777" w:rsidR="00800B68" w:rsidRPr="00137050" w:rsidRDefault="00800B68" w:rsidP="00800B68">
      <w:pPr>
        <w:suppressAutoHyphens w:val="0"/>
        <w:ind w:firstLine="851"/>
        <w:jc w:val="both"/>
        <w:rPr>
          <w:sz w:val="18"/>
          <w:lang w:val="fr-FR" w:eastAsia="lt-LT"/>
        </w:rPr>
      </w:pPr>
      <w:bookmarkStart w:id="12" w:name="part_55dd72acdd344600b31dcac5ecc61b6a"/>
      <w:bookmarkEnd w:id="12"/>
      <w:r w:rsidRPr="00800B68">
        <w:rPr>
          <w:sz w:val="18"/>
          <w:lang w:eastAsia="lt-LT"/>
        </w:rPr>
        <w:t>3.2. kitiems fiziniams / juridiniams asmenims jūsų sutikimu, jei toks sutikimas gaunamas dėl konkretaus atvejo.</w:t>
      </w:r>
    </w:p>
    <w:p w14:paraId="37159808" w14:textId="77777777" w:rsidR="00800B68" w:rsidRPr="00800B68" w:rsidRDefault="00800B68" w:rsidP="00800B68">
      <w:pPr>
        <w:suppressAutoHyphens w:val="0"/>
        <w:spacing w:line="256" w:lineRule="auto"/>
        <w:ind w:firstLine="851"/>
        <w:jc w:val="both"/>
        <w:rPr>
          <w:sz w:val="18"/>
          <w:lang w:eastAsia="lt-LT"/>
        </w:rPr>
      </w:pPr>
      <w:bookmarkStart w:id="13" w:name="part_94184a18c3704f94a972ef1ea03b7599"/>
      <w:bookmarkEnd w:id="13"/>
      <w:r w:rsidRPr="00800B68">
        <w:rPr>
          <w:sz w:val="18"/>
          <w:lang w:eastAsia="lt-LT"/>
        </w:rPr>
        <w:t>4.  Jūsų asmens duomenys bus saugomi 5 metų laikotarpį. Šis terminas gali būti pratęstas, jei asmens duomenys yra naudojami arba gali būti naudojami kaip įrodymai ar informacijos šaltinis ikiteisminiame ar kitokiame tyrime, įskaitant ir Valstybinės duomenų apsaugos inspekcijos vykdomame tyrime, civilinėje, administracinėje ar baudžiamojoje byloje ar kitais įstatymų nustatytais atvejais. Tokiu atveju asmens duomenys gali būti saugomi tiek, kiek reikalinga šiems duomenų tvarkymo tikslams, ir sunaikinami nedelsiant, kai tampa nebereikalingi.</w:t>
      </w:r>
    </w:p>
    <w:p w14:paraId="52762EA4" w14:textId="77777777" w:rsidR="00800B68" w:rsidRPr="00C3253B" w:rsidRDefault="00800B68" w:rsidP="00800B68">
      <w:pPr>
        <w:suppressAutoHyphens w:val="0"/>
        <w:spacing w:line="256" w:lineRule="auto"/>
        <w:ind w:firstLine="851"/>
        <w:jc w:val="both"/>
        <w:rPr>
          <w:sz w:val="18"/>
          <w:lang w:eastAsia="lt-LT"/>
        </w:rPr>
      </w:pPr>
      <w:r w:rsidRPr="00800B68">
        <w:rPr>
          <w:sz w:val="18"/>
          <w:lang w:eastAsia="lt-LT"/>
        </w:rPr>
        <w:t>5. Jūs turite teisę susipažinti su Administracijoje tvarkomais savo asmens duomenimis, teisę prašyti ištaisyti netikslius duomenis, ištrinti neteisėtai tvarkomus duomenis arba apriboti jų tvarkymą, teisę nesutikti su duomenų tvarkymu, kai duomenų tvarkymas vykdomas siekiant teisėtų Administracijos interesų bei teisę į duomenų perkeliamumą, kai asmens duomenų tvarkymas grindžiamas sutikimu.</w:t>
      </w:r>
    </w:p>
    <w:p w14:paraId="1AE82B36" w14:textId="69A2E95D" w:rsidR="00800B68" w:rsidRPr="00800B68" w:rsidRDefault="00800B68" w:rsidP="00800B68">
      <w:pPr>
        <w:suppressAutoHyphens w:val="0"/>
        <w:spacing w:line="256" w:lineRule="auto"/>
        <w:ind w:firstLine="851"/>
        <w:jc w:val="both"/>
        <w:rPr>
          <w:sz w:val="18"/>
          <w:lang w:eastAsia="lt-LT"/>
        </w:rPr>
      </w:pPr>
      <w:r w:rsidRPr="00764ACA">
        <w:rPr>
          <w:sz w:val="18"/>
          <w:lang w:eastAsia="lt-LT"/>
        </w:rPr>
        <w:t>6. Visais klausimais, susijusiais su asmens duomenų tvarkymu, asmens duomenų apsaugos užtikrinimu ar asmens duomenų saugumo pažeidimais</w:t>
      </w:r>
      <w:r w:rsidR="00137050" w:rsidRPr="00764ACA">
        <w:rPr>
          <w:sz w:val="18"/>
          <w:lang w:eastAsia="lt-LT"/>
        </w:rPr>
        <w:t>,</w:t>
      </w:r>
      <w:r w:rsidRPr="00764ACA">
        <w:rPr>
          <w:sz w:val="18"/>
          <w:lang w:eastAsia="lt-LT"/>
        </w:rPr>
        <w:t xml:space="preserve"> galite </w:t>
      </w:r>
      <w:r w:rsidRPr="00800B68">
        <w:rPr>
          <w:sz w:val="18"/>
          <w:lang w:eastAsia="lt-LT"/>
        </w:rPr>
        <w:t>kreiptis į Šiaulių rajono savivaldybės administracijos Teisės ir personalo administravimo skyriaus vyriausiąj</w:t>
      </w:r>
      <w:r w:rsidR="00997BD1">
        <w:rPr>
          <w:sz w:val="18"/>
          <w:lang w:eastAsia="lt-LT"/>
        </w:rPr>
        <w:t>į</w:t>
      </w:r>
      <w:r w:rsidRPr="00800B68">
        <w:rPr>
          <w:sz w:val="18"/>
          <w:lang w:eastAsia="lt-LT"/>
        </w:rPr>
        <w:t xml:space="preserve"> specialist</w:t>
      </w:r>
      <w:r w:rsidR="00997BD1">
        <w:rPr>
          <w:sz w:val="18"/>
          <w:lang w:eastAsia="lt-LT"/>
        </w:rPr>
        <w:t>ą</w:t>
      </w:r>
      <w:r w:rsidRPr="00800B68">
        <w:rPr>
          <w:sz w:val="18"/>
          <w:lang w:eastAsia="lt-LT"/>
        </w:rPr>
        <w:t xml:space="preserve"> (duomenų apsaugai) šiais kontaktais: tel. +370 612 93 407, el. pašto adresu </w:t>
      </w:r>
      <w:hyperlink r:id="rId20" w:history="1">
        <w:r w:rsidRPr="00800B68">
          <w:rPr>
            <w:color w:val="0563C1"/>
            <w:sz w:val="18"/>
            <w:u w:val="single"/>
            <w:lang w:eastAsia="lt-LT"/>
          </w:rPr>
          <w:t>inesa.lukosiute@siauliuraj.lt</w:t>
        </w:r>
      </w:hyperlink>
      <w:r w:rsidRPr="00800B68">
        <w:rPr>
          <w:sz w:val="18"/>
          <w:lang w:eastAsia="lt-LT"/>
        </w:rPr>
        <w:t>,  adresu – Vilniaus g. 263, 76337 Šiauliai.</w:t>
      </w:r>
    </w:p>
    <w:p w14:paraId="57CE8418" w14:textId="29DF810F" w:rsidR="00800B68" w:rsidRPr="00800B68" w:rsidRDefault="00800B68" w:rsidP="00800B68">
      <w:pPr>
        <w:suppressAutoHyphens w:val="0"/>
        <w:spacing w:line="256" w:lineRule="auto"/>
        <w:ind w:firstLine="851"/>
        <w:jc w:val="both"/>
        <w:rPr>
          <w:sz w:val="18"/>
          <w:lang w:eastAsia="lt-LT"/>
        </w:rPr>
      </w:pPr>
      <w:r w:rsidRPr="00800B68">
        <w:rPr>
          <w:sz w:val="18"/>
          <w:lang w:eastAsia="lt-LT"/>
        </w:rPr>
        <w:t>7. Jūs turite teisę pateikti skundą Valstybinei duomenų apsaugos inspekcijai (</w:t>
      </w:r>
      <w:r w:rsidR="00997BD1" w:rsidRPr="00997BD1">
        <w:rPr>
          <w:sz w:val="18"/>
          <w:lang w:eastAsia="lt-LT"/>
        </w:rPr>
        <w:t xml:space="preserve">L. Sapiegos g. 17, 10312 </w:t>
      </w:r>
      <w:r w:rsidR="00997BD1" w:rsidRPr="00764ACA">
        <w:rPr>
          <w:sz w:val="18"/>
          <w:lang w:eastAsia="lt-LT"/>
        </w:rPr>
        <w:t>Vilnius, tel.</w:t>
      </w:r>
      <w:r w:rsidR="00137050" w:rsidRPr="00764ACA">
        <w:rPr>
          <w:sz w:val="18"/>
          <w:lang w:eastAsia="lt-LT"/>
        </w:rPr>
        <w:t>:</w:t>
      </w:r>
      <w:r w:rsidR="00997BD1" w:rsidRPr="00764ACA">
        <w:rPr>
          <w:sz w:val="18"/>
          <w:lang w:eastAsia="lt-LT"/>
        </w:rPr>
        <w:t xml:space="preserve"> (8 5) </w:t>
      </w:r>
      <w:r w:rsidR="00997BD1" w:rsidRPr="00997BD1">
        <w:rPr>
          <w:sz w:val="18"/>
          <w:lang w:eastAsia="lt-LT"/>
        </w:rPr>
        <w:t>271 2804, 279 1445</w:t>
      </w:r>
      <w:r w:rsidRPr="00800B68">
        <w:rPr>
          <w:sz w:val="18"/>
          <w:lang w:eastAsia="lt-LT"/>
        </w:rPr>
        <w:t xml:space="preserve">, el. p. </w:t>
      </w:r>
      <w:hyperlink r:id="rId21" w:history="1">
        <w:r w:rsidRPr="00800B68">
          <w:rPr>
            <w:color w:val="0563C1"/>
            <w:sz w:val="18"/>
            <w:u w:val="single"/>
            <w:lang w:eastAsia="lt-LT"/>
          </w:rPr>
          <w:t>ada@ada.lt</w:t>
        </w:r>
      </w:hyperlink>
      <w:r w:rsidRPr="00800B68">
        <w:rPr>
          <w:sz w:val="18"/>
          <w:lang w:eastAsia="lt-LT"/>
        </w:rPr>
        <w:t>), jeigu manote, kad Šiaulių rajono savivaldybės administracija neteisėtai tvarko Jūsų asmens duomenis arba neįgyvendina Jūsų teisių.</w:t>
      </w:r>
    </w:p>
    <w:p w14:paraId="28AE5F84" w14:textId="77777777" w:rsidR="00800B68" w:rsidRPr="00800B68" w:rsidRDefault="00800B68" w:rsidP="00800B68">
      <w:pPr>
        <w:suppressAutoHyphens w:val="0"/>
        <w:rPr>
          <w:rFonts w:eastAsia="Calibri"/>
          <w:lang w:eastAsia="en-US"/>
        </w:rPr>
      </w:pPr>
    </w:p>
    <w:p w14:paraId="449319C7" w14:textId="77777777" w:rsidR="00800B68" w:rsidRPr="00800B68" w:rsidRDefault="00800B68" w:rsidP="00800B68">
      <w:pPr>
        <w:suppressAutoHyphens w:val="0"/>
        <w:rPr>
          <w:rFonts w:eastAsia="Calibri"/>
          <w:lang w:eastAsia="en-US"/>
        </w:rPr>
      </w:pPr>
    </w:p>
    <w:p w14:paraId="5A50C46D" w14:textId="670CA27A" w:rsidR="00800B68" w:rsidRPr="00800B68" w:rsidRDefault="00800B68" w:rsidP="00800B68">
      <w:pPr>
        <w:suppressAutoHyphens w:val="0"/>
        <w:rPr>
          <w:rFonts w:eastAsia="Calibri"/>
          <w:lang w:eastAsia="en-US"/>
        </w:rPr>
      </w:pPr>
      <w:r w:rsidRPr="00800B68">
        <w:rPr>
          <w:rFonts w:eastAsia="Calibri"/>
          <w:lang w:eastAsia="en-US"/>
        </w:rPr>
        <w:t>______________________________</w:t>
      </w:r>
      <w:r w:rsidRPr="00800B68">
        <w:rPr>
          <w:rFonts w:eastAsia="Calibri"/>
          <w:lang w:eastAsia="en-US"/>
        </w:rPr>
        <w:tab/>
      </w:r>
      <w:r w:rsidR="00761193">
        <w:rPr>
          <w:rFonts w:eastAsia="Calibri"/>
          <w:lang w:eastAsia="en-US"/>
        </w:rPr>
        <w:t xml:space="preserve">                  </w:t>
      </w:r>
      <w:r w:rsidRPr="00800B68">
        <w:rPr>
          <w:rFonts w:eastAsia="Calibri"/>
          <w:lang w:eastAsia="en-US"/>
        </w:rPr>
        <w:tab/>
        <w:t>___________________________________</w:t>
      </w:r>
    </w:p>
    <w:p w14:paraId="678C8155" w14:textId="4C9DC30A" w:rsidR="00800B68" w:rsidRPr="00800B68" w:rsidRDefault="00997BD1" w:rsidP="00800B68">
      <w:pPr>
        <w:suppressAutoHyphens w:val="0"/>
        <w:rPr>
          <w:rFonts w:eastAsia="Calibri"/>
          <w:sz w:val="20"/>
          <w:szCs w:val="20"/>
          <w:lang w:eastAsia="en-US"/>
        </w:rPr>
      </w:pPr>
      <w:r>
        <w:rPr>
          <w:rFonts w:eastAsia="Calibri"/>
          <w:i/>
          <w:sz w:val="20"/>
          <w:szCs w:val="20"/>
          <w:lang w:eastAsia="en-US"/>
        </w:rPr>
        <w:t xml:space="preserve">                        </w:t>
      </w:r>
      <w:r w:rsidR="00800B68" w:rsidRPr="00800B68">
        <w:rPr>
          <w:rFonts w:eastAsia="Calibri"/>
          <w:i/>
          <w:sz w:val="20"/>
          <w:szCs w:val="20"/>
          <w:lang w:eastAsia="en-US"/>
        </w:rPr>
        <w:tab/>
      </w:r>
      <w:r w:rsidR="00800B68" w:rsidRPr="00800B68">
        <w:rPr>
          <w:rFonts w:eastAsia="Calibri"/>
          <w:sz w:val="20"/>
          <w:szCs w:val="20"/>
          <w:lang w:eastAsia="en-US"/>
        </w:rPr>
        <w:t>(</w:t>
      </w:r>
      <w:r w:rsidR="00CA7AE2">
        <w:rPr>
          <w:rFonts w:eastAsia="Calibri"/>
          <w:sz w:val="20"/>
          <w:szCs w:val="20"/>
          <w:lang w:eastAsia="en-US"/>
        </w:rPr>
        <w:t>p</w:t>
      </w:r>
      <w:r w:rsidR="00800B68" w:rsidRPr="00800B68">
        <w:rPr>
          <w:rFonts w:eastAsia="Calibri"/>
          <w:sz w:val="20"/>
          <w:szCs w:val="20"/>
          <w:lang w:eastAsia="en-US"/>
        </w:rPr>
        <w:t>arašas)</w:t>
      </w:r>
      <w:r w:rsidR="00800B68" w:rsidRPr="00800B68">
        <w:rPr>
          <w:rFonts w:eastAsia="Calibri"/>
          <w:sz w:val="20"/>
          <w:szCs w:val="20"/>
          <w:lang w:eastAsia="en-US"/>
        </w:rPr>
        <w:tab/>
      </w:r>
      <w:r w:rsidR="00800B68" w:rsidRPr="00800B68">
        <w:rPr>
          <w:rFonts w:eastAsia="Calibri"/>
          <w:sz w:val="20"/>
          <w:szCs w:val="20"/>
          <w:lang w:eastAsia="en-US"/>
        </w:rPr>
        <w:tab/>
      </w:r>
      <w:r w:rsidR="00800B68" w:rsidRPr="00800B68">
        <w:rPr>
          <w:rFonts w:eastAsia="Calibri"/>
          <w:sz w:val="20"/>
          <w:szCs w:val="20"/>
          <w:lang w:eastAsia="en-US"/>
        </w:rPr>
        <w:tab/>
      </w:r>
      <w:r>
        <w:rPr>
          <w:rFonts w:eastAsia="Calibri"/>
          <w:sz w:val="20"/>
          <w:szCs w:val="20"/>
          <w:lang w:eastAsia="en-US"/>
        </w:rPr>
        <w:t xml:space="preserve">                                                             </w:t>
      </w:r>
      <w:r w:rsidR="00761193">
        <w:rPr>
          <w:rFonts w:eastAsia="Calibri"/>
          <w:sz w:val="20"/>
          <w:szCs w:val="20"/>
          <w:lang w:eastAsia="en-US"/>
        </w:rPr>
        <w:t xml:space="preserve">                       </w:t>
      </w:r>
      <w:r w:rsidR="00800B68" w:rsidRPr="00800B68">
        <w:rPr>
          <w:rFonts w:eastAsia="Calibri"/>
          <w:sz w:val="20"/>
          <w:szCs w:val="20"/>
          <w:lang w:eastAsia="en-US"/>
        </w:rPr>
        <w:tab/>
        <w:t>(</w:t>
      </w:r>
      <w:r w:rsidR="00CA7AE2">
        <w:rPr>
          <w:rFonts w:eastAsia="Calibri"/>
          <w:sz w:val="20"/>
          <w:szCs w:val="20"/>
          <w:lang w:eastAsia="en-US"/>
        </w:rPr>
        <w:t>v</w:t>
      </w:r>
      <w:r w:rsidR="00800B68" w:rsidRPr="00800B68">
        <w:rPr>
          <w:rFonts w:eastAsia="Calibri"/>
          <w:sz w:val="20"/>
          <w:szCs w:val="20"/>
          <w:lang w:eastAsia="en-US"/>
        </w:rPr>
        <w:t>ardas, pavardė)</w:t>
      </w:r>
    </w:p>
    <w:p w14:paraId="144A7DC3" w14:textId="77777777" w:rsidR="00800B68" w:rsidRPr="00800B68" w:rsidRDefault="00800B68" w:rsidP="00800B68">
      <w:pPr>
        <w:suppressAutoHyphens w:val="0"/>
        <w:rPr>
          <w:rFonts w:eastAsia="Calibri"/>
          <w:sz w:val="20"/>
          <w:szCs w:val="20"/>
          <w:lang w:eastAsia="en-US"/>
        </w:rPr>
      </w:pPr>
    </w:p>
    <w:p w14:paraId="08C75A31" w14:textId="77777777" w:rsidR="00800B68" w:rsidRPr="00800B68" w:rsidRDefault="00800B68" w:rsidP="00800B68">
      <w:pPr>
        <w:suppressAutoHyphens w:val="0"/>
        <w:rPr>
          <w:rFonts w:eastAsia="Calibri"/>
          <w:sz w:val="20"/>
          <w:szCs w:val="20"/>
          <w:lang w:eastAsia="en-US"/>
        </w:rPr>
      </w:pPr>
    </w:p>
    <w:p w14:paraId="62DBADB1" w14:textId="77777777" w:rsidR="00800B68" w:rsidRPr="00800B68" w:rsidRDefault="00800B68" w:rsidP="00800B68">
      <w:pPr>
        <w:suppressAutoHyphens w:val="0"/>
        <w:rPr>
          <w:rFonts w:eastAsia="Calibri"/>
          <w:sz w:val="20"/>
          <w:szCs w:val="20"/>
          <w:lang w:eastAsia="en-US"/>
        </w:rPr>
      </w:pPr>
    </w:p>
    <w:p w14:paraId="18136B9E" w14:textId="3C145C0C" w:rsidR="00340BCE" w:rsidRDefault="00340BCE" w:rsidP="003D595C">
      <w:pPr>
        <w:jc w:val="center"/>
        <w:rPr>
          <w:b/>
          <w:bCs/>
        </w:rPr>
      </w:pPr>
    </w:p>
    <w:p w14:paraId="741C156B" w14:textId="746E9AA3" w:rsidR="00340BCE" w:rsidRDefault="00340BCE" w:rsidP="003D595C">
      <w:pPr>
        <w:jc w:val="center"/>
        <w:rPr>
          <w:b/>
          <w:bCs/>
        </w:rPr>
      </w:pPr>
    </w:p>
    <w:p w14:paraId="522F474A" w14:textId="7ACEC742" w:rsidR="00340BCE" w:rsidRDefault="00340BCE" w:rsidP="003D595C">
      <w:pPr>
        <w:jc w:val="center"/>
        <w:rPr>
          <w:b/>
          <w:bCs/>
        </w:rPr>
      </w:pPr>
    </w:p>
    <w:p w14:paraId="69BF25F6" w14:textId="6520394A" w:rsidR="00340BCE" w:rsidRDefault="00340BCE" w:rsidP="003D595C">
      <w:pPr>
        <w:jc w:val="center"/>
        <w:rPr>
          <w:b/>
          <w:bCs/>
        </w:rPr>
      </w:pPr>
    </w:p>
    <w:p w14:paraId="2042AD71" w14:textId="39048E8F" w:rsidR="00340BCE" w:rsidRDefault="00340BCE" w:rsidP="003D595C">
      <w:pPr>
        <w:jc w:val="center"/>
        <w:rPr>
          <w:b/>
          <w:bCs/>
        </w:rPr>
      </w:pPr>
    </w:p>
    <w:sectPr w:rsidR="00340BCE" w:rsidSect="00974F51">
      <w:headerReference w:type="default" r:id="rId22"/>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7E8DD" w14:textId="77777777" w:rsidR="00615FFD" w:rsidRDefault="00615FFD">
      <w:r>
        <w:separator/>
      </w:r>
    </w:p>
  </w:endnote>
  <w:endnote w:type="continuationSeparator" w:id="0">
    <w:p w14:paraId="322196D5" w14:textId="77777777" w:rsidR="00615FFD" w:rsidRDefault="00615FFD">
      <w:r>
        <w:continuationSeparator/>
      </w:r>
    </w:p>
  </w:endnote>
  <w:endnote w:type="continuationNotice" w:id="1">
    <w:p w14:paraId="2F80265D" w14:textId="77777777" w:rsidR="00615FFD" w:rsidRDefault="00615F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charset w:val="BA"/>
    <w:family w:val="roman"/>
    <w:pitch w:val="variable"/>
    <w:sig w:usb0="E0000AFF" w:usb1="500078FF" w:usb2="00000021" w:usb3="00000000" w:csb0="000001B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EF6C5" w14:textId="77777777" w:rsidR="00615FFD" w:rsidRDefault="00615FFD">
      <w:r>
        <w:separator/>
      </w:r>
    </w:p>
  </w:footnote>
  <w:footnote w:type="continuationSeparator" w:id="0">
    <w:p w14:paraId="2282E3CC" w14:textId="77777777" w:rsidR="00615FFD" w:rsidRDefault="00615FFD">
      <w:r>
        <w:continuationSeparator/>
      </w:r>
    </w:p>
  </w:footnote>
  <w:footnote w:type="continuationNotice" w:id="1">
    <w:p w14:paraId="011AE524" w14:textId="77777777" w:rsidR="00615FFD" w:rsidRDefault="00615F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C58D6" w14:textId="77777777" w:rsidR="00960915" w:rsidRPr="004F6888" w:rsidRDefault="00615FFD" w:rsidP="00974F51">
    <w:pPr>
      <w:pStyle w:val="Antrats"/>
      <w:jc w:val="center"/>
      <w:rPr>
        <w:sz w:val="24"/>
        <w:szCs w:val="24"/>
      </w:rPr>
    </w:pPr>
    <w:sdt>
      <w:sdtPr>
        <w:id w:val="1664509367"/>
        <w:docPartObj>
          <w:docPartGallery w:val="Page Numbers (Top of Page)"/>
          <w:docPartUnique/>
        </w:docPartObj>
      </w:sdtPr>
      <w:sdtEndPr>
        <w:rPr>
          <w:sz w:val="24"/>
          <w:szCs w:val="24"/>
        </w:rPr>
      </w:sdtEndPr>
      <w:sdtContent>
        <w:r w:rsidR="00960915" w:rsidRPr="004F6888">
          <w:rPr>
            <w:sz w:val="24"/>
            <w:szCs w:val="24"/>
          </w:rPr>
          <w:fldChar w:fldCharType="begin"/>
        </w:r>
        <w:r w:rsidR="00960915" w:rsidRPr="004F6888">
          <w:rPr>
            <w:sz w:val="24"/>
            <w:szCs w:val="24"/>
          </w:rPr>
          <w:instrText>PAGE   \* MERGEFORMAT</w:instrText>
        </w:r>
        <w:r w:rsidR="00960915" w:rsidRPr="004F6888">
          <w:rPr>
            <w:sz w:val="24"/>
            <w:szCs w:val="24"/>
          </w:rPr>
          <w:fldChar w:fldCharType="separate"/>
        </w:r>
        <w:r w:rsidR="00524B10">
          <w:rPr>
            <w:noProof/>
            <w:sz w:val="24"/>
            <w:szCs w:val="24"/>
          </w:rPr>
          <w:t>2</w:t>
        </w:r>
        <w:r w:rsidR="00960915" w:rsidRPr="004F6888">
          <w:rPr>
            <w:sz w:val="24"/>
            <w:szCs w:val="24"/>
          </w:rPr>
          <w:fldChar w:fldCharType="end"/>
        </w:r>
      </w:sdtContent>
    </w:sdt>
  </w:p>
  <w:p w14:paraId="746C58D7" w14:textId="77777777" w:rsidR="00960915" w:rsidRDefault="0096091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95C83"/>
    <w:multiLevelType w:val="hybridMultilevel"/>
    <w:tmpl w:val="01E628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7F9708E"/>
    <w:multiLevelType w:val="hybridMultilevel"/>
    <w:tmpl w:val="A67E9988"/>
    <w:lvl w:ilvl="0" w:tplc="713813B2">
      <w:start w:val="1"/>
      <w:numFmt w:val="bullet"/>
      <w:lvlText w:val=""/>
      <w:lvlJc w:val="left"/>
      <w:pPr>
        <w:ind w:left="720" w:hanging="360"/>
      </w:pPr>
      <w:rPr>
        <w:rFonts w:ascii="Symbol" w:hAnsi="Symbol" w:hint="default"/>
        <w:sz w:val="1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1E04022"/>
    <w:multiLevelType w:val="hybridMultilevel"/>
    <w:tmpl w:val="3862693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B2309FC"/>
    <w:multiLevelType w:val="hybridMultilevel"/>
    <w:tmpl w:val="AF12C7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E3408A9"/>
    <w:multiLevelType w:val="hybridMultilevel"/>
    <w:tmpl w:val="183AA82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F1704CB"/>
    <w:multiLevelType w:val="hybridMultilevel"/>
    <w:tmpl w:val="9132C99C"/>
    <w:lvl w:ilvl="0" w:tplc="DF02FC7C">
      <w:start w:val="1"/>
      <w:numFmt w:val="bullet"/>
      <w:pStyle w:val="SPBH1"/>
      <w:lvlText w:val=""/>
      <w:lvlJc w:val="left"/>
      <w:pPr>
        <w:ind w:left="360" w:hanging="360"/>
      </w:pPr>
      <w:rPr>
        <w:rFonts w:ascii="Wingdings" w:hAnsi="Wingdings" w:hint="default"/>
        <w:color w:val="auto"/>
      </w:rPr>
    </w:lvl>
    <w:lvl w:ilvl="1" w:tplc="04270019">
      <w:start w:val="1"/>
      <w:numFmt w:val="bullet"/>
      <w:lvlText w:val=""/>
      <w:lvlJc w:val="left"/>
      <w:pPr>
        <w:ind w:left="1440" w:hanging="360"/>
      </w:pPr>
      <w:rPr>
        <w:rFonts w:ascii="Wingdings" w:hAnsi="Wingdings" w:hint="default"/>
      </w:rPr>
    </w:lvl>
    <w:lvl w:ilvl="2" w:tplc="0427001B" w:tentative="1">
      <w:start w:val="1"/>
      <w:numFmt w:val="bullet"/>
      <w:lvlText w:val=""/>
      <w:lvlJc w:val="left"/>
      <w:pPr>
        <w:ind w:left="2160" w:hanging="360"/>
      </w:pPr>
      <w:rPr>
        <w:rFonts w:ascii="Wingdings" w:hAnsi="Wingdings" w:hint="default"/>
      </w:rPr>
    </w:lvl>
    <w:lvl w:ilvl="3" w:tplc="0427000F">
      <w:start w:val="1"/>
      <w:numFmt w:val="bullet"/>
      <w:lvlText w:val=""/>
      <w:lvlJc w:val="left"/>
      <w:pPr>
        <w:ind w:left="2880" w:hanging="360"/>
      </w:pPr>
      <w:rPr>
        <w:rFonts w:ascii="Symbol" w:hAnsi="Symbol" w:hint="default"/>
      </w:rPr>
    </w:lvl>
    <w:lvl w:ilvl="4" w:tplc="04270019" w:tentative="1">
      <w:start w:val="1"/>
      <w:numFmt w:val="bullet"/>
      <w:lvlText w:val="o"/>
      <w:lvlJc w:val="left"/>
      <w:pPr>
        <w:ind w:left="3600" w:hanging="360"/>
      </w:pPr>
      <w:rPr>
        <w:rFonts w:ascii="Courier New" w:hAnsi="Courier New" w:cs="Courier New" w:hint="default"/>
      </w:rPr>
    </w:lvl>
    <w:lvl w:ilvl="5" w:tplc="0427001B" w:tentative="1">
      <w:start w:val="1"/>
      <w:numFmt w:val="bullet"/>
      <w:lvlText w:val=""/>
      <w:lvlJc w:val="left"/>
      <w:pPr>
        <w:ind w:left="4320" w:hanging="360"/>
      </w:pPr>
      <w:rPr>
        <w:rFonts w:ascii="Wingdings" w:hAnsi="Wingdings" w:hint="default"/>
      </w:rPr>
    </w:lvl>
    <w:lvl w:ilvl="6" w:tplc="0427000F" w:tentative="1">
      <w:start w:val="1"/>
      <w:numFmt w:val="bullet"/>
      <w:lvlText w:val=""/>
      <w:lvlJc w:val="left"/>
      <w:pPr>
        <w:ind w:left="5040" w:hanging="360"/>
      </w:pPr>
      <w:rPr>
        <w:rFonts w:ascii="Symbol" w:hAnsi="Symbol" w:hint="default"/>
      </w:rPr>
    </w:lvl>
    <w:lvl w:ilvl="7" w:tplc="04270019" w:tentative="1">
      <w:start w:val="1"/>
      <w:numFmt w:val="bullet"/>
      <w:lvlText w:val="o"/>
      <w:lvlJc w:val="left"/>
      <w:pPr>
        <w:ind w:left="5760" w:hanging="360"/>
      </w:pPr>
      <w:rPr>
        <w:rFonts w:ascii="Courier New" w:hAnsi="Courier New" w:cs="Courier New" w:hint="default"/>
      </w:rPr>
    </w:lvl>
    <w:lvl w:ilvl="8" w:tplc="0427001B" w:tentative="1">
      <w:start w:val="1"/>
      <w:numFmt w:val="bullet"/>
      <w:lvlText w:val=""/>
      <w:lvlJc w:val="left"/>
      <w:pPr>
        <w:ind w:left="6480" w:hanging="360"/>
      </w:pPr>
      <w:rPr>
        <w:rFonts w:ascii="Wingdings" w:hAnsi="Wingdings" w:hint="default"/>
      </w:rPr>
    </w:lvl>
  </w:abstractNum>
  <w:abstractNum w:abstractNumId="6" w15:restartNumberingAfterBreak="0">
    <w:nsid w:val="627157AA"/>
    <w:multiLevelType w:val="hybridMultilevel"/>
    <w:tmpl w:val="3014F1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84D1419"/>
    <w:multiLevelType w:val="hybridMultilevel"/>
    <w:tmpl w:val="5E622F50"/>
    <w:lvl w:ilvl="0" w:tplc="0427000F">
      <w:start w:val="1"/>
      <w:numFmt w:val="decimal"/>
      <w:lvlText w:val="%1."/>
      <w:lvlJc w:val="left"/>
      <w:pPr>
        <w:ind w:left="780" w:hanging="360"/>
      </w:p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3"/>
  </w:num>
  <w:num w:numId="2">
    <w:abstractNumId w:val="0"/>
  </w:num>
  <w:num w:numId="3">
    <w:abstractNumId w:val="5"/>
  </w:num>
  <w:num w:numId="4">
    <w:abstractNumId w:val="2"/>
  </w:num>
  <w:num w:numId="5">
    <w:abstractNumId w:val="6"/>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efaultTabStop w:val="57"/>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CF9"/>
    <w:rsid w:val="0000248A"/>
    <w:rsid w:val="00012CD1"/>
    <w:rsid w:val="00023B6E"/>
    <w:rsid w:val="00024E79"/>
    <w:rsid w:val="000279FC"/>
    <w:rsid w:val="0004206C"/>
    <w:rsid w:val="000424C5"/>
    <w:rsid w:val="00046DAC"/>
    <w:rsid w:val="00061E53"/>
    <w:rsid w:val="000621C8"/>
    <w:rsid w:val="00063133"/>
    <w:rsid w:val="00072551"/>
    <w:rsid w:val="000A2CE4"/>
    <w:rsid w:val="000B6D5B"/>
    <w:rsid w:val="000C5AB2"/>
    <w:rsid w:val="000F5B46"/>
    <w:rsid w:val="001040D5"/>
    <w:rsid w:val="00112AFC"/>
    <w:rsid w:val="00124899"/>
    <w:rsid w:val="0013507E"/>
    <w:rsid w:val="00135D9C"/>
    <w:rsid w:val="00137050"/>
    <w:rsid w:val="0014563B"/>
    <w:rsid w:val="00157A40"/>
    <w:rsid w:val="00161347"/>
    <w:rsid w:val="00172BB1"/>
    <w:rsid w:val="001958AF"/>
    <w:rsid w:val="001B2895"/>
    <w:rsid w:val="001B6413"/>
    <w:rsid w:val="001D3EA2"/>
    <w:rsid w:val="001E78DC"/>
    <w:rsid w:val="001F16FC"/>
    <w:rsid w:val="00207FC9"/>
    <w:rsid w:val="00222DD8"/>
    <w:rsid w:val="00231218"/>
    <w:rsid w:val="00242988"/>
    <w:rsid w:val="0024606F"/>
    <w:rsid w:val="00260239"/>
    <w:rsid w:val="00280D4C"/>
    <w:rsid w:val="002831C2"/>
    <w:rsid w:val="00291907"/>
    <w:rsid w:val="00292EA3"/>
    <w:rsid w:val="002A3746"/>
    <w:rsid w:val="002B1D32"/>
    <w:rsid w:val="002C680B"/>
    <w:rsid w:val="002D0359"/>
    <w:rsid w:val="002F158D"/>
    <w:rsid w:val="00320D3A"/>
    <w:rsid w:val="00323184"/>
    <w:rsid w:val="0032474C"/>
    <w:rsid w:val="00340BCE"/>
    <w:rsid w:val="00345E04"/>
    <w:rsid w:val="00360E89"/>
    <w:rsid w:val="003800DA"/>
    <w:rsid w:val="003813BC"/>
    <w:rsid w:val="0038350E"/>
    <w:rsid w:val="0039034E"/>
    <w:rsid w:val="00397865"/>
    <w:rsid w:val="003B3667"/>
    <w:rsid w:val="003B3BAD"/>
    <w:rsid w:val="003B54D3"/>
    <w:rsid w:val="003B7399"/>
    <w:rsid w:val="003C05BE"/>
    <w:rsid w:val="003D1756"/>
    <w:rsid w:val="003D595C"/>
    <w:rsid w:val="003E09A5"/>
    <w:rsid w:val="003E2ADA"/>
    <w:rsid w:val="00442E16"/>
    <w:rsid w:val="004578BD"/>
    <w:rsid w:val="00461545"/>
    <w:rsid w:val="00466ECC"/>
    <w:rsid w:val="00475E69"/>
    <w:rsid w:val="004866F8"/>
    <w:rsid w:val="004A65FC"/>
    <w:rsid w:val="004B0974"/>
    <w:rsid w:val="004B1EB6"/>
    <w:rsid w:val="004B390E"/>
    <w:rsid w:val="004C68B4"/>
    <w:rsid w:val="004D2374"/>
    <w:rsid w:val="004F0AE2"/>
    <w:rsid w:val="005169D3"/>
    <w:rsid w:val="00524B10"/>
    <w:rsid w:val="00526245"/>
    <w:rsid w:val="00532385"/>
    <w:rsid w:val="00532EEA"/>
    <w:rsid w:val="005403AF"/>
    <w:rsid w:val="0054141F"/>
    <w:rsid w:val="00544944"/>
    <w:rsid w:val="00546013"/>
    <w:rsid w:val="00556CAD"/>
    <w:rsid w:val="00561AF0"/>
    <w:rsid w:val="00570569"/>
    <w:rsid w:val="005E6244"/>
    <w:rsid w:val="005F4E9D"/>
    <w:rsid w:val="00615FFD"/>
    <w:rsid w:val="006169BB"/>
    <w:rsid w:val="0061711E"/>
    <w:rsid w:val="006240C1"/>
    <w:rsid w:val="00653588"/>
    <w:rsid w:val="00653F4E"/>
    <w:rsid w:val="0065594D"/>
    <w:rsid w:val="006666BB"/>
    <w:rsid w:val="00671CF9"/>
    <w:rsid w:val="00671FC5"/>
    <w:rsid w:val="0067279A"/>
    <w:rsid w:val="00687AA2"/>
    <w:rsid w:val="00697F19"/>
    <w:rsid w:val="006B0C38"/>
    <w:rsid w:val="006C63E0"/>
    <w:rsid w:val="006E1453"/>
    <w:rsid w:val="00701939"/>
    <w:rsid w:val="0071694C"/>
    <w:rsid w:val="00725BBD"/>
    <w:rsid w:val="00761193"/>
    <w:rsid w:val="00761D1F"/>
    <w:rsid w:val="007628C3"/>
    <w:rsid w:val="00764ACA"/>
    <w:rsid w:val="007749E9"/>
    <w:rsid w:val="00777E5A"/>
    <w:rsid w:val="007800D6"/>
    <w:rsid w:val="00783247"/>
    <w:rsid w:val="007840A2"/>
    <w:rsid w:val="00791102"/>
    <w:rsid w:val="00791DE0"/>
    <w:rsid w:val="007B2DF5"/>
    <w:rsid w:val="007C660D"/>
    <w:rsid w:val="007E0144"/>
    <w:rsid w:val="007E5D40"/>
    <w:rsid w:val="007F2CA3"/>
    <w:rsid w:val="007F2F8C"/>
    <w:rsid w:val="007F52D0"/>
    <w:rsid w:val="00800B68"/>
    <w:rsid w:val="00802C36"/>
    <w:rsid w:val="00806B37"/>
    <w:rsid w:val="0084146E"/>
    <w:rsid w:val="0084384C"/>
    <w:rsid w:val="00844C8E"/>
    <w:rsid w:val="00853C98"/>
    <w:rsid w:val="008619D6"/>
    <w:rsid w:val="00872197"/>
    <w:rsid w:val="008974E6"/>
    <w:rsid w:val="008A5D56"/>
    <w:rsid w:val="008C2E3F"/>
    <w:rsid w:val="008C319D"/>
    <w:rsid w:val="008C65B9"/>
    <w:rsid w:val="008D7752"/>
    <w:rsid w:val="008D7799"/>
    <w:rsid w:val="009172F2"/>
    <w:rsid w:val="00933776"/>
    <w:rsid w:val="00937491"/>
    <w:rsid w:val="0095260D"/>
    <w:rsid w:val="00957C5B"/>
    <w:rsid w:val="00960915"/>
    <w:rsid w:val="00961F23"/>
    <w:rsid w:val="0096633E"/>
    <w:rsid w:val="00974F51"/>
    <w:rsid w:val="009760A0"/>
    <w:rsid w:val="00983AC3"/>
    <w:rsid w:val="00992943"/>
    <w:rsid w:val="009931C6"/>
    <w:rsid w:val="00997BD1"/>
    <w:rsid w:val="009C0C59"/>
    <w:rsid w:val="009C43E1"/>
    <w:rsid w:val="009D3101"/>
    <w:rsid w:val="009D6032"/>
    <w:rsid w:val="009E1424"/>
    <w:rsid w:val="009E2F52"/>
    <w:rsid w:val="009E43C1"/>
    <w:rsid w:val="00A01EDD"/>
    <w:rsid w:val="00A025BB"/>
    <w:rsid w:val="00A146CD"/>
    <w:rsid w:val="00A17641"/>
    <w:rsid w:val="00A746B5"/>
    <w:rsid w:val="00A91E9A"/>
    <w:rsid w:val="00A92754"/>
    <w:rsid w:val="00A97E1F"/>
    <w:rsid w:val="00AB61DA"/>
    <w:rsid w:val="00AF1848"/>
    <w:rsid w:val="00B020B9"/>
    <w:rsid w:val="00B10BB5"/>
    <w:rsid w:val="00B12F45"/>
    <w:rsid w:val="00B132D1"/>
    <w:rsid w:val="00B27EA0"/>
    <w:rsid w:val="00B3563E"/>
    <w:rsid w:val="00B36E33"/>
    <w:rsid w:val="00B7089A"/>
    <w:rsid w:val="00B80776"/>
    <w:rsid w:val="00B96205"/>
    <w:rsid w:val="00B97ACF"/>
    <w:rsid w:val="00BC0636"/>
    <w:rsid w:val="00BD49D9"/>
    <w:rsid w:val="00BD57BC"/>
    <w:rsid w:val="00C14307"/>
    <w:rsid w:val="00C16363"/>
    <w:rsid w:val="00C3253B"/>
    <w:rsid w:val="00C5744D"/>
    <w:rsid w:val="00C63A96"/>
    <w:rsid w:val="00C76EC6"/>
    <w:rsid w:val="00CA7AE2"/>
    <w:rsid w:val="00CB7B66"/>
    <w:rsid w:val="00CC78EA"/>
    <w:rsid w:val="00CE5C3D"/>
    <w:rsid w:val="00CF10DF"/>
    <w:rsid w:val="00D01D7B"/>
    <w:rsid w:val="00D148C8"/>
    <w:rsid w:val="00D26300"/>
    <w:rsid w:val="00D33D24"/>
    <w:rsid w:val="00D37CE5"/>
    <w:rsid w:val="00D446C4"/>
    <w:rsid w:val="00D4518B"/>
    <w:rsid w:val="00D46DE2"/>
    <w:rsid w:val="00D50D71"/>
    <w:rsid w:val="00D53266"/>
    <w:rsid w:val="00D6125C"/>
    <w:rsid w:val="00D72403"/>
    <w:rsid w:val="00DB0D05"/>
    <w:rsid w:val="00DB1209"/>
    <w:rsid w:val="00DC5D98"/>
    <w:rsid w:val="00DE7F2E"/>
    <w:rsid w:val="00E155F8"/>
    <w:rsid w:val="00E16045"/>
    <w:rsid w:val="00E16F95"/>
    <w:rsid w:val="00E17B26"/>
    <w:rsid w:val="00E20F74"/>
    <w:rsid w:val="00E310A5"/>
    <w:rsid w:val="00E3673E"/>
    <w:rsid w:val="00E40358"/>
    <w:rsid w:val="00E47449"/>
    <w:rsid w:val="00E550CD"/>
    <w:rsid w:val="00E6404A"/>
    <w:rsid w:val="00E76501"/>
    <w:rsid w:val="00E90541"/>
    <w:rsid w:val="00E94B0F"/>
    <w:rsid w:val="00EA1441"/>
    <w:rsid w:val="00EA787C"/>
    <w:rsid w:val="00EB261A"/>
    <w:rsid w:val="00EC0489"/>
    <w:rsid w:val="00EC4697"/>
    <w:rsid w:val="00EE15D2"/>
    <w:rsid w:val="00EF5CCC"/>
    <w:rsid w:val="00F01B3D"/>
    <w:rsid w:val="00F07A88"/>
    <w:rsid w:val="00F178C4"/>
    <w:rsid w:val="00F26CF7"/>
    <w:rsid w:val="00F417F1"/>
    <w:rsid w:val="00F47353"/>
    <w:rsid w:val="00F504F6"/>
    <w:rsid w:val="00F6064E"/>
    <w:rsid w:val="00F622C2"/>
    <w:rsid w:val="00F626C5"/>
    <w:rsid w:val="00F77839"/>
    <w:rsid w:val="00F77D61"/>
    <w:rsid w:val="00F83006"/>
    <w:rsid w:val="00F92A3B"/>
    <w:rsid w:val="00F94A44"/>
    <w:rsid w:val="00FA0572"/>
    <w:rsid w:val="00FA6CA7"/>
    <w:rsid w:val="00FB6237"/>
    <w:rsid w:val="00FD519B"/>
    <w:rsid w:val="00FD6BF1"/>
    <w:rsid w:val="00FD7FCD"/>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C5801"/>
  <w15:docId w15:val="{D09DDACC-44D4-41C0-99EC-F2DA1FB4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71CF9"/>
    <w:pPr>
      <w:suppressAutoHyphens/>
      <w:spacing w:after="0" w:line="240" w:lineRule="auto"/>
    </w:pPr>
    <w:rPr>
      <w:rFonts w:ascii="Times New Roman" w:eastAsia="Times New Roman" w:hAnsi="Times New Roman" w:cs="Times New Roman"/>
      <w:sz w:val="24"/>
      <w:szCs w:val="24"/>
      <w:lang w:eastAsia="zh-CN"/>
    </w:rPr>
  </w:style>
  <w:style w:type="paragraph" w:styleId="Antrat1">
    <w:name w:val="heading 1"/>
    <w:basedOn w:val="prastasis"/>
    <w:next w:val="prastasis"/>
    <w:link w:val="Antrat1Diagrama"/>
    <w:uiPriority w:val="9"/>
    <w:qFormat/>
    <w:rsid w:val="009931C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rsid w:val="00671CF9"/>
    <w:rPr>
      <w:color w:val="0000FF"/>
      <w:u w:val="single"/>
    </w:rPr>
  </w:style>
  <w:style w:type="paragraph" w:styleId="Antrats">
    <w:name w:val="header"/>
    <w:basedOn w:val="prastasis"/>
    <w:link w:val="AntratsDiagrama"/>
    <w:uiPriority w:val="99"/>
    <w:rsid w:val="00671CF9"/>
    <w:pPr>
      <w:tabs>
        <w:tab w:val="center" w:pos="4153"/>
        <w:tab w:val="right" w:pos="8306"/>
      </w:tabs>
    </w:pPr>
    <w:rPr>
      <w:rFonts w:cs="Tahoma"/>
      <w:sz w:val="20"/>
      <w:szCs w:val="20"/>
    </w:rPr>
  </w:style>
  <w:style w:type="character" w:customStyle="1" w:styleId="AntratsDiagrama">
    <w:name w:val="Antraštės Diagrama"/>
    <w:basedOn w:val="Numatytasispastraiposriftas"/>
    <w:link w:val="Antrats"/>
    <w:uiPriority w:val="99"/>
    <w:rsid w:val="00671CF9"/>
    <w:rPr>
      <w:rFonts w:ascii="Times New Roman" w:eastAsia="Times New Roman" w:hAnsi="Times New Roman" w:cs="Tahoma"/>
      <w:sz w:val="20"/>
      <w:szCs w:val="20"/>
      <w:lang w:eastAsia="zh-CN"/>
    </w:rPr>
  </w:style>
  <w:style w:type="paragraph" w:customStyle="1" w:styleId="ListParagraph1">
    <w:name w:val="List Paragraph1"/>
    <w:basedOn w:val="prastasis"/>
    <w:rsid w:val="00671CF9"/>
    <w:pPr>
      <w:suppressAutoHyphens w:val="0"/>
      <w:spacing w:after="200" w:line="276" w:lineRule="auto"/>
      <w:ind w:left="720"/>
      <w:contextualSpacing/>
    </w:pPr>
    <w:rPr>
      <w:rFonts w:ascii="Calibri" w:hAnsi="Calibri"/>
      <w:sz w:val="22"/>
      <w:szCs w:val="22"/>
    </w:rPr>
  </w:style>
  <w:style w:type="paragraph" w:styleId="Porat">
    <w:name w:val="footer"/>
    <w:basedOn w:val="prastasis"/>
    <w:link w:val="PoratDiagrama"/>
    <w:uiPriority w:val="99"/>
    <w:semiHidden/>
    <w:unhideWhenUsed/>
    <w:rsid w:val="009E2F52"/>
    <w:pPr>
      <w:tabs>
        <w:tab w:val="center" w:pos="4819"/>
        <w:tab w:val="right" w:pos="9638"/>
      </w:tabs>
    </w:pPr>
  </w:style>
  <w:style w:type="character" w:customStyle="1" w:styleId="PoratDiagrama">
    <w:name w:val="Poraštė Diagrama"/>
    <w:basedOn w:val="Numatytasispastraiposriftas"/>
    <w:link w:val="Porat"/>
    <w:uiPriority w:val="99"/>
    <w:semiHidden/>
    <w:rsid w:val="009E2F52"/>
    <w:rPr>
      <w:rFonts w:ascii="Times New Roman" w:eastAsia="Times New Roman" w:hAnsi="Times New Roman" w:cs="Times New Roman"/>
      <w:sz w:val="24"/>
      <w:szCs w:val="24"/>
      <w:lang w:eastAsia="zh-CN"/>
    </w:rPr>
  </w:style>
  <w:style w:type="character" w:customStyle="1" w:styleId="Neapdorotaspaminjimas1">
    <w:name w:val="Neapdorotas paminėjimas1"/>
    <w:basedOn w:val="Numatytasispastraiposriftas"/>
    <w:uiPriority w:val="99"/>
    <w:semiHidden/>
    <w:unhideWhenUsed/>
    <w:rsid w:val="00D148C8"/>
    <w:rPr>
      <w:color w:val="605E5C"/>
      <w:shd w:val="clear" w:color="auto" w:fill="E1DFDD"/>
    </w:rPr>
  </w:style>
  <w:style w:type="character" w:styleId="Perirtashipersaitas">
    <w:name w:val="FollowedHyperlink"/>
    <w:basedOn w:val="Numatytasispastraiposriftas"/>
    <w:uiPriority w:val="99"/>
    <w:semiHidden/>
    <w:unhideWhenUsed/>
    <w:rsid w:val="00D148C8"/>
    <w:rPr>
      <w:color w:val="954F72" w:themeColor="followedHyperlink"/>
      <w:u w:val="single"/>
    </w:rPr>
  </w:style>
  <w:style w:type="paragraph" w:styleId="Sraopastraipa">
    <w:name w:val="List Paragraph"/>
    <w:basedOn w:val="prastasis"/>
    <w:uiPriority w:val="34"/>
    <w:qFormat/>
    <w:rsid w:val="006E1453"/>
    <w:pPr>
      <w:ind w:left="720"/>
      <w:contextualSpacing/>
    </w:pPr>
  </w:style>
  <w:style w:type="paragraph" w:customStyle="1" w:styleId="TableContents">
    <w:name w:val="Table Contents"/>
    <w:basedOn w:val="prastasis"/>
    <w:qFormat/>
    <w:rsid w:val="00475E69"/>
    <w:pPr>
      <w:suppressLineNumbers/>
      <w:suppressAutoHyphens w:val="0"/>
    </w:pPr>
    <w:rPr>
      <w:rFonts w:ascii="Liberation Serif" w:eastAsia="Noto Sans CJK SC Regular" w:hAnsi="Liberation Serif" w:cs="FreeSans"/>
      <w:color w:val="00000A"/>
      <w:lang w:bidi="hi-IN"/>
    </w:rPr>
  </w:style>
  <w:style w:type="character" w:customStyle="1" w:styleId="ui-outputlabel-rfi2">
    <w:name w:val="ui-outputlabel-rfi2"/>
    <w:basedOn w:val="Numatytasispastraiposriftas"/>
    <w:rsid w:val="00FA6CA7"/>
  </w:style>
  <w:style w:type="paragraph" w:styleId="Debesliotekstas">
    <w:name w:val="Balloon Text"/>
    <w:basedOn w:val="prastasis"/>
    <w:link w:val="DebesliotekstasDiagrama"/>
    <w:uiPriority w:val="99"/>
    <w:semiHidden/>
    <w:unhideWhenUsed/>
    <w:rsid w:val="00E310A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310A5"/>
    <w:rPr>
      <w:rFonts w:ascii="Segoe UI" w:eastAsia="Times New Roman" w:hAnsi="Segoe UI" w:cs="Segoe UI"/>
      <w:sz w:val="18"/>
      <w:szCs w:val="18"/>
      <w:lang w:eastAsia="zh-CN"/>
    </w:rPr>
  </w:style>
  <w:style w:type="paragraph" w:customStyle="1" w:styleId="SPBH1">
    <w:name w:val="SPB H1"/>
    <w:basedOn w:val="Antrat1"/>
    <w:rsid w:val="009931C6"/>
    <w:pPr>
      <w:keepLines w:val="0"/>
      <w:numPr>
        <w:numId w:val="3"/>
      </w:numPr>
      <w:suppressAutoHyphens w:val="0"/>
      <w:spacing w:after="60"/>
      <w:ind w:left="720"/>
    </w:pPr>
    <w:rPr>
      <w:rFonts w:ascii="Times New Roman" w:eastAsia="Times New Roman" w:hAnsi="Times New Roman" w:cs="Times New Roman"/>
      <w:b/>
      <w:bCs/>
      <w:color w:val="auto"/>
      <w:kern w:val="32"/>
      <w:sz w:val="24"/>
      <w:lang w:eastAsia="ru-RU"/>
    </w:rPr>
  </w:style>
  <w:style w:type="character" w:customStyle="1" w:styleId="Antrat1Diagrama">
    <w:name w:val="Antraštė 1 Diagrama"/>
    <w:basedOn w:val="Numatytasispastraiposriftas"/>
    <w:link w:val="Antrat1"/>
    <w:uiPriority w:val="9"/>
    <w:rsid w:val="009931C6"/>
    <w:rPr>
      <w:rFonts w:asciiTheme="majorHAnsi" w:eastAsiaTheme="majorEastAsia" w:hAnsiTheme="majorHAnsi" w:cstheme="majorBidi"/>
      <w:color w:val="2F5496" w:themeColor="accent1" w:themeShade="BF"/>
      <w:sz w:val="32"/>
      <w:szCs w:val="32"/>
      <w:lang w:eastAsia="zh-CN"/>
    </w:rPr>
  </w:style>
  <w:style w:type="character" w:customStyle="1" w:styleId="UnresolvedMention1">
    <w:name w:val="Unresolved Mention1"/>
    <w:basedOn w:val="Numatytasispastraiposriftas"/>
    <w:uiPriority w:val="99"/>
    <w:semiHidden/>
    <w:unhideWhenUsed/>
    <w:rsid w:val="00360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356">
      <w:bodyDiv w:val="1"/>
      <w:marLeft w:val="0"/>
      <w:marRight w:val="0"/>
      <w:marTop w:val="0"/>
      <w:marBottom w:val="0"/>
      <w:divBdr>
        <w:top w:val="none" w:sz="0" w:space="0" w:color="auto"/>
        <w:left w:val="none" w:sz="0" w:space="0" w:color="auto"/>
        <w:bottom w:val="none" w:sz="0" w:space="0" w:color="auto"/>
        <w:right w:val="none" w:sz="0" w:space="0" w:color="auto"/>
      </w:divBdr>
    </w:div>
    <w:div w:id="216362128">
      <w:bodyDiv w:val="1"/>
      <w:marLeft w:val="0"/>
      <w:marRight w:val="0"/>
      <w:marTop w:val="0"/>
      <w:marBottom w:val="0"/>
      <w:divBdr>
        <w:top w:val="none" w:sz="0" w:space="0" w:color="auto"/>
        <w:left w:val="none" w:sz="0" w:space="0" w:color="auto"/>
        <w:bottom w:val="none" w:sz="0" w:space="0" w:color="auto"/>
        <w:right w:val="none" w:sz="0" w:space="0" w:color="auto"/>
      </w:divBdr>
    </w:div>
    <w:div w:id="486213109">
      <w:bodyDiv w:val="1"/>
      <w:marLeft w:val="0"/>
      <w:marRight w:val="0"/>
      <w:marTop w:val="0"/>
      <w:marBottom w:val="0"/>
      <w:divBdr>
        <w:top w:val="none" w:sz="0" w:space="0" w:color="auto"/>
        <w:left w:val="none" w:sz="0" w:space="0" w:color="auto"/>
        <w:bottom w:val="none" w:sz="0" w:space="0" w:color="auto"/>
        <w:right w:val="none" w:sz="0" w:space="0" w:color="auto"/>
      </w:divBdr>
    </w:div>
    <w:div w:id="955913986">
      <w:bodyDiv w:val="1"/>
      <w:marLeft w:val="0"/>
      <w:marRight w:val="0"/>
      <w:marTop w:val="0"/>
      <w:marBottom w:val="0"/>
      <w:divBdr>
        <w:top w:val="none" w:sz="0" w:space="0" w:color="auto"/>
        <w:left w:val="none" w:sz="0" w:space="0" w:color="auto"/>
        <w:bottom w:val="none" w:sz="0" w:space="0" w:color="auto"/>
        <w:right w:val="none" w:sz="0" w:space="0" w:color="auto"/>
      </w:divBdr>
    </w:div>
    <w:div w:id="1531643749">
      <w:bodyDiv w:val="1"/>
      <w:marLeft w:val="0"/>
      <w:marRight w:val="0"/>
      <w:marTop w:val="0"/>
      <w:marBottom w:val="0"/>
      <w:divBdr>
        <w:top w:val="none" w:sz="0" w:space="0" w:color="auto"/>
        <w:left w:val="none" w:sz="0" w:space="0" w:color="auto"/>
        <w:bottom w:val="none" w:sz="0" w:space="0" w:color="auto"/>
        <w:right w:val="none" w:sz="0" w:space="0" w:color="auto"/>
      </w:divBdr>
    </w:div>
    <w:div w:id="1720397577">
      <w:bodyDiv w:val="1"/>
      <w:marLeft w:val="0"/>
      <w:marRight w:val="0"/>
      <w:marTop w:val="0"/>
      <w:marBottom w:val="0"/>
      <w:divBdr>
        <w:top w:val="none" w:sz="0" w:space="0" w:color="auto"/>
        <w:left w:val="none" w:sz="0" w:space="0" w:color="auto"/>
        <w:bottom w:val="none" w:sz="0" w:space="0" w:color="auto"/>
        <w:right w:val="none" w:sz="0" w:space="0" w:color="auto"/>
      </w:divBdr>
      <w:divsChild>
        <w:div w:id="1967269673">
          <w:marLeft w:val="0"/>
          <w:marRight w:val="0"/>
          <w:marTop w:val="0"/>
          <w:marBottom w:val="0"/>
          <w:divBdr>
            <w:top w:val="none" w:sz="0" w:space="0" w:color="auto"/>
            <w:left w:val="none" w:sz="0" w:space="0" w:color="auto"/>
            <w:bottom w:val="none" w:sz="0" w:space="0" w:color="auto"/>
            <w:right w:val="none" w:sz="0" w:space="0" w:color="auto"/>
          </w:divBdr>
          <w:divsChild>
            <w:div w:id="1711177123">
              <w:marLeft w:val="0"/>
              <w:marRight w:val="0"/>
              <w:marTop w:val="0"/>
              <w:marBottom w:val="0"/>
              <w:divBdr>
                <w:top w:val="none" w:sz="0" w:space="0" w:color="auto"/>
                <w:left w:val="none" w:sz="0" w:space="0" w:color="auto"/>
                <w:bottom w:val="none" w:sz="0" w:space="0" w:color="auto"/>
                <w:right w:val="none" w:sz="0" w:space="0" w:color="auto"/>
              </w:divBdr>
              <w:divsChild>
                <w:div w:id="1525167591">
                  <w:marLeft w:val="0"/>
                  <w:marRight w:val="0"/>
                  <w:marTop w:val="0"/>
                  <w:marBottom w:val="0"/>
                  <w:divBdr>
                    <w:top w:val="none" w:sz="0" w:space="0" w:color="auto"/>
                    <w:left w:val="none" w:sz="0" w:space="0" w:color="auto"/>
                    <w:bottom w:val="none" w:sz="0" w:space="0" w:color="auto"/>
                    <w:right w:val="none" w:sz="0" w:space="0" w:color="auto"/>
                  </w:divBdr>
                  <w:divsChild>
                    <w:div w:id="260073081">
                      <w:marLeft w:val="0"/>
                      <w:marRight w:val="0"/>
                      <w:marTop w:val="225"/>
                      <w:marBottom w:val="0"/>
                      <w:divBdr>
                        <w:top w:val="none" w:sz="0" w:space="0" w:color="auto"/>
                        <w:left w:val="none" w:sz="0" w:space="0" w:color="auto"/>
                        <w:bottom w:val="none" w:sz="0" w:space="0" w:color="auto"/>
                        <w:right w:val="none" w:sz="0" w:space="0" w:color="auto"/>
                      </w:divBdr>
                      <w:divsChild>
                        <w:div w:id="1892887131">
                          <w:marLeft w:val="0"/>
                          <w:marRight w:val="0"/>
                          <w:marTop w:val="0"/>
                          <w:marBottom w:val="0"/>
                          <w:divBdr>
                            <w:top w:val="none" w:sz="0" w:space="0" w:color="auto"/>
                            <w:left w:val="none" w:sz="0" w:space="0" w:color="auto"/>
                            <w:bottom w:val="none" w:sz="0" w:space="0" w:color="auto"/>
                            <w:right w:val="none" w:sz="0" w:space="0" w:color="auto"/>
                          </w:divBdr>
                          <w:divsChild>
                            <w:div w:id="166361346">
                              <w:marLeft w:val="-15"/>
                              <w:marRight w:val="-15"/>
                              <w:marTop w:val="0"/>
                              <w:marBottom w:val="0"/>
                              <w:divBdr>
                                <w:top w:val="none" w:sz="0" w:space="0" w:color="auto"/>
                                <w:left w:val="none" w:sz="0" w:space="0" w:color="auto"/>
                                <w:bottom w:val="none" w:sz="0" w:space="0" w:color="auto"/>
                                <w:right w:val="none" w:sz="0" w:space="0" w:color="auto"/>
                              </w:divBdr>
                            </w:div>
                          </w:divsChild>
                        </w:div>
                        <w:div w:id="147597025">
                          <w:marLeft w:val="0"/>
                          <w:marRight w:val="0"/>
                          <w:marTop w:val="0"/>
                          <w:marBottom w:val="0"/>
                          <w:divBdr>
                            <w:top w:val="none" w:sz="0" w:space="0" w:color="auto"/>
                            <w:left w:val="none" w:sz="0" w:space="0" w:color="auto"/>
                            <w:bottom w:val="none" w:sz="0" w:space="0" w:color="auto"/>
                            <w:right w:val="none" w:sz="0" w:space="0" w:color="auto"/>
                          </w:divBdr>
                          <w:divsChild>
                            <w:div w:id="1760834854">
                              <w:marLeft w:val="-15"/>
                              <w:marRight w:val="-15"/>
                              <w:marTop w:val="0"/>
                              <w:marBottom w:val="0"/>
                              <w:divBdr>
                                <w:top w:val="none" w:sz="0" w:space="0" w:color="auto"/>
                                <w:left w:val="none" w:sz="0" w:space="0" w:color="auto"/>
                                <w:bottom w:val="none" w:sz="0" w:space="0" w:color="auto"/>
                                <w:right w:val="none" w:sz="0" w:space="0" w:color="auto"/>
                              </w:divBdr>
                            </w:div>
                          </w:divsChild>
                        </w:div>
                        <w:div w:id="1686705972">
                          <w:marLeft w:val="0"/>
                          <w:marRight w:val="0"/>
                          <w:marTop w:val="0"/>
                          <w:marBottom w:val="0"/>
                          <w:divBdr>
                            <w:top w:val="none" w:sz="0" w:space="0" w:color="auto"/>
                            <w:left w:val="none" w:sz="0" w:space="0" w:color="auto"/>
                            <w:bottom w:val="none" w:sz="0" w:space="0" w:color="auto"/>
                            <w:right w:val="none" w:sz="0" w:space="0" w:color="auto"/>
                          </w:divBdr>
                          <w:divsChild>
                            <w:div w:id="69785516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40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eimas.lrs.lt/portal/legalActEditions/lt/TAD/TAIS.46424" TargetMode="External"/><Relationship Id="rId13" Type="http://schemas.openxmlformats.org/officeDocument/2006/relationships/hyperlink" Target="mailto:inesa.lukosiute@siauliuraj.lt" TargetMode="External"/><Relationship Id="rId18" Type="http://schemas.openxmlformats.org/officeDocument/2006/relationships/hyperlink" Target="http://www.epaslaugos.lt" TargetMode="External"/><Relationship Id="rId3" Type="http://schemas.openxmlformats.org/officeDocument/2006/relationships/styles" Target="styles.xml"/><Relationship Id="rId21" Type="http://schemas.openxmlformats.org/officeDocument/2006/relationships/hyperlink" Target="mailto:ada@ada.lt" TargetMode="External"/><Relationship Id="rId7" Type="http://schemas.openxmlformats.org/officeDocument/2006/relationships/endnotes" Target="endnotes.xml"/><Relationship Id="rId12" Type="http://schemas.openxmlformats.org/officeDocument/2006/relationships/hyperlink" Target="https://www.e-tar.lt/portal/lt/legalActEditions/SAV.502914" TargetMode="External"/><Relationship Id="rId17" Type="http://schemas.openxmlformats.org/officeDocument/2006/relationships/hyperlink" Target="http://www.epaslaugos.lt" TargetMode="External"/><Relationship Id="rId2" Type="http://schemas.openxmlformats.org/officeDocument/2006/relationships/numbering" Target="numbering.xml"/><Relationship Id="rId16" Type="http://schemas.openxmlformats.org/officeDocument/2006/relationships/hyperlink" Target="http://www.epaslaugos.lt" TargetMode="External"/><Relationship Id="rId20" Type="http://schemas.openxmlformats.org/officeDocument/2006/relationships/hyperlink" Target="mailto:inesa.lukosiute@siauliuraj.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ar.lt/portal/lt/legalAct/d35c92d0667f11e9917e8e4938a80ccb"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paslaugos.lt/portal/citizen/service/42521/24040" TargetMode="External"/><Relationship Id="rId23" Type="http://schemas.openxmlformats.org/officeDocument/2006/relationships/fontTable" Target="fontTable.xml"/><Relationship Id="rId10" Type="http://schemas.openxmlformats.org/officeDocument/2006/relationships/hyperlink" Target="https://www.e-tar.lt/portal/lt/legalAct/TAR.0181B55D0111" TargetMode="External"/><Relationship Id="rId19" Type="http://schemas.openxmlformats.org/officeDocument/2006/relationships/hyperlink" Target="mailto:prim@siauliuraj.lt" TargetMode="External"/><Relationship Id="rId4" Type="http://schemas.openxmlformats.org/officeDocument/2006/relationships/settings" Target="settings.xml"/><Relationship Id="rId9" Type="http://schemas.openxmlformats.org/officeDocument/2006/relationships/hyperlink" Target="https://www.e-tar.lt/portal/lt/legalAct/TAR.64AFD4D3951A" TargetMode="External"/><Relationship Id="rId14" Type="http://schemas.openxmlformats.org/officeDocument/2006/relationships/hyperlink" Target="https://www.siauliuraj.lt/Viesosios-ir-ar-administracines-paslaugos11253" TargetMode="External"/><Relationship Id="rId22"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432DB-036A-4C19-B968-9B19FDF73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9661</Words>
  <Characters>5507</Characters>
  <Application>Microsoft Office Word</Application>
  <DocSecurity>0</DocSecurity>
  <Lines>45</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Orinta</dc:creator>
  <cp:lastModifiedBy>rinkimai</cp:lastModifiedBy>
  <cp:revision>2</cp:revision>
  <cp:lastPrinted>2019-11-11T08:52:00Z</cp:lastPrinted>
  <dcterms:created xsi:type="dcterms:W3CDTF">2020-01-07T07:13:00Z</dcterms:created>
  <dcterms:modified xsi:type="dcterms:W3CDTF">2020-01-07T07:13:00Z</dcterms:modified>
</cp:coreProperties>
</file>