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46B27" w:rsidRPr="00A730B1" w:rsidRDefault="00FB1515" w:rsidP="00A40E2B">
      <w:pPr>
        <w:ind w:left="5103" w:firstLine="657"/>
        <w:rPr>
          <w:sz w:val="24"/>
        </w:rPr>
      </w:pPr>
      <w:r>
        <w:rPr>
          <w:sz w:val="24"/>
        </w:rPr>
        <w:t>P</w:t>
      </w:r>
      <w:bookmarkStart w:id="0" w:name="_GoBack"/>
      <w:bookmarkEnd w:id="0"/>
      <w:r w:rsidR="00A46B27" w:rsidRPr="00A730B1">
        <w:rPr>
          <w:sz w:val="24"/>
        </w:rPr>
        <w:t>ATVIRTINTA</w:t>
      </w:r>
    </w:p>
    <w:p w:rsidR="00A46B27" w:rsidRPr="00A730B1" w:rsidRDefault="00A46B27" w:rsidP="00A46B27">
      <w:pPr>
        <w:ind w:left="5103" w:hanging="708"/>
        <w:rPr>
          <w:sz w:val="24"/>
        </w:rPr>
      </w:pPr>
      <w:r w:rsidRPr="00A730B1">
        <w:rPr>
          <w:sz w:val="24"/>
        </w:rPr>
        <w:t xml:space="preserve">          </w:t>
      </w:r>
      <w:r w:rsidRPr="00A730B1">
        <w:rPr>
          <w:sz w:val="24"/>
        </w:rPr>
        <w:tab/>
      </w:r>
      <w:r w:rsidRPr="00A730B1">
        <w:rPr>
          <w:sz w:val="24"/>
        </w:rPr>
        <w:tab/>
        <w:t xml:space="preserve"> Šiaulių rajono  savivaldybės </w:t>
      </w:r>
    </w:p>
    <w:p w:rsidR="00A46B27" w:rsidRPr="00A730B1" w:rsidRDefault="00A46B27" w:rsidP="00A46B27">
      <w:pPr>
        <w:ind w:left="5103" w:firstLine="657"/>
        <w:rPr>
          <w:sz w:val="24"/>
        </w:rPr>
      </w:pPr>
      <w:r w:rsidRPr="00A730B1">
        <w:rPr>
          <w:sz w:val="24"/>
        </w:rPr>
        <w:t xml:space="preserve"> administracijos direktoriaus</w:t>
      </w:r>
    </w:p>
    <w:p w:rsidR="00A46B27" w:rsidRPr="00A730B1" w:rsidRDefault="00A46B27" w:rsidP="00A46B27">
      <w:pPr>
        <w:rPr>
          <w:sz w:val="24"/>
        </w:rPr>
      </w:pPr>
      <w:r w:rsidRPr="00A730B1">
        <w:rPr>
          <w:sz w:val="24"/>
        </w:rPr>
        <w:t xml:space="preserve">                                                                                   </w:t>
      </w:r>
      <w:r w:rsidRPr="00A730B1">
        <w:rPr>
          <w:sz w:val="24"/>
        </w:rPr>
        <w:tab/>
        <w:t xml:space="preserve">             201</w:t>
      </w:r>
      <w:r w:rsidR="00B216A8" w:rsidRPr="00A730B1">
        <w:rPr>
          <w:sz w:val="24"/>
        </w:rPr>
        <w:t>9</w:t>
      </w:r>
      <w:r w:rsidRPr="00A730B1">
        <w:rPr>
          <w:sz w:val="24"/>
        </w:rPr>
        <w:t xml:space="preserve"> m. </w:t>
      </w:r>
      <w:r w:rsidR="00B216A8" w:rsidRPr="00A730B1">
        <w:rPr>
          <w:sz w:val="24"/>
        </w:rPr>
        <w:t>spal</w:t>
      </w:r>
      <w:r w:rsidR="00DD6EEE" w:rsidRPr="00A730B1">
        <w:rPr>
          <w:sz w:val="24"/>
        </w:rPr>
        <w:t>io</w:t>
      </w:r>
      <w:r w:rsidR="00A40E2B" w:rsidRPr="00A730B1">
        <w:rPr>
          <w:sz w:val="24"/>
        </w:rPr>
        <w:t xml:space="preserve"> </w:t>
      </w:r>
      <w:r w:rsidR="007A512A">
        <w:rPr>
          <w:sz w:val="24"/>
        </w:rPr>
        <w:t>17</w:t>
      </w:r>
      <w:r w:rsidR="00C35417" w:rsidRPr="00A730B1">
        <w:rPr>
          <w:sz w:val="24"/>
        </w:rPr>
        <w:t xml:space="preserve"> </w:t>
      </w:r>
      <w:r w:rsidRPr="00A730B1">
        <w:rPr>
          <w:sz w:val="24"/>
        </w:rPr>
        <w:t>d.</w:t>
      </w:r>
    </w:p>
    <w:p w:rsidR="00A46B27" w:rsidRPr="00A730B1" w:rsidRDefault="00A46B27" w:rsidP="00A46B27">
      <w:pPr>
        <w:ind w:left="5103" w:firstLine="657"/>
        <w:rPr>
          <w:sz w:val="24"/>
        </w:rPr>
      </w:pPr>
      <w:r w:rsidRPr="00A730B1">
        <w:rPr>
          <w:sz w:val="24"/>
        </w:rPr>
        <w:t xml:space="preserve"> įsakymu Nr. A-</w:t>
      </w:r>
      <w:r w:rsidR="007A512A">
        <w:rPr>
          <w:sz w:val="24"/>
        </w:rPr>
        <w:t>1520</w:t>
      </w:r>
    </w:p>
    <w:p w:rsidR="00A46B27" w:rsidRPr="00A730B1" w:rsidRDefault="00A46B27" w:rsidP="00A46B27">
      <w:pPr>
        <w:ind w:left="5103" w:hanging="708"/>
        <w:rPr>
          <w:sz w:val="24"/>
        </w:rPr>
      </w:pPr>
      <w:r w:rsidRPr="00A730B1">
        <w:rPr>
          <w:sz w:val="24"/>
        </w:rPr>
        <w:t xml:space="preserve">          </w:t>
      </w:r>
    </w:p>
    <w:p w:rsidR="00A46B27" w:rsidRPr="00A730B1" w:rsidRDefault="00A46B27" w:rsidP="00A46B27">
      <w:pPr>
        <w:rPr>
          <w:sz w:val="24"/>
        </w:rPr>
      </w:pPr>
    </w:p>
    <w:p w:rsidR="00A46B27" w:rsidRPr="00A730B1" w:rsidRDefault="00A46B27" w:rsidP="00A46B27">
      <w:pPr>
        <w:jc w:val="center"/>
        <w:rPr>
          <w:b/>
          <w:sz w:val="24"/>
        </w:rPr>
      </w:pPr>
      <w:r w:rsidRPr="00A730B1">
        <w:rPr>
          <w:b/>
          <w:sz w:val="24"/>
        </w:rPr>
        <w:t>ŠIAULIŲ RAJONO SAVIVALDYBĖS ADMINISTRACIJOS</w:t>
      </w:r>
    </w:p>
    <w:p w:rsidR="00A46B27" w:rsidRPr="00A730B1" w:rsidRDefault="00A46B27" w:rsidP="00A46B27">
      <w:pPr>
        <w:jc w:val="center"/>
        <w:rPr>
          <w:b/>
          <w:sz w:val="24"/>
        </w:rPr>
      </w:pPr>
      <w:r w:rsidRPr="00A730B1">
        <w:rPr>
          <w:b/>
          <w:sz w:val="24"/>
        </w:rPr>
        <w:t>INVESTICIJŲ IR PROJEKTŲ VALDYMO SKYRIAUS NUOSTATAI</w:t>
      </w:r>
    </w:p>
    <w:p w:rsidR="00A46B27" w:rsidRPr="00A730B1" w:rsidRDefault="00A46B27" w:rsidP="00A46B27">
      <w:pPr>
        <w:rPr>
          <w:b/>
          <w:sz w:val="24"/>
        </w:rPr>
      </w:pPr>
    </w:p>
    <w:p w:rsidR="00093244" w:rsidRPr="00A730B1" w:rsidRDefault="00A46B27" w:rsidP="00093244">
      <w:pPr>
        <w:pStyle w:val="Antrat1"/>
        <w:spacing w:after="0"/>
        <w:ind w:left="11"/>
        <w:jc w:val="center"/>
        <w:rPr>
          <w:b/>
        </w:rPr>
      </w:pPr>
      <w:r w:rsidRPr="00A730B1">
        <w:rPr>
          <w:b/>
        </w:rPr>
        <w:t>I</w:t>
      </w:r>
      <w:r w:rsidR="00093244" w:rsidRPr="00A730B1">
        <w:rPr>
          <w:b/>
        </w:rPr>
        <w:t xml:space="preserve"> SKYRIUS</w:t>
      </w:r>
    </w:p>
    <w:p w:rsidR="00A46B27" w:rsidRPr="00A730B1" w:rsidRDefault="00A46B27" w:rsidP="00093244">
      <w:pPr>
        <w:pStyle w:val="Antrat1"/>
        <w:spacing w:after="0"/>
        <w:ind w:left="11"/>
        <w:jc w:val="center"/>
        <w:rPr>
          <w:b/>
        </w:rPr>
      </w:pPr>
      <w:r w:rsidRPr="00A730B1">
        <w:rPr>
          <w:b/>
        </w:rPr>
        <w:t xml:space="preserve"> BENDROSIOS NUOSTATOS</w:t>
      </w:r>
    </w:p>
    <w:p w:rsidR="00093244" w:rsidRPr="00A730B1" w:rsidRDefault="00093244" w:rsidP="00093244"/>
    <w:p w:rsidR="00A46B27" w:rsidRPr="00A730B1" w:rsidRDefault="00297561" w:rsidP="0086128B">
      <w:pPr>
        <w:numPr>
          <w:ilvl w:val="0"/>
          <w:numId w:val="5"/>
        </w:numPr>
        <w:tabs>
          <w:tab w:val="left" w:pos="360"/>
          <w:tab w:val="left" w:pos="851"/>
        </w:tabs>
        <w:ind w:left="0" w:firstLine="567"/>
        <w:jc w:val="both"/>
        <w:rPr>
          <w:sz w:val="24"/>
        </w:rPr>
      </w:pPr>
      <w:r w:rsidRPr="00A730B1">
        <w:rPr>
          <w:sz w:val="24"/>
        </w:rPr>
        <w:t>Šiaulių rajono savivaldybės administracijos Investicijų</w:t>
      </w:r>
      <w:r w:rsidR="00093244" w:rsidRPr="00A730B1">
        <w:rPr>
          <w:sz w:val="24"/>
        </w:rPr>
        <w:t xml:space="preserve"> </w:t>
      </w:r>
      <w:r w:rsidRPr="00A730B1">
        <w:rPr>
          <w:sz w:val="24"/>
        </w:rPr>
        <w:t xml:space="preserve">ir projektų valdymo skyriaus </w:t>
      </w:r>
      <w:r w:rsidR="00A46B27" w:rsidRPr="00A730B1">
        <w:rPr>
          <w:sz w:val="24"/>
        </w:rPr>
        <w:t xml:space="preserve"> nuostatai reglamentuoja Investicijų ir projektų valdymo skyriaus (toliau </w:t>
      </w:r>
      <w:r w:rsidR="00093244" w:rsidRPr="00A730B1">
        <w:rPr>
          <w:sz w:val="24"/>
        </w:rPr>
        <w:t>–</w:t>
      </w:r>
      <w:r w:rsidR="00A46B27" w:rsidRPr="00A730B1">
        <w:rPr>
          <w:sz w:val="24"/>
        </w:rPr>
        <w:t xml:space="preserve"> Skyrius) uždavinius, funkcijas, teises ir pareigas bei darbo organizavimo tvarką.</w:t>
      </w:r>
    </w:p>
    <w:p w:rsidR="00297561" w:rsidRPr="00A730B1" w:rsidRDefault="00A46B27" w:rsidP="0086128B">
      <w:pPr>
        <w:numPr>
          <w:ilvl w:val="0"/>
          <w:numId w:val="5"/>
        </w:numPr>
        <w:tabs>
          <w:tab w:val="left" w:pos="360"/>
          <w:tab w:val="left" w:pos="851"/>
        </w:tabs>
        <w:ind w:left="0" w:firstLine="567"/>
        <w:jc w:val="both"/>
        <w:rPr>
          <w:sz w:val="24"/>
        </w:rPr>
      </w:pPr>
      <w:r w:rsidRPr="00A730B1">
        <w:rPr>
          <w:sz w:val="24"/>
        </w:rPr>
        <w:t>Skyrius yra</w:t>
      </w:r>
      <w:r w:rsidR="00297561" w:rsidRPr="00A730B1">
        <w:rPr>
          <w:sz w:val="24"/>
        </w:rPr>
        <w:t xml:space="preserve"> Šiaulių rajono savivaldybės (toliau – Savivaldybė) administracijos struktūrinis padalinys, neturintis juridinio asmens teisių.</w:t>
      </w:r>
    </w:p>
    <w:p w:rsidR="00297561" w:rsidRPr="00A730B1" w:rsidRDefault="00A46B27" w:rsidP="0086128B">
      <w:pPr>
        <w:numPr>
          <w:ilvl w:val="0"/>
          <w:numId w:val="5"/>
        </w:numPr>
        <w:tabs>
          <w:tab w:val="left" w:pos="360"/>
          <w:tab w:val="left" w:pos="851"/>
        </w:tabs>
        <w:ind w:left="0" w:firstLine="567"/>
        <w:jc w:val="both"/>
        <w:rPr>
          <w:sz w:val="24"/>
        </w:rPr>
      </w:pPr>
      <w:r w:rsidRPr="00A730B1">
        <w:rPr>
          <w:sz w:val="24"/>
        </w:rPr>
        <w:t>Skyrius savo veikloje vadovaujasi Lietuvos Respublikos Konstitucija, Lietuvos Respublikos įstatymais, Europos Bendrijų teisės aktais, reglamentuojančiais Europos Sąjungos finansinę paramą, Lietuvos Respublikos Vyriausybės nutarimais</w:t>
      </w:r>
      <w:r w:rsidR="00297561" w:rsidRPr="00A730B1">
        <w:rPr>
          <w:sz w:val="24"/>
        </w:rPr>
        <w:t>, Savivaldybės institucijų teisės aktais, kitais teisės aktais bei šiais nuostatais.</w:t>
      </w:r>
    </w:p>
    <w:p w:rsidR="00A46B27" w:rsidRPr="00A730B1" w:rsidRDefault="00A46B27" w:rsidP="00A46B27">
      <w:pPr>
        <w:tabs>
          <w:tab w:val="left" w:pos="709"/>
        </w:tabs>
        <w:jc w:val="both"/>
        <w:rPr>
          <w:sz w:val="24"/>
        </w:rPr>
      </w:pPr>
      <w:r w:rsidRPr="00A730B1">
        <w:rPr>
          <w:sz w:val="24"/>
        </w:rPr>
        <w:t xml:space="preserve"> </w:t>
      </w:r>
    </w:p>
    <w:p w:rsidR="00093244" w:rsidRPr="00A730B1" w:rsidRDefault="00A46B27" w:rsidP="00093244">
      <w:pPr>
        <w:pStyle w:val="Antrat1"/>
        <w:spacing w:after="0"/>
        <w:ind w:left="11"/>
        <w:jc w:val="center"/>
        <w:rPr>
          <w:b/>
        </w:rPr>
      </w:pPr>
      <w:r w:rsidRPr="00A730B1">
        <w:rPr>
          <w:b/>
        </w:rPr>
        <w:t>II</w:t>
      </w:r>
      <w:r w:rsidR="00093244" w:rsidRPr="00A730B1">
        <w:rPr>
          <w:b/>
        </w:rPr>
        <w:t xml:space="preserve"> SKYRIUS</w:t>
      </w:r>
    </w:p>
    <w:p w:rsidR="00A46B27" w:rsidRPr="00A730B1" w:rsidRDefault="00A46B27" w:rsidP="00093244">
      <w:pPr>
        <w:pStyle w:val="Antrat1"/>
        <w:spacing w:after="0"/>
        <w:ind w:left="11"/>
        <w:jc w:val="center"/>
        <w:rPr>
          <w:b/>
        </w:rPr>
      </w:pPr>
      <w:r w:rsidRPr="00A730B1">
        <w:rPr>
          <w:b/>
        </w:rPr>
        <w:t>SKYRIAUS TIKSLAS, UŽDAVINIAI IR FUNKCIJOS</w:t>
      </w:r>
    </w:p>
    <w:p w:rsidR="00093244" w:rsidRPr="00A730B1" w:rsidRDefault="00093244" w:rsidP="00093244"/>
    <w:p w:rsidR="00A46B27" w:rsidRPr="00A730B1" w:rsidRDefault="00A46B27" w:rsidP="0086128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30B1">
        <w:rPr>
          <w:sz w:val="24"/>
          <w:szCs w:val="24"/>
        </w:rPr>
        <w:t xml:space="preserve">Skyriaus tikslas – organizuoti paramos lėšų pritraukimą Savivaldybės viešiesiems projektams finansuoti bei </w:t>
      </w:r>
      <w:r w:rsidR="00036738" w:rsidRPr="00A730B1">
        <w:rPr>
          <w:sz w:val="24"/>
          <w:szCs w:val="24"/>
        </w:rPr>
        <w:t xml:space="preserve">administruoti </w:t>
      </w:r>
      <w:r w:rsidRPr="00A730B1">
        <w:rPr>
          <w:sz w:val="24"/>
          <w:szCs w:val="24"/>
        </w:rPr>
        <w:t>viešųjų projektų įgyvendinimą, gavus finansinę  paramą.</w:t>
      </w:r>
    </w:p>
    <w:p w:rsidR="00A46B27" w:rsidRPr="00A730B1" w:rsidRDefault="00A46B27" w:rsidP="0086128B">
      <w:pPr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r w:rsidRPr="00A730B1">
        <w:rPr>
          <w:sz w:val="24"/>
          <w:szCs w:val="24"/>
        </w:rPr>
        <w:t>Skyriaus uždaviniai:</w:t>
      </w:r>
    </w:p>
    <w:p w:rsidR="00A46B27" w:rsidRPr="00A730B1" w:rsidRDefault="00A46B27" w:rsidP="0086128B">
      <w:pPr>
        <w:numPr>
          <w:ilvl w:val="1"/>
          <w:numId w:val="5"/>
        </w:numPr>
        <w:tabs>
          <w:tab w:val="left" w:pos="993"/>
          <w:tab w:val="left" w:pos="1276"/>
        </w:tabs>
        <w:ind w:left="0" w:firstLine="567"/>
        <w:jc w:val="both"/>
        <w:rPr>
          <w:sz w:val="24"/>
        </w:rPr>
      </w:pPr>
      <w:r w:rsidRPr="00A730B1">
        <w:rPr>
          <w:sz w:val="24"/>
          <w:lang/>
        </w:rPr>
        <w:t>organizuoti paramos lėšų</w:t>
      </w:r>
      <w:r w:rsidRPr="00A730B1">
        <w:rPr>
          <w:sz w:val="24"/>
          <w:szCs w:val="24"/>
        </w:rPr>
        <w:t xml:space="preserve"> paiešką</w:t>
      </w:r>
      <w:r w:rsidRPr="00A730B1">
        <w:rPr>
          <w:sz w:val="24"/>
        </w:rPr>
        <w:t>;</w:t>
      </w:r>
    </w:p>
    <w:p w:rsidR="00A46B27" w:rsidRPr="00A730B1" w:rsidRDefault="00036738" w:rsidP="0086128B">
      <w:pPr>
        <w:pStyle w:val="Pagrindinistekstas"/>
        <w:numPr>
          <w:ilvl w:val="1"/>
          <w:numId w:val="5"/>
        </w:numPr>
        <w:tabs>
          <w:tab w:val="left" w:pos="993"/>
          <w:tab w:val="left" w:pos="1276"/>
        </w:tabs>
        <w:ind w:left="0" w:firstLine="567"/>
      </w:pPr>
      <w:r w:rsidRPr="00A730B1">
        <w:t xml:space="preserve">administruoti, </w:t>
      </w:r>
      <w:r w:rsidR="00A46B27" w:rsidRPr="00A730B1">
        <w:t xml:space="preserve">gavus paramos davėjo paramą, projektus, integruotus </w:t>
      </w:r>
      <w:r w:rsidR="006C787E" w:rsidRPr="00A730B1">
        <w:t>į</w:t>
      </w:r>
      <w:r w:rsidR="00A46B27" w:rsidRPr="00A730B1">
        <w:t xml:space="preserve"> valstybės, regiono bei vietos strategijas; </w:t>
      </w:r>
    </w:p>
    <w:p w:rsidR="00B216A8" w:rsidRPr="00A730B1" w:rsidRDefault="00036738" w:rsidP="00B216A8">
      <w:pPr>
        <w:pStyle w:val="Pagrindinistekstas"/>
        <w:numPr>
          <w:ilvl w:val="1"/>
          <w:numId w:val="5"/>
        </w:numPr>
        <w:tabs>
          <w:tab w:val="left" w:pos="993"/>
          <w:tab w:val="left" w:pos="1276"/>
        </w:tabs>
        <w:ind w:left="0" w:firstLine="567"/>
      </w:pPr>
      <w:r w:rsidRPr="00A730B1">
        <w:t xml:space="preserve">įgyvendinti </w:t>
      </w:r>
      <w:r w:rsidR="00A46B27" w:rsidRPr="00A730B1">
        <w:t xml:space="preserve">Šiaulių rajono strateginio plėtros plano </w:t>
      </w:r>
      <w:r w:rsidR="003577D3" w:rsidRPr="00A730B1">
        <w:t>priemones pagal Skyriaus kompetenciją</w:t>
      </w:r>
      <w:r w:rsidR="00743703" w:rsidRPr="00A730B1">
        <w:t>.</w:t>
      </w:r>
    </w:p>
    <w:p w:rsidR="00B216A8" w:rsidRPr="00A730B1" w:rsidRDefault="00B216A8" w:rsidP="00B216A8">
      <w:pPr>
        <w:pStyle w:val="Pagrindinistekstas"/>
        <w:numPr>
          <w:ilvl w:val="1"/>
          <w:numId w:val="5"/>
        </w:numPr>
        <w:tabs>
          <w:tab w:val="left" w:pos="993"/>
          <w:tab w:val="left" w:pos="1276"/>
        </w:tabs>
        <w:ind w:left="0" w:firstLine="567"/>
      </w:pPr>
      <w:r w:rsidRPr="00A730B1">
        <w:rPr>
          <w:szCs w:val="24"/>
        </w:rPr>
        <w:t>teikti pasiūlymus Savivaldybės tarybai, Savivaldybės administracijos direktoriui dėl Savivaldybės strateginio planavimo.</w:t>
      </w:r>
    </w:p>
    <w:p w:rsidR="00B92219" w:rsidRPr="00A730B1" w:rsidRDefault="00A46B27" w:rsidP="0086128B">
      <w:pPr>
        <w:pStyle w:val="Pagrindinistekstas"/>
        <w:numPr>
          <w:ilvl w:val="0"/>
          <w:numId w:val="5"/>
        </w:numPr>
        <w:tabs>
          <w:tab w:val="left" w:pos="993"/>
        </w:tabs>
        <w:ind w:firstLine="207"/>
        <w:rPr>
          <w:szCs w:val="24"/>
        </w:rPr>
      </w:pPr>
      <w:r w:rsidRPr="00A730B1">
        <w:rPr>
          <w:szCs w:val="24"/>
        </w:rPr>
        <w:t>Skyrius, vykdydamas jam pavestus uždavinius, atlieka šias funkcijas:</w:t>
      </w:r>
    </w:p>
    <w:p w:rsidR="00A46B27" w:rsidRPr="00A730B1" w:rsidRDefault="00A46B27" w:rsidP="0086128B">
      <w:pPr>
        <w:pStyle w:val="Pagrindinistekstas"/>
        <w:numPr>
          <w:ilvl w:val="1"/>
          <w:numId w:val="5"/>
        </w:numPr>
        <w:tabs>
          <w:tab w:val="left" w:pos="993"/>
          <w:tab w:val="left" w:pos="1276"/>
        </w:tabs>
        <w:ind w:left="0" w:firstLine="567"/>
        <w:rPr>
          <w:szCs w:val="24"/>
        </w:rPr>
      </w:pPr>
      <w:r w:rsidRPr="00A730B1">
        <w:t>inicijuoja ir rengia Savivaldybės viešuosius projektus Europos Sąjungos fondų ar kitų šalių programų finansinei paramai gauti</w:t>
      </w:r>
      <w:r w:rsidR="00093244" w:rsidRPr="00A730B1">
        <w:t>;</w:t>
      </w:r>
    </w:p>
    <w:p w:rsidR="00A46B27" w:rsidRPr="00A730B1" w:rsidRDefault="00A46B27" w:rsidP="0086128B">
      <w:pPr>
        <w:numPr>
          <w:ilvl w:val="1"/>
          <w:numId w:val="5"/>
        </w:numPr>
        <w:tabs>
          <w:tab w:val="left" w:pos="993"/>
          <w:tab w:val="left" w:pos="1276"/>
        </w:tabs>
        <w:ind w:left="0" w:firstLine="567"/>
        <w:jc w:val="both"/>
        <w:rPr>
          <w:sz w:val="24"/>
        </w:rPr>
      </w:pPr>
      <w:r w:rsidRPr="00A730B1">
        <w:rPr>
          <w:sz w:val="24"/>
        </w:rPr>
        <w:t>inicijuoja</w:t>
      </w:r>
      <w:r w:rsidR="00743703" w:rsidRPr="00A730B1">
        <w:rPr>
          <w:sz w:val="24"/>
        </w:rPr>
        <w:t xml:space="preserve"> ir</w:t>
      </w:r>
      <w:r w:rsidRPr="00A730B1">
        <w:rPr>
          <w:sz w:val="24"/>
        </w:rPr>
        <w:t xml:space="preserve"> organizuoja Savivaldybės viešųjų projektų pagrindžiamųjų dokumentų rengimą; </w:t>
      </w:r>
    </w:p>
    <w:p w:rsidR="00A46B27" w:rsidRPr="00A730B1" w:rsidRDefault="0085117A" w:rsidP="0086128B">
      <w:pPr>
        <w:numPr>
          <w:ilvl w:val="1"/>
          <w:numId w:val="5"/>
        </w:numPr>
        <w:tabs>
          <w:tab w:val="left" w:pos="851"/>
          <w:tab w:val="left" w:pos="993"/>
          <w:tab w:val="left" w:pos="1276"/>
          <w:tab w:val="left" w:pos="1418"/>
        </w:tabs>
        <w:suppressAutoHyphens w:val="0"/>
        <w:ind w:left="0" w:firstLine="567"/>
        <w:jc w:val="both"/>
        <w:rPr>
          <w:sz w:val="24"/>
        </w:rPr>
      </w:pPr>
      <w:r w:rsidRPr="00A730B1">
        <w:rPr>
          <w:sz w:val="24"/>
        </w:rPr>
        <w:t xml:space="preserve">pagal </w:t>
      </w:r>
      <w:r w:rsidR="00A46B27" w:rsidRPr="00A730B1">
        <w:rPr>
          <w:sz w:val="24"/>
        </w:rPr>
        <w:t>Skyriaus kompetencij</w:t>
      </w:r>
      <w:r w:rsidRPr="00A730B1">
        <w:rPr>
          <w:sz w:val="24"/>
        </w:rPr>
        <w:t>ą</w:t>
      </w:r>
      <w:r w:rsidR="00A46B27" w:rsidRPr="00A730B1">
        <w:rPr>
          <w:sz w:val="24"/>
        </w:rPr>
        <w:t xml:space="preserve"> rengia technines užduotis pagrindžiamiesiems dokumentams rengti</w:t>
      </w:r>
      <w:r w:rsidR="00093244" w:rsidRPr="00A730B1">
        <w:rPr>
          <w:sz w:val="24"/>
        </w:rPr>
        <w:t>;</w:t>
      </w:r>
    </w:p>
    <w:p w:rsidR="00A46B27" w:rsidRPr="00A730B1" w:rsidRDefault="0085117A" w:rsidP="0086128B">
      <w:pPr>
        <w:numPr>
          <w:ilvl w:val="1"/>
          <w:numId w:val="5"/>
        </w:numPr>
        <w:tabs>
          <w:tab w:val="left" w:pos="851"/>
          <w:tab w:val="left" w:pos="993"/>
          <w:tab w:val="left" w:pos="1276"/>
          <w:tab w:val="left" w:pos="1418"/>
        </w:tabs>
        <w:suppressAutoHyphens w:val="0"/>
        <w:ind w:left="0" w:firstLine="567"/>
        <w:jc w:val="both"/>
        <w:rPr>
          <w:sz w:val="24"/>
        </w:rPr>
      </w:pPr>
      <w:r w:rsidRPr="00A730B1">
        <w:rPr>
          <w:sz w:val="24"/>
        </w:rPr>
        <w:t xml:space="preserve">pagal </w:t>
      </w:r>
      <w:r w:rsidR="00A46B27" w:rsidRPr="00A730B1">
        <w:rPr>
          <w:sz w:val="24"/>
        </w:rPr>
        <w:t>Skyriaus kompetencij</w:t>
      </w:r>
      <w:r w:rsidRPr="00A730B1">
        <w:rPr>
          <w:sz w:val="24"/>
        </w:rPr>
        <w:t>ą</w:t>
      </w:r>
      <w:r w:rsidR="00A46B27" w:rsidRPr="00A730B1">
        <w:rPr>
          <w:sz w:val="24"/>
        </w:rPr>
        <w:t xml:space="preserve"> rengia projektų pagrindžiamuosius dokumentus;</w:t>
      </w:r>
    </w:p>
    <w:p w:rsidR="00A46B27" w:rsidRPr="00A730B1" w:rsidRDefault="00A46B27" w:rsidP="0086128B">
      <w:pPr>
        <w:pStyle w:val="Pagrindinistekstas"/>
        <w:numPr>
          <w:ilvl w:val="1"/>
          <w:numId w:val="5"/>
        </w:numPr>
        <w:tabs>
          <w:tab w:val="left" w:pos="993"/>
          <w:tab w:val="left" w:pos="1276"/>
        </w:tabs>
        <w:suppressAutoHyphens w:val="0"/>
        <w:ind w:left="0" w:firstLine="567"/>
      </w:pPr>
      <w:r w:rsidRPr="00A730B1">
        <w:t xml:space="preserve">konsultuoja </w:t>
      </w:r>
      <w:r w:rsidR="00743703" w:rsidRPr="00A730B1">
        <w:t>S</w:t>
      </w:r>
      <w:r w:rsidRPr="00A730B1">
        <w:t>avivaldybės administracijos</w:t>
      </w:r>
      <w:r w:rsidR="00743703" w:rsidRPr="00A730B1">
        <w:t xml:space="preserve"> padalinius</w:t>
      </w:r>
      <w:r w:rsidRPr="00A730B1">
        <w:t>, įmones, įstaigas, organizacijas projektų, programų rengimo klausimais;</w:t>
      </w:r>
    </w:p>
    <w:p w:rsidR="00A46B27" w:rsidRPr="00A730B1" w:rsidRDefault="00A46B27" w:rsidP="0086128B">
      <w:pPr>
        <w:pStyle w:val="Pagrindinistekstas"/>
        <w:numPr>
          <w:ilvl w:val="1"/>
          <w:numId w:val="5"/>
        </w:numPr>
        <w:tabs>
          <w:tab w:val="left" w:pos="993"/>
          <w:tab w:val="left" w:pos="1276"/>
        </w:tabs>
        <w:suppressAutoHyphens w:val="0"/>
        <w:ind w:left="0" w:firstLine="567"/>
      </w:pPr>
      <w:r w:rsidRPr="00A730B1">
        <w:t>gavus finansinę paramą, organizuoja projektų, integruotų į valstybės, regiono bei vietos strategijas</w:t>
      </w:r>
      <w:r w:rsidR="0085117A" w:rsidRPr="00A730B1">
        <w:t>,</w:t>
      </w:r>
      <w:r w:rsidRPr="00A730B1">
        <w:t xml:space="preserve"> įgyvendinimą;</w:t>
      </w:r>
    </w:p>
    <w:p w:rsidR="00A46B27" w:rsidRPr="00A730B1" w:rsidRDefault="00A46B27" w:rsidP="0086128B">
      <w:pPr>
        <w:numPr>
          <w:ilvl w:val="1"/>
          <w:numId w:val="5"/>
        </w:numPr>
        <w:tabs>
          <w:tab w:val="left" w:pos="993"/>
          <w:tab w:val="left" w:pos="1276"/>
        </w:tabs>
        <w:suppressAutoHyphens w:val="0"/>
        <w:ind w:left="0" w:firstLine="567"/>
        <w:jc w:val="both"/>
        <w:rPr>
          <w:sz w:val="24"/>
        </w:rPr>
      </w:pPr>
      <w:r w:rsidRPr="00A730B1">
        <w:rPr>
          <w:sz w:val="24"/>
        </w:rPr>
        <w:t xml:space="preserve">vykdo viešųjų </w:t>
      </w:r>
      <w:r w:rsidR="00093244" w:rsidRPr="00A730B1">
        <w:rPr>
          <w:sz w:val="24"/>
        </w:rPr>
        <w:t>S</w:t>
      </w:r>
      <w:r w:rsidRPr="00A730B1">
        <w:rPr>
          <w:sz w:val="24"/>
        </w:rPr>
        <w:t>avivaldybės projektų administravimą</w:t>
      </w:r>
      <w:r w:rsidR="00BE542A" w:rsidRPr="00A730B1">
        <w:rPr>
          <w:sz w:val="24"/>
        </w:rPr>
        <w:t xml:space="preserve"> ir kontrolę</w:t>
      </w:r>
      <w:r w:rsidRPr="00A730B1">
        <w:rPr>
          <w:sz w:val="24"/>
        </w:rPr>
        <w:t>;</w:t>
      </w:r>
    </w:p>
    <w:p w:rsidR="00A46B27" w:rsidRPr="00A730B1" w:rsidRDefault="00A46B27" w:rsidP="0086128B">
      <w:pPr>
        <w:numPr>
          <w:ilvl w:val="1"/>
          <w:numId w:val="5"/>
        </w:numPr>
        <w:tabs>
          <w:tab w:val="left" w:pos="993"/>
          <w:tab w:val="left" w:pos="1276"/>
        </w:tabs>
        <w:suppressAutoHyphens w:val="0"/>
        <w:ind w:left="0" w:firstLine="567"/>
        <w:jc w:val="both"/>
        <w:rPr>
          <w:sz w:val="24"/>
        </w:rPr>
      </w:pPr>
      <w:r w:rsidRPr="00A730B1">
        <w:rPr>
          <w:sz w:val="24"/>
        </w:rPr>
        <w:t xml:space="preserve">inicijuoja viešuosius pirkimus Savivaldybės administracijos </w:t>
      </w:r>
      <w:r w:rsidR="00743703" w:rsidRPr="00A730B1">
        <w:rPr>
          <w:sz w:val="24"/>
        </w:rPr>
        <w:t xml:space="preserve">direktoriaus </w:t>
      </w:r>
      <w:r w:rsidRPr="00A730B1">
        <w:rPr>
          <w:sz w:val="24"/>
        </w:rPr>
        <w:t>nustatyta tvarka, kiek tai susiję su Savivaldybės inicijuojamais bei vykdomais viešaisiais projektais;</w:t>
      </w:r>
    </w:p>
    <w:p w:rsidR="00A46B27" w:rsidRPr="00A730B1" w:rsidRDefault="00A46B27" w:rsidP="0086128B">
      <w:pPr>
        <w:numPr>
          <w:ilvl w:val="1"/>
          <w:numId w:val="5"/>
        </w:numPr>
        <w:tabs>
          <w:tab w:val="left" w:pos="993"/>
          <w:tab w:val="left" w:pos="1276"/>
        </w:tabs>
        <w:suppressAutoHyphens w:val="0"/>
        <w:ind w:left="0" w:firstLine="567"/>
        <w:jc w:val="both"/>
        <w:rPr>
          <w:sz w:val="24"/>
        </w:rPr>
      </w:pPr>
      <w:r w:rsidRPr="00A730B1">
        <w:rPr>
          <w:sz w:val="24"/>
        </w:rPr>
        <w:t xml:space="preserve">inicijuoja ir vykdo gautos paramos bei </w:t>
      </w:r>
      <w:r w:rsidR="00A40E2B" w:rsidRPr="00A730B1">
        <w:rPr>
          <w:sz w:val="24"/>
        </w:rPr>
        <w:t>Skyriaus administruojamų</w:t>
      </w:r>
      <w:r w:rsidRPr="00A730B1">
        <w:rPr>
          <w:sz w:val="24"/>
        </w:rPr>
        <w:t xml:space="preserve"> viešųjų projektų viešinimą;</w:t>
      </w:r>
    </w:p>
    <w:p w:rsidR="00A46B27" w:rsidRPr="00A730B1" w:rsidRDefault="00743703" w:rsidP="0086128B">
      <w:pPr>
        <w:pStyle w:val="Pagrindiniotekstotrauka"/>
        <w:numPr>
          <w:ilvl w:val="1"/>
          <w:numId w:val="5"/>
        </w:numPr>
        <w:tabs>
          <w:tab w:val="left" w:pos="993"/>
          <w:tab w:val="left" w:pos="1276"/>
        </w:tabs>
        <w:ind w:left="0" w:firstLine="567"/>
        <w:rPr>
          <w:bCs/>
        </w:rPr>
      </w:pPr>
      <w:r w:rsidRPr="00A730B1">
        <w:rPr>
          <w:bCs/>
        </w:rPr>
        <w:lastRenderedPageBreak/>
        <w:t>t</w:t>
      </w:r>
      <w:r w:rsidR="00A46B27" w:rsidRPr="00A730B1">
        <w:rPr>
          <w:bCs/>
        </w:rPr>
        <w:t xml:space="preserve">echniškai aptarnauja Investicijų projektų koordinavimo komitetą; </w:t>
      </w:r>
    </w:p>
    <w:p w:rsidR="00A46B27" w:rsidRPr="00A730B1" w:rsidRDefault="00A46B27" w:rsidP="0086128B">
      <w:pPr>
        <w:numPr>
          <w:ilvl w:val="1"/>
          <w:numId w:val="5"/>
        </w:numPr>
        <w:tabs>
          <w:tab w:val="left" w:pos="993"/>
          <w:tab w:val="left" w:pos="1276"/>
        </w:tabs>
        <w:ind w:left="0" w:firstLine="567"/>
        <w:jc w:val="both"/>
        <w:rPr>
          <w:sz w:val="24"/>
        </w:rPr>
      </w:pPr>
      <w:r w:rsidRPr="00A730B1">
        <w:rPr>
          <w:sz w:val="24"/>
        </w:rPr>
        <w:t>dalyvauja kuriant ir atnaujinant regioninius ir nacionalinius plėtros planus, programas, strategijas;</w:t>
      </w:r>
    </w:p>
    <w:p w:rsidR="006C787E" w:rsidRPr="00A730B1" w:rsidRDefault="00C81B0B" w:rsidP="0086128B">
      <w:pPr>
        <w:numPr>
          <w:ilvl w:val="1"/>
          <w:numId w:val="5"/>
        </w:numPr>
        <w:tabs>
          <w:tab w:val="left" w:pos="993"/>
          <w:tab w:val="left" w:pos="1276"/>
        </w:tabs>
        <w:ind w:left="0" w:firstLine="567"/>
        <w:jc w:val="both"/>
        <w:rPr>
          <w:sz w:val="24"/>
        </w:rPr>
      </w:pPr>
      <w:r w:rsidRPr="00A730B1">
        <w:rPr>
          <w:sz w:val="24"/>
        </w:rPr>
        <w:t>d</w:t>
      </w:r>
      <w:r w:rsidR="006C787E" w:rsidRPr="00A730B1">
        <w:rPr>
          <w:sz w:val="24"/>
        </w:rPr>
        <w:t>alyvauja rengiant Šiaulių regiono plėtros planą, koordinuoja jo įgyvendinimą, vykdo stebėseną ir teikia pasiūlymus dėl keitimo, teikia informaciją Šiaulių regiono plėtros tarybai;</w:t>
      </w:r>
    </w:p>
    <w:p w:rsidR="006C787E" w:rsidRPr="00A730B1" w:rsidRDefault="00C81B0B" w:rsidP="0086128B">
      <w:pPr>
        <w:numPr>
          <w:ilvl w:val="1"/>
          <w:numId w:val="5"/>
        </w:numPr>
        <w:tabs>
          <w:tab w:val="left" w:pos="993"/>
          <w:tab w:val="left" w:pos="1276"/>
        </w:tabs>
        <w:ind w:left="0" w:firstLine="567"/>
        <w:jc w:val="both"/>
        <w:rPr>
          <w:sz w:val="24"/>
        </w:rPr>
      </w:pPr>
      <w:r w:rsidRPr="00A730B1">
        <w:rPr>
          <w:sz w:val="24"/>
        </w:rPr>
        <w:t>t</w:t>
      </w:r>
      <w:r w:rsidR="00BC072B" w:rsidRPr="00A730B1">
        <w:rPr>
          <w:sz w:val="24"/>
        </w:rPr>
        <w:t>eikia informaciją ir dokumentus Finansų skyriui dėl lėšų poreikio projektams įgyvendinti;</w:t>
      </w:r>
    </w:p>
    <w:p w:rsidR="00BC072B" w:rsidRPr="00A730B1" w:rsidRDefault="00A46B27" w:rsidP="0086128B">
      <w:pPr>
        <w:pStyle w:val="Pagrindinistekstas"/>
        <w:numPr>
          <w:ilvl w:val="1"/>
          <w:numId w:val="5"/>
        </w:numPr>
        <w:tabs>
          <w:tab w:val="left" w:pos="993"/>
          <w:tab w:val="left" w:pos="1276"/>
        </w:tabs>
        <w:ind w:left="0" w:firstLine="567"/>
      </w:pPr>
      <w:r w:rsidRPr="00A730B1">
        <w:t>koordinuoja Savivaldybės biudžeto Projektų finansavimo programos planavimą, įgyvendinimą ir kontrolę bei rengia Savivaldybės biudžeto Projektų finansavimo program</w:t>
      </w:r>
      <w:r w:rsidR="00EA0E4C" w:rsidRPr="00A730B1">
        <w:t>ą</w:t>
      </w:r>
      <w:r w:rsidR="00927AB7" w:rsidRPr="00A730B1">
        <w:t>;</w:t>
      </w:r>
    </w:p>
    <w:p w:rsidR="00BC072B" w:rsidRPr="00A730B1" w:rsidRDefault="00C81B0B" w:rsidP="0086128B">
      <w:pPr>
        <w:pStyle w:val="Pagrindinistekstas"/>
        <w:numPr>
          <w:ilvl w:val="1"/>
          <w:numId w:val="5"/>
        </w:numPr>
        <w:tabs>
          <w:tab w:val="left" w:pos="993"/>
          <w:tab w:val="left" w:pos="1276"/>
        </w:tabs>
        <w:ind w:left="0" w:firstLine="567"/>
      </w:pPr>
      <w:r w:rsidRPr="00A730B1">
        <w:t>t</w:t>
      </w:r>
      <w:r w:rsidR="00BC072B" w:rsidRPr="00A730B1">
        <w:t xml:space="preserve">eikia </w:t>
      </w:r>
      <w:r w:rsidR="00093244" w:rsidRPr="00A730B1">
        <w:t>Savivaldybės a</w:t>
      </w:r>
      <w:r w:rsidR="00B92219" w:rsidRPr="00A730B1">
        <w:t>dministracijos vadovams informaciją apie Skyriaus administruojamų projektų eigą;</w:t>
      </w:r>
    </w:p>
    <w:p w:rsidR="006A5384" w:rsidRPr="00A730B1" w:rsidRDefault="00C81B0B" w:rsidP="0086128B">
      <w:pPr>
        <w:pStyle w:val="Pagrindinistekstas"/>
        <w:numPr>
          <w:ilvl w:val="1"/>
          <w:numId w:val="5"/>
        </w:numPr>
        <w:tabs>
          <w:tab w:val="left" w:pos="993"/>
          <w:tab w:val="left" w:pos="1276"/>
        </w:tabs>
        <w:ind w:left="0" w:firstLine="567"/>
      </w:pPr>
      <w:r w:rsidRPr="00A730B1">
        <w:t>s</w:t>
      </w:r>
      <w:r w:rsidR="006A5384" w:rsidRPr="00A730B1">
        <w:t xml:space="preserve">istemina ir teikia informaciją </w:t>
      </w:r>
      <w:r w:rsidR="00093244" w:rsidRPr="00A730B1">
        <w:t>Savivaldybės a</w:t>
      </w:r>
      <w:r w:rsidR="006A5384" w:rsidRPr="00A730B1">
        <w:t>dministracijos vadovams apie Projektų finansavimo programo</w:t>
      </w:r>
      <w:r w:rsidR="00FA07D6" w:rsidRPr="00A730B1">
        <w:t>je suplanuotų lėšų įsisavinimą;</w:t>
      </w:r>
    </w:p>
    <w:p w:rsidR="00BC072B" w:rsidRPr="00A730B1" w:rsidRDefault="0085117A" w:rsidP="0086128B">
      <w:pPr>
        <w:pStyle w:val="Pagrindinistekstas"/>
        <w:numPr>
          <w:ilvl w:val="1"/>
          <w:numId w:val="5"/>
        </w:numPr>
        <w:tabs>
          <w:tab w:val="left" w:pos="993"/>
          <w:tab w:val="left" w:pos="1276"/>
        </w:tabs>
        <w:ind w:left="0" w:firstLine="567"/>
      </w:pPr>
      <w:r w:rsidRPr="00A730B1">
        <w:t xml:space="preserve">pagal </w:t>
      </w:r>
      <w:r w:rsidR="00991DED" w:rsidRPr="00A730B1">
        <w:t>Skyriaus kompetencij</w:t>
      </w:r>
      <w:r w:rsidRPr="00A730B1">
        <w:t>ą</w:t>
      </w:r>
      <w:r w:rsidR="00991DED" w:rsidRPr="00A730B1">
        <w:t xml:space="preserve"> </w:t>
      </w:r>
      <w:r w:rsidR="00BC072B" w:rsidRPr="00A730B1">
        <w:t xml:space="preserve">rengia Savivaldybės tarybos sprendimų, mero potvarkių, </w:t>
      </w:r>
      <w:r w:rsidR="00093244" w:rsidRPr="00A730B1">
        <w:t>Savivaldybės a</w:t>
      </w:r>
      <w:r w:rsidR="00BC072B" w:rsidRPr="00A730B1">
        <w:t>dministracijos direktoriaus įsakymų ir kitų teisės aktų projektus;</w:t>
      </w:r>
    </w:p>
    <w:p w:rsidR="00BC072B" w:rsidRPr="00A730B1" w:rsidRDefault="00C81B0B" w:rsidP="0086128B">
      <w:pPr>
        <w:pStyle w:val="Pagrindinistekstas"/>
        <w:numPr>
          <w:ilvl w:val="1"/>
          <w:numId w:val="5"/>
        </w:numPr>
        <w:tabs>
          <w:tab w:val="left" w:pos="993"/>
          <w:tab w:val="left" w:pos="1276"/>
        </w:tabs>
        <w:ind w:left="0" w:firstLine="567"/>
      </w:pPr>
      <w:r w:rsidRPr="00A730B1">
        <w:t>r</w:t>
      </w:r>
      <w:r w:rsidR="00BC072B" w:rsidRPr="00A730B1">
        <w:t xml:space="preserve">engia </w:t>
      </w:r>
      <w:r w:rsidR="00093244" w:rsidRPr="00A730B1">
        <w:t>S</w:t>
      </w:r>
      <w:r w:rsidR="00BC072B" w:rsidRPr="00A730B1">
        <w:t>kyriaus veiklos ataskaitas;</w:t>
      </w:r>
    </w:p>
    <w:p w:rsidR="00A46B27" w:rsidRPr="00A730B1" w:rsidRDefault="00C81B0B" w:rsidP="0086128B">
      <w:pPr>
        <w:pStyle w:val="Pagrindinistekstas"/>
        <w:numPr>
          <w:ilvl w:val="1"/>
          <w:numId w:val="5"/>
        </w:numPr>
        <w:tabs>
          <w:tab w:val="left" w:pos="993"/>
          <w:tab w:val="left" w:pos="1276"/>
        </w:tabs>
        <w:ind w:left="0" w:firstLine="567"/>
      </w:pPr>
      <w:r w:rsidRPr="00A730B1">
        <w:t>d</w:t>
      </w:r>
      <w:r w:rsidR="00BC072B" w:rsidRPr="00A730B1">
        <w:t xml:space="preserve">erina projektų sutarčių projektus </w:t>
      </w:r>
      <w:r w:rsidR="00226127" w:rsidRPr="00A730B1">
        <w:t xml:space="preserve">bei sutarčių keitimus </w:t>
      </w:r>
      <w:r w:rsidR="00BC072B" w:rsidRPr="00A730B1">
        <w:t>su įgyvendinančiosiomis institucijomis</w:t>
      </w:r>
      <w:r w:rsidR="00FA07D6" w:rsidRPr="00A730B1">
        <w:t>;</w:t>
      </w:r>
    </w:p>
    <w:p w:rsidR="00B92219" w:rsidRPr="00A730B1" w:rsidRDefault="00A46B27" w:rsidP="0086128B">
      <w:pPr>
        <w:numPr>
          <w:ilvl w:val="1"/>
          <w:numId w:val="5"/>
        </w:numPr>
        <w:tabs>
          <w:tab w:val="left" w:pos="993"/>
          <w:tab w:val="left" w:pos="1276"/>
        </w:tabs>
        <w:ind w:left="0" w:firstLine="567"/>
        <w:jc w:val="both"/>
        <w:rPr>
          <w:sz w:val="24"/>
        </w:rPr>
      </w:pPr>
      <w:r w:rsidRPr="00A730B1">
        <w:rPr>
          <w:sz w:val="24"/>
        </w:rPr>
        <w:t>tvarko Skyriaus vykdomos veiklos klausimais kaupiamą archyvą;</w:t>
      </w:r>
    </w:p>
    <w:p w:rsidR="00B216A8" w:rsidRPr="00A730B1" w:rsidRDefault="00C81B0B" w:rsidP="00B216A8">
      <w:pPr>
        <w:numPr>
          <w:ilvl w:val="1"/>
          <w:numId w:val="5"/>
        </w:numPr>
        <w:tabs>
          <w:tab w:val="left" w:pos="993"/>
          <w:tab w:val="left" w:pos="1276"/>
        </w:tabs>
        <w:ind w:left="0" w:firstLine="567"/>
        <w:jc w:val="both"/>
        <w:rPr>
          <w:sz w:val="24"/>
        </w:rPr>
      </w:pPr>
      <w:r w:rsidRPr="00A730B1">
        <w:rPr>
          <w:rFonts w:cs="Times New Roman"/>
          <w:sz w:val="24"/>
          <w:szCs w:val="24"/>
        </w:rPr>
        <w:t xml:space="preserve">vykdo Viešojo sektoriaus subjektų buhalterinės apskaitos organizavimo tvarkos apraše, patvirtintame Lietuvos Respublikos Vyriausybės 2005 m. gegužės 25 d. nutarimu Nr. 1K-170, paskirtų atsakingų asmenų funkcijas </w:t>
      </w:r>
      <w:r w:rsidR="0085117A" w:rsidRPr="00A730B1">
        <w:rPr>
          <w:rFonts w:cs="Times New Roman"/>
          <w:sz w:val="24"/>
          <w:szCs w:val="24"/>
        </w:rPr>
        <w:t xml:space="preserve">pagal </w:t>
      </w:r>
      <w:r w:rsidR="0085117A" w:rsidRPr="00A730B1">
        <w:rPr>
          <w:sz w:val="24"/>
        </w:rPr>
        <w:t xml:space="preserve">Skyriaus </w:t>
      </w:r>
      <w:r w:rsidR="0085117A" w:rsidRPr="00A730B1">
        <w:rPr>
          <w:rFonts w:cs="Times New Roman"/>
          <w:sz w:val="24"/>
          <w:szCs w:val="24"/>
        </w:rPr>
        <w:t>kompetenciją</w:t>
      </w:r>
      <w:r w:rsidRPr="00A730B1">
        <w:rPr>
          <w:sz w:val="24"/>
        </w:rPr>
        <w:t>;</w:t>
      </w:r>
    </w:p>
    <w:p w:rsidR="005072C7" w:rsidRPr="00A730B1" w:rsidRDefault="00B216A8" w:rsidP="00B216A8">
      <w:pPr>
        <w:numPr>
          <w:ilvl w:val="1"/>
          <w:numId w:val="5"/>
        </w:numPr>
        <w:tabs>
          <w:tab w:val="left" w:pos="993"/>
          <w:tab w:val="left" w:pos="1276"/>
        </w:tabs>
        <w:ind w:left="0" w:firstLine="567"/>
        <w:jc w:val="both"/>
        <w:rPr>
          <w:rFonts w:cs="Times New Roman"/>
          <w:sz w:val="24"/>
          <w:szCs w:val="24"/>
        </w:rPr>
      </w:pPr>
      <w:r w:rsidRPr="00A730B1">
        <w:rPr>
          <w:rFonts w:cs="Times New Roman"/>
          <w:sz w:val="24"/>
          <w:szCs w:val="24"/>
        </w:rPr>
        <w:t xml:space="preserve">organizuoja ir koordinuoja Savivaldybės strateginio planavimo dokumentų rengimą, įgyvendinimą ir priežiūrą; </w:t>
      </w:r>
    </w:p>
    <w:p w:rsidR="00B216A8" w:rsidRPr="00A730B1" w:rsidRDefault="00B216A8" w:rsidP="00B216A8">
      <w:pPr>
        <w:numPr>
          <w:ilvl w:val="1"/>
          <w:numId w:val="5"/>
        </w:numPr>
        <w:tabs>
          <w:tab w:val="left" w:pos="993"/>
          <w:tab w:val="left" w:pos="1276"/>
        </w:tabs>
        <w:ind w:left="0" w:firstLine="567"/>
        <w:jc w:val="both"/>
        <w:rPr>
          <w:rFonts w:cs="Times New Roman"/>
          <w:sz w:val="24"/>
          <w:szCs w:val="24"/>
        </w:rPr>
      </w:pPr>
      <w:r w:rsidRPr="00A730B1">
        <w:rPr>
          <w:rFonts w:cs="Times New Roman"/>
          <w:sz w:val="24"/>
          <w:szCs w:val="24"/>
        </w:rPr>
        <w:t>rengia Savivaldybės strateginio planavimo dokumentų įgyvendinimo ataskaitų projektus bei teikia juos tvirtinti Savivaldybės tarybai, administruoja strateginio planavimo Savivaldybėje priežiūros komisijos darbą;</w:t>
      </w:r>
    </w:p>
    <w:p w:rsidR="00A46B27" w:rsidRPr="00A730B1" w:rsidRDefault="00EA0E4C" w:rsidP="0086128B">
      <w:pPr>
        <w:numPr>
          <w:ilvl w:val="1"/>
          <w:numId w:val="5"/>
        </w:numPr>
        <w:tabs>
          <w:tab w:val="left" w:pos="993"/>
          <w:tab w:val="left" w:pos="1276"/>
        </w:tabs>
        <w:ind w:left="0" w:firstLine="567"/>
        <w:jc w:val="both"/>
        <w:rPr>
          <w:rFonts w:cs="Times New Roman"/>
          <w:sz w:val="24"/>
          <w:szCs w:val="24"/>
        </w:rPr>
      </w:pPr>
      <w:r w:rsidRPr="00A730B1">
        <w:rPr>
          <w:rFonts w:cs="Times New Roman"/>
          <w:sz w:val="24"/>
          <w:szCs w:val="24"/>
        </w:rPr>
        <w:t>vykdo kitas teisės aktuose numatytas funkcijas projektų administravimo srityje</w:t>
      </w:r>
      <w:r w:rsidR="00927AB7" w:rsidRPr="00A730B1">
        <w:rPr>
          <w:rFonts w:cs="Times New Roman"/>
          <w:sz w:val="24"/>
          <w:szCs w:val="24"/>
        </w:rPr>
        <w:t>.</w:t>
      </w:r>
    </w:p>
    <w:p w:rsidR="00A46B27" w:rsidRPr="00A730B1" w:rsidRDefault="00A46B27" w:rsidP="00A46B27">
      <w:pPr>
        <w:pStyle w:val="Antrats"/>
        <w:tabs>
          <w:tab w:val="clear" w:pos="4153"/>
          <w:tab w:val="clear" w:pos="8306"/>
        </w:tabs>
        <w:rPr>
          <w:rFonts w:cs="Times New Roman"/>
          <w:b/>
          <w:sz w:val="24"/>
          <w:szCs w:val="24"/>
        </w:rPr>
      </w:pPr>
    </w:p>
    <w:p w:rsidR="00093244" w:rsidRPr="00A730B1" w:rsidRDefault="00A46B27" w:rsidP="00093244">
      <w:pPr>
        <w:pStyle w:val="Antrat1"/>
        <w:spacing w:after="0"/>
        <w:ind w:left="11"/>
        <w:jc w:val="center"/>
        <w:rPr>
          <w:b/>
        </w:rPr>
      </w:pPr>
      <w:r w:rsidRPr="00A730B1">
        <w:rPr>
          <w:b/>
        </w:rPr>
        <w:t>III</w:t>
      </w:r>
      <w:r w:rsidR="00093244" w:rsidRPr="00A730B1">
        <w:rPr>
          <w:b/>
        </w:rPr>
        <w:t xml:space="preserve"> SKYRIUS</w:t>
      </w:r>
    </w:p>
    <w:p w:rsidR="00A46B27" w:rsidRPr="00A730B1" w:rsidRDefault="00A46B27" w:rsidP="00A46B27">
      <w:pPr>
        <w:pStyle w:val="Antrat1"/>
        <w:jc w:val="center"/>
        <w:rPr>
          <w:b/>
        </w:rPr>
      </w:pPr>
      <w:r w:rsidRPr="00A730B1">
        <w:rPr>
          <w:b/>
        </w:rPr>
        <w:t>SKYRIAUS TEISĖS IR PAREIGOS</w:t>
      </w:r>
    </w:p>
    <w:p w:rsidR="00A46B27" w:rsidRPr="00A730B1" w:rsidRDefault="00093244" w:rsidP="0086128B">
      <w:pPr>
        <w:pStyle w:val="Pagrindinistekstas"/>
        <w:ind w:firstLine="567"/>
      </w:pPr>
      <w:r w:rsidRPr="00A730B1">
        <w:t>7</w:t>
      </w:r>
      <w:r w:rsidR="00A46B27" w:rsidRPr="00A730B1">
        <w:t>. Skyrius, įgyvendindamas jam pavestus uždavinius ir vykdydamas funkcijas, pagal kompetenciją turi šias teises ir pareigas:</w:t>
      </w:r>
    </w:p>
    <w:p w:rsidR="00A46B27" w:rsidRPr="00A730B1" w:rsidRDefault="0086128B" w:rsidP="0086128B">
      <w:pPr>
        <w:tabs>
          <w:tab w:val="left" w:pos="709"/>
        </w:tabs>
        <w:ind w:firstLine="567"/>
        <w:jc w:val="both"/>
        <w:rPr>
          <w:sz w:val="24"/>
        </w:rPr>
      </w:pPr>
      <w:r w:rsidRPr="00A730B1">
        <w:rPr>
          <w:sz w:val="24"/>
        </w:rPr>
        <w:t>7</w:t>
      </w:r>
      <w:r w:rsidR="00A46B27" w:rsidRPr="00A730B1">
        <w:rPr>
          <w:sz w:val="24"/>
        </w:rPr>
        <w:t>.1. Skyrius turi teises:</w:t>
      </w:r>
    </w:p>
    <w:p w:rsidR="00A46B27" w:rsidRPr="00A730B1" w:rsidRDefault="0086128B" w:rsidP="0086128B">
      <w:pPr>
        <w:tabs>
          <w:tab w:val="left" w:pos="709"/>
        </w:tabs>
        <w:ind w:firstLine="567"/>
        <w:jc w:val="both"/>
        <w:rPr>
          <w:sz w:val="24"/>
        </w:rPr>
      </w:pPr>
      <w:r w:rsidRPr="00A730B1">
        <w:rPr>
          <w:sz w:val="24"/>
        </w:rPr>
        <w:t>7</w:t>
      </w:r>
      <w:r w:rsidR="00A46B27" w:rsidRPr="00A730B1">
        <w:rPr>
          <w:sz w:val="24"/>
        </w:rPr>
        <w:t>.1.1. gauti iš kitų Savivaldybės administracijos padalinių išvadas dėl rengiamų sprendimų, kitų dokumentų projektų, pasitelkti jų atstovus bei specialistus šiems projektams rengti;</w:t>
      </w:r>
    </w:p>
    <w:p w:rsidR="00A46B27" w:rsidRPr="00A730B1" w:rsidRDefault="0086128B" w:rsidP="0086128B">
      <w:pPr>
        <w:tabs>
          <w:tab w:val="left" w:pos="709"/>
        </w:tabs>
        <w:ind w:firstLine="567"/>
        <w:jc w:val="both"/>
        <w:rPr>
          <w:sz w:val="24"/>
        </w:rPr>
      </w:pPr>
      <w:r w:rsidRPr="00A730B1">
        <w:rPr>
          <w:sz w:val="24"/>
        </w:rPr>
        <w:t>7</w:t>
      </w:r>
      <w:r w:rsidR="00A46B27" w:rsidRPr="00A730B1">
        <w:rPr>
          <w:sz w:val="24"/>
        </w:rPr>
        <w:t>.1.2. gauti iš kitų Savivaldybės administracijos padalinių medžiagą, dokumentus ir informaciją, reikalingą pavestiems uždaviniams spręsti;</w:t>
      </w:r>
    </w:p>
    <w:p w:rsidR="00A46B27" w:rsidRPr="00A730B1" w:rsidRDefault="0086128B" w:rsidP="0086128B">
      <w:pPr>
        <w:pStyle w:val="Pagrindinistekstas"/>
        <w:tabs>
          <w:tab w:val="left" w:pos="709"/>
        </w:tabs>
        <w:ind w:firstLine="567"/>
      </w:pPr>
      <w:r w:rsidRPr="00A730B1">
        <w:t>7</w:t>
      </w:r>
      <w:r w:rsidR="00A46B27" w:rsidRPr="00A730B1">
        <w:t>.1.3.  teikti Savivaldybės administracijos direktoriui siūlymus ir rekomendacijas Skyriaus vykdomos veiklos klausimais;</w:t>
      </w:r>
    </w:p>
    <w:p w:rsidR="00A46B27" w:rsidRPr="00A730B1" w:rsidRDefault="0086128B" w:rsidP="0086128B">
      <w:pPr>
        <w:tabs>
          <w:tab w:val="left" w:pos="709"/>
        </w:tabs>
        <w:ind w:firstLine="567"/>
        <w:jc w:val="both"/>
        <w:rPr>
          <w:sz w:val="24"/>
        </w:rPr>
      </w:pPr>
      <w:r w:rsidRPr="00A730B1">
        <w:rPr>
          <w:sz w:val="24"/>
        </w:rPr>
        <w:t>7</w:t>
      </w:r>
      <w:r w:rsidR="00A46B27" w:rsidRPr="00A730B1">
        <w:rPr>
          <w:sz w:val="24"/>
        </w:rPr>
        <w:t>.1.4. teikti pasiūlymus rengiant fondų ir programų sąmatas;</w:t>
      </w:r>
      <w:r w:rsidR="00A46B27" w:rsidRPr="00A730B1">
        <w:rPr>
          <w:sz w:val="24"/>
        </w:rPr>
        <w:tab/>
        <w:t xml:space="preserve"> </w:t>
      </w:r>
    </w:p>
    <w:p w:rsidR="00A46B27" w:rsidRPr="00A730B1" w:rsidRDefault="0086128B" w:rsidP="0086128B">
      <w:pPr>
        <w:pStyle w:val="Pagrindinistekstas"/>
        <w:tabs>
          <w:tab w:val="left" w:pos="709"/>
        </w:tabs>
        <w:ind w:firstLine="567"/>
      </w:pPr>
      <w:r w:rsidRPr="00A730B1">
        <w:t>7</w:t>
      </w:r>
      <w:r w:rsidR="00A46B27" w:rsidRPr="00A730B1">
        <w:t>.2. Skyrius turi šias pareigas:</w:t>
      </w:r>
    </w:p>
    <w:p w:rsidR="00A46B27" w:rsidRPr="00A730B1" w:rsidRDefault="0086128B" w:rsidP="0086128B">
      <w:pPr>
        <w:tabs>
          <w:tab w:val="left" w:pos="709"/>
        </w:tabs>
        <w:ind w:firstLine="567"/>
        <w:jc w:val="both"/>
        <w:rPr>
          <w:sz w:val="24"/>
        </w:rPr>
      </w:pPr>
      <w:r w:rsidRPr="00A730B1">
        <w:rPr>
          <w:sz w:val="24"/>
        </w:rPr>
        <w:t>7</w:t>
      </w:r>
      <w:r w:rsidR="00A46B27" w:rsidRPr="00A730B1">
        <w:rPr>
          <w:sz w:val="24"/>
        </w:rPr>
        <w:t xml:space="preserve">.2.1. rengti Savivaldybės tarybos sprendimų, </w:t>
      </w:r>
      <w:r w:rsidR="00093244" w:rsidRPr="00A730B1">
        <w:rPr>
          <w:sz w:val="24"/>
          <w:szCs w:val="24"/>
        </w:rPr>
        <w:t>Savivaldybės</w:t>
      </w:r>
      <w:r w:rsidR="00093244" w:rsidRPr="00A730B1">
        <w:rPr>
          <w:sz w:val="24"/>
        </w:rPr>
        <w:t xml:space="preserve"> a</w:t>
      </w:r>
      <w:r w:rsidR="00A46B27" w:rsidRPr="00A730B1">
        <w:rPr>
          <w:sz w:val="24"/>
        </w:rPr>
        <w:t>dministracijos direktoriaus įsakymų, Savivaldybės mero potvarkių projektus Skyriaus vykdomos veiklos klausimais;</w:t>
      </w:r>
    </w:p>
    <w:p w:rsidR="00A46B27" w:rsidRPr="00A730B1" w:rsidRDefault="0086128B" w:rsidP="0086128B">
      <w:pPr>
        <w:tabs>
          <w:tab w:val="left" w:pos="709"/>
        </w:tabs>
        <w:ind w:firstLine="567"/>
        <w:jc w:val="both"/>
        <w:rPr>
          <w:sz w:val="24"/>
        </w:rPr>
      </w:pPr>
      <w:r w:rsidRPr="00A730B1">
        <w:rPr>
          <w:sz w:val="24"/>
        </w:rPr>
        <w:t>7</w:t>
      </w:r>
      <w:r w:rsidR="00A46B27" w:rsidRPr="00A730B1">
        <w:rPr>
          <w:sz w:val="24"/>
        </w:rPr>
        <w:t>.2.2. planuoti Skyriaus vykdomai veiklai skiriamas lėšas ir naudoti jas pagal paskirtį;</w:t>
      </w:r>
    </w:p>
    <w:p w:rsidR="00A46B27" w:rsidRPr="00A730B1" w:rsidRDefault="0086128B" w:rsidP="0086128B">
      <w:pPr>
        <w:pStyle w:val="Pagrindinistekstas"/>
        <w:tabs>
          <w:tab w:val="left" w:pos="709"/>
        </w:tabs>
        <w:ind w:firstLine="567"/>
      </w:pPr>
      <w:r w:rsidRPr="00A730B1">
        <w:t>7</w:t>
      </w:r>
      <w:r w:rsidR="00A46B27" w:rsidRPr="00A730B1">
        <w:t>.2.3. teikti informaciją fiziniams ir juridiniams asmenims, žiniasklaidos priemonėms Skyri</w:t>
      </w:r>
      <w:r w:rsidR="008E22BF" w:rsidRPr="00A730B1">
        <w:t>aus vykdomos veiklos klausimais.</w:t>
      </w:r>
    </w:p>
    <w:p w:rsidR="00A46B27" w:rsidRPr="00A730B1" w:rsidRDefault="00A46B27" w:rsidP="00A46B27">
      <w:pPr>
        <w:jc w:val="both"/>
        <w:rPr>
          <w:sz w:val="24"/>
        </w:rPr>
      </w:pPr>
      <w:r w:rsidRPr="00A730B1">
        <w:rPr>
          <w:sz w:val="24"/>
        </w:rPr>
        <w:tab/>
      </w:r>
    </w:p>
    <w:p w:rsidR="005072C7" w:rsidRPr="00A730B1" w:rsidRDefault="005072C7" w:rsidP="00A46B27">
      <w:pPr>
        <w:jc w:val="both"/>
        <w:rPr>
          <w:sz w:val="24"/>
        </w:rPr>
      </w:pPr>
    </w:p>
    <w:p w:rsidR="005072C7" w:rsidRPr="00A730B1" w:rsidRDefault="005072C7" w:rsidP="00A46B27">
      <w:pPr>
        <w:jc w:val="both"/>
        <w:rPr>
          <w:sz w:val="24"/>
        </w:rPr>
      </w:pPr>
    </w:p>
    <w:p w:rsidR="005072C7" w:rsidRPr="00A730B1" w:rsidRDefault="005072C7" w:rsidP="00A46B27">
      <w:pPr>
        <w:jc w:val="both"/>
        <w:rPr>
          <w:sz w:val="24"/>
        </w:rPr>
      </w:pPr>
    </w:p>
    <w:p w:rsidR="00093244" w:rsidRPr="00A730B1" w:rsidRDefault="00A46B27" w:rsidP="00861F0B">
      <w:pPr>
        <w:jc w:val="center"/>
        <w:rPr>
          <w:b/>
          <w:sz w:val="24"/>
          <w:szCs w:val="24"/>
        </w:rPr>
      </w:pPr>
      <w:r w:rsidRPr="00A730B1">
        <w:rPr>
          <w:b/>
          <w:sz w:val="24"/>
          <w:szCs w:val="24"/>
        </w:rPr>
        <w:lastRenderedPageBreak/>
        <w:t>IV</w:t>
      </w:r>
      <w:r w:rsidR="00093244" w:rsidRPr="00A730B1">
        <w:rPr>
          <w:b/>
          <w:sz w:val="24"/>
          <w:szCs w:val="24"/>
        </w:rPr>
        <w:t xml:space="preserve"> SKYRIUS</w:t>
      </w:r>
    </w:p>
    <w:p w:rsidR="00A46B27" w:rsidRPr="00A730B1" w:rsidRDefault="00A46B27" w:rsidP="00861F0B">
      <w:pPr>
        <w:jc w:val="center"/>
        <w:rPr>
          <w:b/>
          <w:sz w:val="24"/>
          <w:szCs w:val="24"/>
        </w:rPr>
      </w:pPr>
      <w:r w:rsidRPr="00A730B1">
        <w:rPr>
          <w:b/>
          <w:sz w:val="24"/>
          <w:szCs w:val="24"/>
        </w:rPr>
        <w:t>SKYRIAUS DARBO ORGANIZAVIMAS</w:t>
      </w:r>
    </w:p>
    <w:p w:rsidR="00A46B27" w:rsidRPr="00A730B1" w:rsidRDefault="00A46B27" w:rsidP="00A46B27"/>
    <w:p w:rsidR="00A46B27" w:rsidRPr="00A730B1" w:rsidRDefault="0086128B" w:rsidP="00F368E1">
      <w:pPr>
        <w:pStyle w:val="Pagrindinistekstas"/>
        <w:ind w:firstLine="567"/>
      </w:pPr>
      <w:r w:rsidRPr="00A730B1">
        <w:t>8</w:t>
      </w:r>
      <w:r w:rsidR="00A46B27" w:rsidRPr="00A730B1">
        <w:t>. Skyriui vadovauja vedėjas, kurį į pareigas priima ir atleidžia iš pareigų Savivaldybės administracijos direktorius Lietuvos Respublikos valstybės tarnybos įstatymo nustatyta tvarka. Skyriaus vedėjas yra tiesiogiai pavaldus ir atskaitingas Savivaldybės administracijos direktoriui.</w:t>
      </w:r>
    </w:p>
    <w:p w:rsidR="00A46B27" w:rsidRPr="00A730B1" w:rsidRDefault="0086128B" w:rsidP="00F368E1">
      <w:pPr>
        <w:ind w:firstLine="567"/>
        <w:rPr>
          <w:sz w:val="24"/>
        </w:rPr>
      </w:pPr>
      <w:r w:rsidRPr="00A730B1">
        <w:rPr>
          <w:sz w:val="24"/>
        </w:rPr>
        <w:t>9</w:t>
      </w:r>
      <w:r w:rsidR="00A46B27" w:rsidRPr="00A730B1">
        <w:rPr>
          <w:sz w:val="24"/>
        </w:rPr>
        <w:t>. Skyriaus vedėjas:</w:t>
      </w:r>
    </w:p>
    <w:p w:rsidR="0051137B" w:rsidRPr="00A730B1" w:rsidRDefault="0086128B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>9</w:t>
      </w:r>
      <w:r w:rsidR="0051137B" w:rsidRPr="00A730B1">
        <w:rPr>
          <w:sz w:val="24"/>
        </w:rPr>
        <w:t>.1. planuoja ir organizuoja skyriaus darbą;</w:t>
      </w:r>
    </w:p>
    <w:p w:rsidR="0051137B" w:rsidRPr="00A730B1" w:rsidRDefault="0086128B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>9</w:t>
      </w:r>
      <w:r w:rsidR="0051137B" w:rsidRPr="00A730B1">
        <w:rPr>
          <w:sz w:val="24"/>
        </w:rPr>
        <w:t xml:space="preserve">.2. užtikrina Skyriaus nuostatų laikymąsi ir yra asmeniškai atsakingas už </w:t>
      </w:r>
      <w:r w:rsidR="00093244" w:rsidRPr="00A730B1">
        <w:rPr>
          <w:sz w:val="24"/>
        </w:rPr>
        <w:t>S</w:t>
      </w:r>
      <w:r w:rsidR="0051137B" w:rsidRPr="00A730B1">
        <w:rPr>
          <w:sz w:val="24"/>
        </w:rPr>
        <w:t>kyriui pavestų uždavinių ir funkcijų tinkamą vykdymą;</w:t>
      </w:r>
    </w:p>
    <w:p w:rsidR="0051137B" w:rsidRPr="00A730B1" w:rsidRDefault="0086128B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>9</w:t>
      </w:r>
      <w:r w:rsidR="0051137B" w:rsidRPr="00A730B1">
        <w:rPr>
          <w:sz w:val="24"/>
        </w:rPr>
        <w:t xml:space="preserve">.3. atstovauja </w:t>
      </w:r>
      <w:r w:rsidR="00AD6727" w:rsidRPr="00A730B1">
        <w:rPr>
          <w:sz w:val="24"/>
        </w:rPr>
        <w:t>S</w:t>
      </w:r>
      <w:r w:rsidR="0051137B" w:rsidRPr="00A730B1">
        <w:rPr>
          <w:sz w:val="24"/>
        </w:rPr>
        <w:t>kyriui Savivaldybės administracijos padaliniuose ir kitose įstaigose bei institucijose;</w:t>
      </w:r>
    </w:p>
    <w:p w:rsidR="0051137B" w:rsidRPr="00A730B1" w:rsidRDefault="0086128B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>9</w:t>
      </w:r>
      <w:r w:rsidR="0051137B" w:rsidRPr="00A730B1">
        <w:rPr>
          <w:sz w:val="24"/>
        </w:rPr>
        <w:t xml:space="preserve">.4. </w:t>
      </w:r>
      <w:r w:rsidR="0051137B" w:rsidRPr="00A730B1">
        <w:rPr>
          <w:sz w:val="24"/>
          <w:szCs w:val="24"/>
        </w:rPr>
        <w:t xml:space="preserve">rengia  </w:t>
      </w:r>
      <w:r w:rsidR="00AD6727" w:rsidRPr="00A730B1">
        <w:rPr>
          <w:sz w:val="24"/>
          <w:szCs w:val="24"/>
        </w:rPr>
        <w:t>S</w:t>
      </w:r>
      <w:r w:rsidR="0051137B" w:rsidRPr="00A730B1">
        <w:rPr>
          <w:sz w:val="24"/>
          <w:szCs w:val="24"/>
        </w:rPr>
        <w:t xml:space="preserve">kyriaus nuostatus, </w:t>
      </w:r>
      <w:r w:rsidR="00093244" w:rsidRPr="00A730B1">
        <w:rPr>
          <w:sz w:val="24"/>
          <w:szCs w:val="24"/>
        </w:rPr>
        <w:t>S</w:t>
      </w:r>
      <w:r w:rsidR="0051137B" w:rsidRPr="00A730B1">
        <w:rPr>
          <w:sz w:val="24"/>
          <w:szCs w:val="24"/>
        </w:rPr>
        <w:t xml:space="preserve">kyriaus valstybės tarnautojų ir darbuotojų pareigybių aprašymus, </w:t>
      </w:r>
      <w:r w:rsidR="0051137B" w:rsidRPr="00A730B1">
        <w:rPr>
          <w:sz w:val="24"/>
        </w:rPr>
        <w:t xml:space="preserve">organizuoja </w:t>
      </w:r>
      <w:r w:rsidR="00AD6727" w:rsidRPr="00A730B1">
        <w:rPr>
          <w:sz w:val="24"/>
        </w:rPr>
        <w:t>S</w:t>
      </w:r>
      <w:r w:rsidR="0051137B" w:rsidRPr="00A730B1">
        <w:rPr>
          <w:sz w:val="24"/>
        </w:rPr>
        <w:t>kyriaus metinės darbo ataskaitos rengimą;</w:t>
      </w:r>
    </w:p>
    <w:p w:rsidR="0051137B" w:rsidRPr="00A730B1" w:rsidRDefault="0086128B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>9</w:t>
      </w:r>
      <w:r w:rsidR="0051137B" w:rsidRPr="00A730B1">
        <w:rPr>
          <w:sz w:val="24"/>
        </w:rPr>
        <w:t xml:space="preserve">.5. vertina </w:t>
      </w:r>
      <w:r w:rsidR="00AD6727" w:rsidRPr="00A730B1">
        <w:rPr>
          <w:sz w:val="24"/>
        </w:rPr>
        <w:t>S</w:t>
      </w:r>
      <w:r w:rsidR="0051137B" w:rsidRPr="00A730B1">
        <w:rPr>
          <w:sz w:val="24"/>
        </w:rPr>
        <w:t>kyriaus valstybės tarnautojų ir darbuotojų veiklą;</w:t>
      </w:r>
    </w:p>
    <w:p w:rsidR="0051137B" w:rsidRPr="00A730B1" w:rsidRDefault="0086128B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>9</w:t>
      </w:r>
      <w:r w:rsidR="0051137B" w:rsidRPr="00A730B1">
        <w:rPr>
          <w:sz w:val="24"/>
        </w:rPr>
        <w:t xml:space="preserve">.6. atsiskaito Savivaldybės administracijos direktoriui už </w:t>
      </w:r>
      <w:r w:rsidR="00AD6727" w:rsidRPr="00A730B1">
        <w:rPr>
          <w:sz w:val="24"/>
        </w:rPr>
        <w:t>S</w:t>
      </w:r>
      <w:r w:rsidR="0051137B" w:rsidRPr="00A730B1">
        <w:rPr>
          <w:sz w:val="24"/>
        </w:rPr>
        <w:t>kyriaus veiklą;</w:t>
      </w:r>
    </w:p>
    <w:p w:rsidR="0051137B" w:rsidRPr="00A730B1" w:rsidRDefault="0086128B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>9</w:t>
      </w:r>
      <w:r w:rsidR="0051137B" w:rsidRPr="00A730B1">
        <w:rPr>
          <w:sz w:val="24"/>
        </w:rPr>
        <w:t xml:space="preserve">.7. stebi, analizuoja ir vertina </w:t>
      </w:r>
      <w:r w:rsidR="00AD6727" w:rsidRPr="00A730B1">
        <w:rPr>
          <w:sz w:val="24"/>
        </w:rPr>
        <w:t>S</w:t>
      </w:r>
      <w:r w:rsidR="0051137B" w:rsidRPr="00A730B1">
        <w:rPr>
          <w:sz w:val="24"/>
        </w:rPr>
        <w:t xml:space="preserve">kyriaus veiklą, teikia pasiūlymus </w:t>
      </w:r>
      <w:r w:rsidR="00093244" w:rsidRPr="00A730B1">
        <w:rPr>
          <w:sz w:val="24"/>
        </w:rPr>
        <w:t>S</w:t>
      </w:r>
      <w:r w:rsidR="0051137B" w:rsidRPr="00A730B1">
        <w:rPr>
          <w:sz w:val="24"/>
        </w:rPr>
        <w:t>kyriaus valstybės tarnautojams ir darbuotojams trūkumams pašalinti;</w:t>
      </w:r>
    </w:p>
    <w:p w:rsidR="0051137B" w:rsidRPr="00A730B1" w:rsidRDefault="0086128B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>9</w:t>
      </w:r>
      <w:r w:rsidR="0051137B" w:rsidRPr="00A730B1">
        <w:rPr>
          <w:sz w:val="24"/>
        </w:rPr>
        <w:t>.</w:t>
      </w:r>
      <w:r w:rsidR="00AD6727" w:rsidRPr="00A730B1">
        <w:rPr>
          <w:sz w:val="24"/>
        </w:rPr>
        <w:t>8</w:t>
      </w:r>
      <w:r w:rsidR="0051137B" w:rsidRPr="00A730B1">
        <w:rPr>
          <w:sz w:val="24"/>
        </w:rPr>
        <w:t xml:space="preserve">. užtikrina vadovaujamame </w:t>
      </w:r>
      <w:r w:rsidR="00093244" w:rsidRPr="00A730B1">
        <w:rPr>
          <w:sz w:val="24"/>
        </w:rPr>
        <w:t>S</w:t>
      </w:r>
      <w:r w:rsidR="0051137B" w:rsidRPr="00A730B1">
        <w:rPr>
          <w:sz w:val="24"/>
        </w:rPr>
        <w:t>kyriuje bendradarbiavimu pagrįstus santykius, etikos normų laikymąsi, valstybės tarnautojų ir darbuotojų profesinį tobulėjimą</w:t>
      </w:r>
      <w:r w:rsidR="00093244" w:rsidRPr="00A730B1">
        <w:rPr>
          <w:sz w:val="24"/>
        </w:rPr>
        <w:t>;</w:t>
      </w:r>
    </w:p>
    <w:p w:rsidR="00A46B27" w:rsidRPr="00A730B1" w:rsidRDefault="0086128B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>9</w:t>
      </w:r>
      <w:r w:rsidR="00A46B27" w:rsidRPr="00A730B1">
        <w:rPr>
          <w:sz w:val="24"/>
        </w:rPr>
        <w:t>.</w:t>
      </w:r>
      <w:r w:rsidR="00F368E1" w:rsidRPr="00A730B1">
        <w:rPr>
          <w:sz w:val="24"/>
        </w:rPr>
        <w:t>9</w:t>
      </w:r>
      <w:r w:rsidR="00A46B27" w:rsidRPr="00A730B1">
        <w:rPr>
          <w:sz w:val="24"/>
        </w:rPr>
        <w:t>. </w:t>
      </w:r>
      <w:r w:rsidR="00DC5C39" w:rsidRPr="00A730B1">
        <w:rPr>
          <w:sz w:val="24"/>
        </w:rPr>
        <w:t>vykdo</w:t>
      </w:r>
      <w:r w:rsidR="00A46B27" w:rsidRPr="00A730B1">
        <w:rPr>
          <w:sz w:val="24"/>
          <w:lang/>
        </w:rPr>
        <w:t xml:space="preserve"> </w:t>
      </w:r>
      <w:r w:rsidR="009A547C" w:rsidRPr="00A730B1">
        <w:rPr>
          <w:sz w:val="24"/>
          <w:lang/>
        </w:rPr>
        <w:t>išankstinę</w:t>
      </w:r>
      <w:r w:rsidR="00A46B27" w:rsidRPr="00A730B1">
        <w:rPr>
          <w:sz w:val="24"/>
          <w:lang/>
        </w:rPr>
        <w:t xml:space="preserve"> finansų kontrolę;</w:t>
      </w:r>
    </w:p>
    <w:p w:rsidR="00A46B27" w:rsidRPr="00A730B1" w:rsidRDefault="0086128B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>9</w:t>
      </w:r>
      <w:r w:rsidR="00A46B27" w:rsidRPr="00A730B1">
        <w:rPr>
          <w:sz w:val="24"/>
        </w:rPr>
        <w:t>.</w:t>
      </w:r>
      <w:r w:rsidR="00F368E1" w:rsidRPr="00A730B1">
        <w:rPr>
          <w:sz w:val="24"/>
        </w:rPr>
        <w:t>10</w:t>
      </w:r>
      <w:r w:rsidR="00A46B27" w:rsidRPr="00A730B1">
        <w:rPr>
          <w:sz w:val="24"/>
        </w:rPr>
        <w:t>. gali turėti kitų Savivaldybės administracijos direktoriaus suteiktų įgaliojimų.</w:t>
      </w:r>
    </w:p>
    <w:p w:rsidR="001316CB" w:rsidRPr="00A730B1" w:rsidRDefault="001316CB" w:rsidP="00F368E1">
      <w:pPr>
        <w:pStyle w:val="Pagrindiniotekstotrauka"/>
        <w:ind w:firstLine="567"/>
        <w:rPr>
          <w:rFonts w:eastAsia="Courier New"/>
        </w:rPr>
      </w:pPr>
      <w:r w:rsidRPr="00A730B1">
        <w:rPr>
          <w:rFonts w:eastAsia="Courier New"/>
        </w:rPr>
        <w:t>1</w:t>
      </w:r>
      <w:r w:rsidR="0086128B" w:rsidRPr="00A730B1">
        <w:rPr>
          <w:rFonts w:eastAsia="Courier New"/>
        </w:rPr>
        <w:t>0</w:t>
      </w:r>
      <w:r w:rsidRPr="00A730B1">
        <w:rPr>
          <w:rFonts w:eastAsia="Courier New"/>
        </w:rPr>
        <w:t>.  Skyriaus vedėjas atsako:</w:t>
      </w:r>
    </w:p>
    <w:p w:rsidR="001316CB" w:rsidRPr="00A730B1" w:rsidRDefault="001316CB" w:rsidP="00F368E1">
      <w:pPr>
        <w:pStyle w:val="Pagrindiniotekstotrauka"/>
        <w:ind w:firstLine="567"/>
        <w:rPr>
          <w:rFonts w:eastAsia="Courier New"/>
        </w:rPr>
      </w:pPr>
      <w:r w:rsidRPr="00A730B1">
        <w:rPr>
          <w:rFonts w:eastAsia="Courier New"/>
        </w:rPr>
        <w:t>1</w:t>
      </w:r>
      <w:r w:rsidR="0086128B" w:rsidRPr="00A730B1">
        <w:rPr>
          <w:rFonts w:eastAsia="Courier New"/>
        </w:rPr>
        <w:t>0</w:t>
      </w:r>
      <w:r w:rsidRPr="00A730B1">
        <w:rPr>
          <w:rFonts w:eastAsia="Courier New"/>
        </w:rPr>
        <w:t xml:space="preserve">.1. už </w:t>
      </w:r>
      <w:r w:rsidR="00093244" w:rsidRPr="00A730B1">
        <w:rPr>
          <w:rFonts w:eastAsia="Courier New"/>
        </w:rPr>
        <w:t>S</w:t>
      </w:r>
      <w:r w:rsidRPr="00A730B1">
        <w:rPr>
          <w:rFonts w:eastAsia="Courier New"/>
        </w:rPr>
        <w:t>kyriaus veiklos organizavimą ir valstybės tarnautojų bei darbuotojų veiklos kontrolę;</w:t>
      </w:r>
    </w:p>
    <w:p w:rsidR="001316CB" w:rsidRPr="00A730B1" w:rsidRDefault="001316CB" w:rsidP="00F368E1">
      <w:pPr>
        <w:pStyle w:val="Pagrindiniotekstotrauka"/>
        <w:ind w:firstLine="567"/>
        <w:rPr>
          <w:rFonts w:eastAsia="Courier New"/>
        </w:rPr>
      </w:pPr>
      <w:r w:rsidRPr="00A730B1">
        <w:rPr>
          <w:rFonts w:eastAsia="Courier New"/>
        </w:rPr>
        <w:t>1</w:t>
      </w:r>
      <w:r w:rsidR="0086128B" w:rsidRPr="00A730B1">
        <w:rPr>
          <w:rFonts w:eastAsia="Courier New"/>
        </w:rPr>
        <w:t>0</w:t>
      </w:r>
      <w:r w:rsidRPr="00A730B1">
        <w:rPr>
          <w:rFonts w:eastAsia="Courier New"/>
        </w:rPr>
        <w:t xml:space="preserve">.2. kad </w:t>
      </w:r>
      <w:r w:rsidR="00093244" w:rsidRPr="00A730B1">
        <w:rPr>
          <w:rFonts w:eastAsia="Courier New"/>
        </w:rPr>
        <w:t>S</w:t>
      </w:r>
      <w:r w:rsidRPr="00A730B1">
        <w:rPr>
          <w:rFonts w:eastAsia="Courier New"/>
        </w:rPr>
        <w:t>kyriaus veikloje būtų laikomasi Lietuvos Respublikos įstatymų, vykdomi Lietuvos Respublikos Vyriausybės nutarimai, Savivaldybės institucijų teisės aktai.</w:t>
      </w:r>
    </w:p>
    <w:p w:rsidR="001316CB" w:rsidRPr="00A730B1" w:rsidRDefault="001316CB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>1</w:t>
      </w:r>
      <w:r w:rsidR="0086128B" w:rsidRPr="00A730B1">
        <w:rPr>
          <w:sz w:val="24"/>
        </w:rPr>
        <w:t>1</w:t>
      </w:r>
      <w:r w:rsidRPr="00A730B1">
        <w:rPr>
          <w:sz w:val="24"/>
        </w:rPr>
        <w:t>.  Skyriaus vedėją komandiruotės, atostogų ar laikinojo nedarbingumo metu pavaduotoja vienas iš Skyriaus vyriausiųjų specialistų.</w:t>
      </w:r>
    </w:p>
    <w:p w:rsidR="001316CB" w:rsidRPr="00A730B1" w:rsidRDefault="001316CB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>1</w:t>
      </w:r>
      <w:r w:rsidR="0086128B" w:rsidRPr="00A730B1">
        <w:rPr>
          <w:sz w:val="24"/>
        </w:rPr>
        <w:t>2</w:t>
      </w:r>
      <w:r w:rsidRPr="00A730B1">
        <w:rPr>
          <w:sz w:val="24"/>
        </w:rPr>
        <w:t>.  Skyriaus valstybės tarnautojų ir darbuotojų atliekamos funkcijos apibrėžtos pareigybių aprašymuose, o atsakomybė reglamentuota darbo tvarkos taisyklėse ir kituose teisės aktuose.</w:t>
      </w:r>
    </w:p>
    <w:p w:rsidR="001316CB" w:rsidRPr="00A730B1" w:rsidRDefault="001316CB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>1</w:t>
      </w:r>
      <w:r w:rsidR="0086128B" w:rsidRPr="00A730B1">
        <w:rPr>
          <w:sz w:val="24"/>
        </w:rPr>
        <w:t>3</w:t>
      </w:r>
      <w:r w:rsidRPr="00A730B1">
        <w:rPr>
          <w:sz w:val="24"/>
        </w:rPr>
        <w:t xml:space="preserve">. Skyriaus valstybės tarnautojai ir darbuotojai pavaldūs </w:t>
      </w:r>
      <w:r w:rsidR="00E724E6" w:rsidRPr="00A730B1">
        <w:rPr>
          <w:sz w:val="24"/>
        </w:rPr>
        <w:t>S</w:t>
      </w:r>
      <w:r w:rsidRPr="00A730B1">
        <w:rPr>
          <w:sz w:val="24"/>
        </w:rPr>
        <w:t>kyriaus vedėjui.</w:t>
      </w:r>
    </w:p>
    <w:p w:rsidR="00A46B27" w:rsidRPr="00A730B1" w:rsidRDefault="00A46B27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>1</w:t>
      </w:r>
      <w:r w:rsidR="0086128B" w:rsidRPr="00A730B1">
        <w:rPr>
          <w:sz w:val="24"/>
        </w:rPr>
        <w:t>4</w:t>
      </w:r>
      <w:r w:rsidRPr="00A730B1">
        <w:rPr>
          <w:sz w:val="24"/>
        </w:rPr>
        <w:t>. Atleidžiami iš pareigų ar perkeliami į kitas pareigas Skyriaus tarnautojai ar darbuotojai privalo perduoti darbus (nebaigtus vykdyti dokumentus, nebaigtus spręsti klausimus, turimas bylas ir kt.), informacinę bei norminę medžiagą, turimus  antspaudus ir spaudus Skyriaus vedėjui.</w:t>
      </w:r>
    </w:p>
    <w:p w:rsidR="00A46B27" w:rsidRPr="00A730B1" w:rsidRDefault="00A46B27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>1</w:t>
      </w:r>
      <w:r w:rsidR="0086128B" w:rsidRPr="00A730B1">
        <w:rPr>
          <w:sz w:val="24"/>
        </w:rPr>
        <w:t>5</w:t>
      </w:r>
      <w:r w:rsidRPr="00A730B1">
        <w:rPr>
          <w:sz w:val="24"/>
        </w:rPr>
        <w:t>. Savivaldybė</w:t>
      </w:r>
      <w:r w:rsidR="00A12F9E" w:rsidRPr="00A730B1">
        <w:rPr>
          <w:sz w:val="24"/>
        </w:rPr>
        <w:t>s</w:t>
      </w:r>
      <w:r w:rsidRPr="00A730B1">
        <w:rPr>
          <w:sz w:val="24"/>
        </w:rPr>
        <w:t xml:space="preserve"> administracijos direktoriui priėmus įsakymą dėl Skyriaus vedėjo atleidimo iš pareigų, Skyriaus vedėjas Savivaldybės administracijos direktoriaus įsakyme nurodytu laiku turi perduoti darbus Savivaldybės administracijos direktoriaus įgaliotam </w:t>
      </w:r>
      <w:r w:rsidR="001316CB" w:rsidRPr="00A730B1">
        <w:rPr>
          <w:sz w:val="24"/>
        </w:rPr>
        <w:t xml:space="preserve">valstybės </w:t>
      </w:r>
      <w:r w:rsidRPr="00A730B1">
        <w:rPr>
          <w:sz w:val="24"/>
        </w:rPr>
        <w:t xml:space="preserve">tarnautojui.  </w:t>
      </w:r>
    </w:p>
    <w:p w:rsidR="00A46B27" w:rsidRPr="00A730B1" w:rsidRDefault="00A46B27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ab/>
      </w:r>
    </w:p>
    <w:p w:rsidR="00E724E6" w:rsidRPr="00A730B1" w:rsidRDefault="00A46B27" w:rsidP="00E724E6">
      <w:pPr>
        <w:pStyle w:val="Antrat1"/>
        <w:spacing w:after="0"/>
        <w:ind w:left="11"/>
        <w:jc w:val="center"/>
        <w:rPr>
          <w:b/>
        </w:rPr>
      </w:pPr>
      <w:r w:rsidRPr="00A730B1">
        <w:rPr>
          <w:b/>
        </w:rPr>
        <w:t>V</w:t>
      </w:r>
      <w:r w:rsidR="00E724E6" w:rsidRPr="00A730B1">
        <w:rPr>
          <w:b/>
        </w:rPr>
        <w:t xml:space="preserve"> SKYRIUS</w:t>
      </w:r>
    </w:p>
    <w:p w:rsidR="00A46B27" w:rsidRPr="00A730B1" w:rsidRDefault="00A46B27" w:rsidP="00A46B27">
      <w:pPr>
        <w:pStyle w:val="Antrat1"/>
        <w:jc w:val="center"/>
        <w:rPr>
          <w:b/>
        </w:rPr>
      </w:pPr>
      <w:r w:rsidRPr="00A730B1">
        <w:rPr>
          <w:b/>
        </w:rPr>
        <w:t>BAIGIAMOSIOS NUOSTATOS</w:t>
      </w:r>
    </w:p>
    <w:p w:rsidR="00A46B27" w:rsidRPr="00A730B1" w:rsidRDefault="00A46B27" w:rsidP="00F368E1">
      <w:pPr>
        <w:pStyle w:val="Pagrindinistekstas"/>
        <w:ind w:firstLine="567"/>
      </w:pPr>
      <w:r w:rsidRPr="00A730B1">
        <w:t>1</w:t>
      </w:r>
      <w:r w:rsidR="0086128B" w:rsidRPr="00A730B1">
        <w:t>6</w:t>
      </w:r>
      <w:r w:rsidRPr="00A730B1">
        <w:t>. Skyriaus nuostatus, jų pakeitimus ir papildymus tvirtina Savivaldybės administracijos direktorius.</w:t>
      </w:r>
    </w:p>
    <w:p w:rsidR="00A46B27" w:rsidRPr="00A730B1" w:rsidRDefault="00A46B27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>1</w:t>
      </w:r>
      <w:r w:rsidR="0086128B" w:rsidRPr="00A730B1">
        <w:rPr>
          <w:sz w:val="24"/>
        </w:rPr>
        <w:t>7</w:t>
      </w:r>
      <w:r w:rsidRPr="00A730B1">
        <w:rPr>
          <w:sz w:val="24"/>
        </w:rPr>
        <w:t>. Skyrius reorganizuojamas ir likviduojamas Savivaldybės tarybos sprendimu.</w:t>
      </w:r>
    </w:p>
    <w:p w:rsidR="00A46B27" w:rsidRPr="00A730B1" w:rsidRDefault="00A46B27" w:rsidP="00F368E1">
      <w:pPr>
        <w:ind w:firstLine="567"/>
        <w:jc w:val="both"/>
        <w:rPr>
          <w:sz w:val="24"/>
        </w:rPr>
      </w:pPr>
      <w:r w:rsidRPr="00A730B1">
        <w:rPr>
          <w:sz w:val="24"/>
        </w:rPr>
        <w:t>1</w:t>
      </w:r>
      <w:r w:rsidR="0086128B" w:rsidRPr="00A730B1">
        <w:rPr>
          <w:sz w:val="24"/>
        </w:rPr>
        <w:t>8</w:t>
      </w:r>
      <w:r w:rsidRPr="00A730B1">
        <w:rPr>
          <w:sz w:val="24"/>
        </w:rPr>
        <w:t xml:space="preserve">. Likviduojant Skyrių, jam priskirtas turtas paliekamas Savivaldybės administracijai, o reorganizuojant </w:t>
      </w:r>
      <w:r w:rsidR="00E724E6" w:rsidRPr="00A730B1">
        <w:rPr>
          <w:sz w:val="24"/>
        </w:rPr>
        <w:t>–</w:t>
      </w:r>
      <w:r w:rsidRPr="00A730B1">
        <w:rPr>
          <w:sz w:val="24"/>
        </w:rPr>
        <w:t xml:space="preserve"> perduodamas Savivaldybės administracijos padaliniui, kuris perima Skyriaus funkcijas. </w:t>
      </w:r>
      <w:r w:rsidR="00946C7D" w:rsidRPr="00A730B1">
        <w:rPr>
          <w:sz w:val="24"/>
        </w:rPr>
        <w:t xml:space="preserve"> </w:t>
      </w:r>
    </w:p>
    <w:p w:rsidR="00A46B27" w:rsidRPr="00A730B1" w:rsidRDefault="00A46B27" w:rsidP="00A46B27">
      <w:pPr>
        <w:jc w:val="both"/>
        <w:rPr>
          <w:sz w:val="24"/>
        </w:rPr>
      </w:pPr>
    </w:p>
    <w:p w:rsidR="00A46B27" w:rsidRPr="00A730B1" w:rsidRDefault="00A46B27" w:rsidP="00A46B27">
      <w:pPr>
        <w:jc w:val="center"/>
        <w:rPr>
          <w:sz w:val="24"/>
        </w:rPr>
      </w:pPr>
      <w:r w:rsidRPr="00A730B1">
        <w:rPr>
          <w:sz w:val="24"/>
        </w:rPr>
        <w:t>____________________</w:t>
      </w:r>
    </w:p>
    <w:p w:rsidR="00A46B27" w:rsidRPr="00A730B1" w:rsidRDefault="00A46B27" w:rsidP="007246FA"/>
    <w:sectPr w:rsidR="00A46B27" w:rsidRPr="00A730B1" w:rsidSect="00B33B0C">
      <w:footnotePr>
        <w:pos w:val="beneathText"/>
      </w:footnotePr>
      <w:pgSz w:w="11905" w:h="16837"/>
      <w:pgMar w:top="1134" w:right="567" w:bottom="1134" w:left="1701" w:header="567" w:footer="567" w:gutter="0"/>
      <w:cols w:space="1296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LT">
    <w:altName w:val="Times New Roman"/>
    <w:charset w:val="00"/>
    <w:family w:val="roman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1E51A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A15120"/>
    <w:multiLevelType w:val="hybridMultilevel"/>
    <w:tmpl w:val="8A8227A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107078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EF36518"/>
    <w:multiLevelType w:val="multilevel"/>
    <w:tmpl w:val="3AAA08C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FD1673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46528BB"/>
    <w:multiLevelType w:val="hybridMultilevel"/>
    <w:tmpl w:val="8DF6A544"/>
    <w:lvl w:ilvl="0" w:tplc="4FE2064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EC68FB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63"/>
    <w:rsid w:val="00007D49"/>
    <w:rsid w:val="00036738"/>
    <w:rsid w:val="00067E5E"/>
    <w:rsid w:val="00092263"/>
    <w:rsid w:val="00093244"/>
    <w:rsid w:val="000F4160"/>
    <w:rsid w:val="000F7356"/>
    <w:rsid w:val="00101820"/>
    <w:rsid w:val="00110352"/>
    <w:rsid w:val="001108B5"/>
    <w:rsid w:val="001316CB"/>
    <w:rsid w:val="00180698"/>
    <w:rsid w:val="001E6F09"/>
    <w:rsid w:val="0020707B"/>
    <w:rsid w:val="00226127"/>
    <w:rsid w:val="002902B1"/>
    <w:rsid w:val="00297561"/>
    <w:rsid w:val="002C7782"/>
    <w:rsid w:val="002F25DD"/>
    <w:rsid w:val="00336F4B"/>
    <w:rsid w:val="003459A4"/>
    <w:rsid w:val="003577D3"/>
    <w:rsid w:val="003A513D"/>
    <w:rsid w:val="003C2A69"/>
    <w:rsid w:val="00410A6C"/>
    <w:rsid w:val="00423B7A"/>
    <w:rsid w:val="004312A8"/>
    <w:rsid w:val="00444A24"/>
    <w:rsid w:val="00487833"/>
    <w:rsid w:val="00497B60"/>
    <w:rsid w:val="004A4112"/>
    <w:rsid w:val="004B66B5"/>
    <w:rsid w:val="004D65E4"/>
    <w:rsid w:val="005072C7"/>
    <w:rsid w:val="0051137B"/>
    <w:rsid w:val="005113C9"/>
    <w:rsid w:val="00521FB5"/>
    <w:rsid w:val="005B0081"/>
    <w:rsid w:val="005B0E3D"/>
    <w:rsid w:val="00601C1C"/>
    <w:rsid w:val="00603C1A"/>
    <w:rsid w:val="00605070"/>
    <w:rsid w:val="00620AE3"/>
    <w:rsid w:val="006270E4"/>
    <w:rsid w:val="00654C18"/>
    <w:rsid w:val="006643E3"/>
    <w:rsid w:val="006A5384"/>
    <w:rsid w:val="006C787E"/>
    <w:rsid w:val="006D61C1"/>
    <w:rsid w:val="007246FA"/>
    <w:rsid w:val="00743703"/>
    <w:rsid w:val="007503D5"/>
    <w:rsid w:val="007540AE"/>
    <w:rsid w:val="007A512A"/>
    <w:rsid w:val="007E0FC3"/>
    <w:rsid w:val="007E172F"/>
    <w:rsid w:val="007E5DC4"/>
    <w:rsid w:val="007F27EA"/>
    <w:rsid w:val="0084335F"/>
    <w:rsid w:val="0085117A"/>
    <w:rsid w:val="008559FC"/>
    <w:rsid w:val="0086128B"/>
    <w:rsid w:val="00861F0B"/>
    <w:rsid w:val="008660CD"/>
    <w:rsid w:val="00867BFE"/>
    <w:rsid w:val="00883235"/>
    <w:rsid w:val="008934C3"/>
    <w:rsid w:val="008B3034"/>
    <w:rsid w:val="008D614C"/>
    <w:rsid w:val="008E22BF"/>
    <w:rsid w:val="008E3E56"/>
    <w:rsid w:val="00927AB7"/>
    <w:rsid w:val="00946C7D"/>
    <w:rsid w:val="009620A8"/>
    <w:rsid w:val="00991DED"/>
    <w:rsid w:val="009A547C"/>
    <w:rsid w:val="009E47E2"/>
    <w:rsid w:val="00A12F9E"/>
    <w:rsid w:val="00A40E2B"/>
    <w:rsid w:val="00A46B27"/>
    <w:rsid w:val="00A56C28"/>
    <w:rsid w:val="00A730B1"/>
    <w:rsid w:val="00A74779"/>
    <w:rsid w:val="00A814FE"/>
    <w:rsid w:val="00AD6727"/>
    <w:rsid w:val="00B216A8"/>
    <w:rsid w:val="00B33B0C"/>
    <w:rsid w:val="00B6358B"/>
    <w:rsid w:val="00B716C3"/>
    <w:rsid w:val="00B74A92"/>
    <w:rsid w:val="00B83BC5"/>
    <w:rsid w:val="00B92219"/>
    <w:rsid w:val="00BC072B"/>
    <w:rsid w:val="00BD5DC1"/>
    <w:rsid w:val="00BE1793"/>
    <w:rsid w:val="00BE542A"/>
    <w:rsid w:val="00C11CBF"/>
    <w:rsid w:val="00C14E7C"/>
    <w:rsid w:val="00C273F3"/>
    <w:rsid w:val="00C35417"/>
    <w:rsid w:val="00C476A2"/>
    <w:rsid w:val="00C518B0"/>
    <w:rsid w:val="00C51DF2"/>
    <w:rsid w:val="00C55A89"/>
    <w:rsid w:val="00C6168A"/>
    <w:rsid w:val="00C81B0B"/>
    <w:rsid w:val="00C9468A"/>
    <w:rsid w:val="00CA145B"/>
    <w:rsid w:val="00CF1756"/>
    <w:rsid w:val="00CF73AC"/>
    <w:rsid w:val="00D212F8"/>
    <w:rsid w:val="00D50415"/>
    <w:rsid w:val="00D6401A"/>
    <w:rsid w:val="00D87679"/>
    <w:rsid w:val="00DA6764"/>
    <w:rsid w:val="00DC5C39"/>
    <w:rsid w:val="00DD6EEE"/>
    <w:rsid w:val="00DE4460"/>
    <w:rsid w:val="00E249E8"/>
    <w:rsid w:val="00E4371B"/>
    <w:rsid w:val="00E724E6"/>
    <w:rsid w:val="00E74995"/>
    <w:rsid w:val="00EA0E4C"/>
    <w:rsid w:val="00EC2676"/>
    <w:rsid w:val="00F368E1"/>
    <w:rsid w:val="00F41B9D"/>
    <w:rsid w:val="00F867BE"/>
    <w:rsid w:val="00F928F2"/>
    <w:rsid w:val="00FA07D6"/>
    <w:rsid w:val="00FB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7401BD"/>
  <w15:chartTrackingRefBased/>
  <w15:docId w15:val="{A6ACF353-3814-478C-8708-5E841DD6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uppressAutoHyphens/>
    </w:pPr>
    <w:rPr>
      <w:rFonts w:cs="Courier New"/>
      <w:lang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shd w:val="clear" w:color="auto" w:fill="FFFFFF"/>
      <w:spacing w:after="382"/>
      <w:ind w:left="14"/>
      <w:outlineLvl w:val="0"/>
    </w:pPr>
    <w:rPr>
      <w:sz w:val="24"/>
    </w:rPr>
  </w:style>
  <w:style w:type="paragraph" w:styleId="Antrat2">
    <w:name w:val="heading 2"/>
    <w:basedOn w:val="prastasis"/>
    <w:next w:val="prastasis"/>
    <w:qFormat/>
    <w:pPr>
      <w:keepNext/>
      <w:numPr>
        <w:ilvl w:val="1"/>
        <w:numId w:val="1"/>
      </w:numPr>
      <w:shd w:val="clear" w:color="auto" w:fill="FFFFFF"/>
      <w:spacing w:after="382"/>
      <w:ind w:left="14"/>
      <w:jc w:val="both"/>
      <w:outlineLvl w:val="1"/>
    </w:pPr>
    <w:rPr>
      <w:sz w:val="24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Antrat4">
    <w:name w:val="heading 4"/>
    <w:basedOn w:val="prastasis"/>
    <w:next w:val="prastasis"/>
    <w:qFormat/>
    <w:pPr>
      <w:keepNext/>
      <w:numPr>
        <w:ilvl w:val="3"/>
        <w:numId w:val="1"/>
      </w:numPr>
      <w:outlineLvl w:val="3"/>
    </w:pPr>
    <w:rPr>
      <w:sz w:val="24"/>
    </w:rPr>
  </w:style>
  <w:style w:type="paragraph" w:styleId="Antrat5">
    <w:name w:val="heading 5"/>
    <w:basedOn w:val="prastasis"/>
    <w:next w:val="prastasis"/>
    <w:qFormat/>
    <w:pPr>
      <w:keepNext/>
      <w:numPr>
        <w:ilvl w:val="4"/>
        <w:numId w:val="1"/>
      </w:numPr>
      <w:jc w:val="both"/>
      <w:outlineLvl w:val="4"/>
    </w:pPr>
    <w:rPr>
      <w:sz w:val="28"/>
    </w:rPr>
  </w:style>
  <w:style w:type="paragraph" w:styleId="Antrat6">
    <w:name w:val="heading 6"/>
    <w:basedOn w:val="prastasis"/>
    <w:next w:val="prastasis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Antrat7">
    <w:name w:val="heading 7"/>
    <w:basedOn w:val="prastasis"/>
    <w:next w:val="prastasis"/>
    <w:qFormat/>
    <w:pPr>
      <w:keepNext/>
      <w:numPr>
        <w:ilvl w:val="6"/>
        <w:numId w:val="1"/>
      </w:numPr>
      <w:jc w:val="center"/>
      <w:outlineLvl w:val="6"/>
    </w:pPr>
    <w:rPr>
      <w:b/>
      <w:sz w:val="24"/>
    </w:rPr>
  </w:style>
  <w:style w:type="paragraph" w:styleId="Antrat8">
    <w:name w:val="heading 8"/>
    <w:basedOn w:val="prastasis"/>
    <w:next w:val="prastasis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character" w:default="1" w:styleId="Numatytasispastraiposriftas">
    <w:name w:val="Default Paragraph Font"/>
    <w:aliases w:val=" Diagrama Diagrama1 Char Char Diagrama Char Char Diagrama Char Char"/>
    <w:link w:val="DiagramaDiagrama1CharCharDiagramaCharCharDiagrama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character" w:customStyle="1" w:styleId="Numatytasispastraiposriftas1">
    <w:name w:val="Numatytasis pastraipos šriftas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0">
    <w:name w:val="WW8Num2z0"/>
    <w:rPr>
      <w:rFonts w:ascii="Times New Roman" w:eastAsia="Times New Roman" w:hAnsi="Times New Roman" w:cs="Courier New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Courier New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Courier New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Courier New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DefaultParagraphFont1">
    <w:name w:val="Default Paragraph Font1"/>
  </w:style>
  <w:style w:type="character" w:styleId="Hipersaitas">
    <w:name w:val="Hyperlink"/>
    <w:rPr>
      <w:color w:val="0000FF"/>
      <w:u w:val="single"/>
    </w:rPr>
  </w:style>
  <w:style w:type="character" w:styleId="Puslapionumeris">
    <w:name w:val="page number"/>
    <w:basedOn w:val="DefaultParagraphFont1"/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pPr>
      <w:jc w:val="both"/>
    </w:pPr>
    <w:rPr>
      <w:sz w:val="24"/>
    </w:rPr>
  </w:style>
  <w:style w:type="paragraph" w:styleId="Sraas">
    <w:name w:val="List"/>
    <w:basedOn w:val="Pagrindinistekstas"/>
    <w:rPr>
      <w:rFonts w:cs="Lucida Sans Unicode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Caption1">
    <w:name w:val="Caption1"/>
    <w:basedOn w:val="prastasis"/>
    <w:pPr>
      <w:suppressLineNumbers/>
      <w:spacing w:before="120" w:after="120"/>
    </w:pPr>
    <w:rPr>
      <w:rFonts w:cs="Lucida Sans Unicode"/>
      <w:i/>
      <w:iCs/>
    </w:rPr>
  </w:style>
  <w:style w:type="paragraph" w:customStyle="1" w:styleId="Index">
    <w:name w:val="Index"/>
    <w:basedOn w:val="prastasis"/>
    <w:pPr>
      <w:suppressLineNumbers/>
    </w:pPr>
    <w:rPr>
      <w:rFonts w:cs="Lucida Sans Unicode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vadinimas">
    <w:name w:val="Title"/>
    <w:basedOn w:val="prastasis"/>
    <w:next w:val="Paantrat"/>
    <w:qFormat/>
    <w:pPr>
      <w:jc w:val="center"/>
    </w:pPr>
    <w:rPr>
      <w:b/>
      <w:sz w:val="24"/>
    </w:rPr>
  </w:style>
  <w:style w:type="paragraph" w:styleId="Paantrat">
    <w:name w:val="Subtitle"/>
    <w:basedOn w:val="prastasis"/>
    <w:next w:val="Pagrindinistekstas"/>
    <w:qFormat/>
    <w:pPr>
      <w:jc w:val="center"/>
    </w:pPr>
    <w:rPr>
      <w:b/>
      <w:sz w:val="24"/>
    </w:rPr>
  </w:style>
  <w:style w:type="paragraph" w:styleId="Pagrindiniotekstotrauka">
    <w:name w:val="Body Text Indent"/>
    <w:basedOn w:val="prastasis"/>
    <w:pPr>
      <w:ind w:firstLine="720"/>
      <w:jc w:val="both"/>
    </w:pPr>
    <w:rPr>
      <w:sz w:val="24"/>
    </w:rPr>
  </w:style>
  <w:style w:type="paragraph" w:customStyle="1" w:styleId="Framecontents">
    <w:name w:val="Frame contents"/>
    <w:basedOn w:val="Pagrindinistekstas"/>
  </w:style>
  <w:style w:type="paragraph" w:styleId="Debesliotekstas">
    <w:name w:val="Balloon Text"/>
    <w:basedOn w:val="prastasis"/>
    <w:rPr>
      <w:rFonts w:ascii="Tahoma" w:hAnsi="Tahoma" w:cs="Tahoma"/>
      <w:sz w:val="16"/>
      <w:szCs w:val="16"/>
    </w:rPr>
  </w:style>
  <w:style w:type="paragraph" w:customStyle="1" w:styleId="CharCharChar">
    <w:name w:val=" Char Char Char"/>
    <w:basedOn w:val="prastasis"/>
    <w:pPr>
      <w:suppressAutoHyphens w:val="0"/>
      <w:spacing w:after="160" w:line="240" w:lineRule="exact"/>
    </w:pPr>
    <w:rPr>
      <w:rFonts w:ascii="Verdana" w:hAnsi="Verdana" w:cs="Times New Roman"/>
      <w:lang w:val="en-US"/>
    </w:rPr>
  </w:style>
  <w:style w:type="paragraph" w:customStyle="1" w:styleId="prastasistinklapis2">
    <w:name w:val="Įprastasis (tinklapis)2"/>
    <w:basedOn w:val="prastasis"/>
    <w:pPr>
      <w:suppressAutoHyphens w:val="0"/>
      <w:spacing w:before="100" w:after="100"/>
    </w:pPr>
    <w:rPr>
      <w:rFonts w:cs="Times New Roman"/>
      <w:color w:val="000000"/>
      <w:sz w:val="24"/>
      <w:szCs w:val="24"/>
      <w:lang w:val="en-US"/>
    </w:rPr>
  </w:style>
  <w:style w:type="paragraph" w:customStyle="1" w:styleId="Bodytext">
    <w:name w:val="Body text"/>
    <w:pPr>
      <w:suppressAutoHyphens/>
      <w:ind w:firstLine="312"/>
      <w:jc w:val="both"/>
    </w:pPr>
    <w:rPr>
      <w:rFonts w:ascii="TimesLT" w:eastAsia="Arial" w:hAnsi="TimesLT"/>
      <w:lang w:val="en-US" w:eastAsia="ar-SA"/>
    </w:rPr>
  </w:style>
  <w:style w:type="paragraph" w:customStyle="1" w:styleId="DiagramaDiagrama1CharCharDiagramaCharCharDiagrama">
    <w:name w:val=" Diagrama Diagrama1 Char Char Diagrama Char Char Diagrama"/>
    <w:basedOn w:val="prastasis"/>
    <w:link w:val="Numatytasispastraiposriftas"/>
    <w:semiHidden/>
    <w:rsid w:val="00DE4460"/>
    <w:pPr>
      <w:suppressAutoHyphens w:val="0"/>
      <w:spacing w:after="160" w:line="240" w:lineRule="exact"/>
    </w:pPr>
    <w:rPr>
      <w:rFonts w:ascii="Verdana" w:hAnsi="Verdana" w:cs="Verdana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unhideWhenUsed/>
    <w:rsid w:val="00A46B27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rsid w:val="00A46B27"/>
    <w:rPr>
      <w:rFonts w:cs="Courier New"/>
      <w:lang w:val="en-AU" w:eastAsia="ar-SA"/>
    </w:rPr>
  </w:style>
  <w:style w:type="character" w:customStyle="1" w:styleId="AntratsDiagrama">
    <w:name w:val="Antraštės Diagrama"/>
    <w:link w:val="Antrats"/>
    <w:rsid w:val="00A46B27"/>
    <w:rPr>
      <w:rFonts w:cs="Courier New"/>
      <w:lang w:val="en-AU" w:eastAsia="ar-SA"/>
    </w:rPr>
  </w:style>
  <w:style w:type="paragraph" w:styleId="Pagrindiniotekstotrauka3">
    <w:name w:val="Body Text Indent 3"/>
    <w:basedOn w:val="prastasis"/>
    <w:link w:val="Pagrindiniotekstotrauka3Diagrama"/>
    <w:uiPriority w:val="99"/>
    <w:semiHidden/>
    <w:unhideWhenUsed/>
    <w:rsid w:val="00B216A8"/>
    <w:pPr>
      <w:spacing w:after="120"/>
      <w:ind w:left="283"/>
    </w:pPr>
    <w:rPr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uiPriority w:val="99"/>
    <w:semiHidden/>
    <w:rsid w:val="00B216A8"/>
    <w:rPr>
      <w:rFonts w:cs="Courier New"/>
      <w:sz w:val="16"/>
      <w:szCs w:val="16"/>
      <w:lang w:eastAsia="ar-SA"/>
    </w:rPr>
  </w:style>
  <w:style w:type="paragraph" w:customStyle="1" w:styleId="BlockText1">
    <w:name w:val="Block Text1"/>
    <w:basedOn w:val="prastasis"/>
    <w:rsid w:val="00B216A8"/>
    <w:pPr>
      <w:suppressAutoHyphens w:val="0"/>
      <w:ind w:left="426" w:right="646"/>
      <w:jc w:val="both"/>
    </w:pPr>
    <w:rPr>
      <w:rFonts w:eastAsia="Calibri" w:cs="Times New Roman"/>
      <w:sz w:val="24"/>
      <w:szCs w:val="24"/>
    </w:rPr>
  </w:style>
  <w:style w:type="character" w:styleId="Emfaz">
    <w:name w:val="Emphasis"/>
    <w:uiPriority w:val="20"/>
    <w:qFormat/>
    <w:rsid w:val="005072C7"/>
    <w:rPr>
      <w:i/>
      <w:iCs/>
    </w:rPr>
  </w:style>
  <w:style w:type="paragraph" w:styleId="Pataisymai">
    <w:name w:val="Revision"/>
    <w:hidden/>
    <w:uiPriority w:val="99"/>
    <w:semiHidden/>
    <w:rsid w:val="00D6401A"/>
    <w:rPr>
      <w:rFonts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F191B-5E4F-4326-BA2A-11077E01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5540</Words>
  <Characters>3158</Characters>
  <Application>Microsoft Office Word</Application>
  <DocSecurity>4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TOSHIBA</Company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Dalyte</dc:creator>
  <cp:keywords/>
  <cp:lastModifiedBy>Audrius Desrius</cp:lastModifiedBy>
  <cp:revision>2</cp:revision>
  <cp:lastPrinted>2018-10-19T11:30:00Z</cp:lastPrinted>
  <dcterms:created xsi:type="dcterms:W3CDTF">2019-11-22T07:42:00Z</dcterms:created>
  <dcterms:modified xsi:type="dcterms:W3CDTF">2019-11-22T07:42:00Z</dcterms:modified>
</cp:coreProperties>
</file>