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529E" w14:textId="77777777" w:rsidR="00C93DF0" w:rsidRDefault="00C93DF0" w:rsidP="00C93DF0">
      <w:pPr>
        <w:tabs>
          <w:tab w:val="left" w:pos="-3402"/>
          <w:tab w:val="left" w:pos="-2977"/>
          <w:tab w:val="left" w:pos="-1985"/>
          <w:tab w:val="left" w:pos="10992"/>
          <w:tab w:val="left" w:pos="11908"/>
          <w:tab w:val="left" w:pos="12824"/>
          <w:tab w:val="left" w:pos="13740"/>
          <w:tab w:val="left" w:pos="14656"/>
        </w:tabs>
        <w:rPr>
          <w:rFonts w:eastAsia="Times New Roman"/>
          <w:lang w:val="lt-LT"/>
        </w:rPr>
      </w:pPr>
      <w:bookmarkStart w:id="0" w:name="_GoBack"/>
      <w:bookmarkEnd w:id="0"/>
      <w:r>
        <w:rPr>
          <w:rFonts w:eastAsia="Times New Roman"/>
          <w:lang w:val="lt-LT"/>
        </w:rPr>
        <w:t xml:space="preserve">                                                                                           PATVIRTINTA</w:t>
      </w:r>
    </w:p>
    <w:p w14:paraId="4733529F" w14:textId="77777777" w:rsidR="00C93DF0" w:rsidRDefault="00C93DF0" w:rsidP="00C93DF0">
      <w:pPr>
        <w:tabs>
          <w:tab w:val="left" w:pos="-3402"/>
          <w:tab w:val="left" w:pos="-2977"/>
          <w:tab w:val="left" w:pos="-1985"/>
          <w:tab w:val="left" w:pos="10992"/>
          <w:tab w:val="left" w:pos="11908"/>
          <w:tab w:val="left" w:pos="12824"/>
          <w:tab w:val="left" w:pos="13740"/>
          <w:tab w:val="left" w:pos="14656"/>
        </w:tabs>
        <w:rPr>
          <w:rFonts w:eastAsia="Times New Roman"/>
          <w:lang w:val="lt-LT"/>
        </w:rPr>
      </w:pPr>
      <w:r>
        <w:rPr>
          <w:rFonts w:eastAsia="Times New Roman"/>
          <w:lang w:val="lt-LT"/>
        </w:rPr>
        <w:t xml:space="preserve">                                                                                           Šiaulių rajono savivaldybės</w:t>
      </w:r>
    </w:p>
    <w:p w14:paraId="473352A0" w14:textId="77777777" w:rsidR="00C93DF0" w:rsidRDefault="00C93DF0" w:rsidP="00C93DF0">
      <w:pPr>
        <w:tabs>
          <w:tab w:val="left" w:pos="-3402"/>
          <w:tab w:val="left" w:pos="-2977"/>
          <w:tab w:val="left" w:pos="-1985"/>
          <w:tab w:val="left" w:pos="10992"/>
          <w:tab w:val="left" w:pos="11908"/>
          <w:tab w:val="left" w:pos="12824"/>
          <w:tab w:val="left" w:pos="13740"/>
          <w:tab w:val="left" w:pos="14656"/>
        </w:tabs>
        <w:rPr>
          <w:rFonts w:eastAsia="Times New Roman"/>
          <w:lang w:val="lt-LT"/>
        </w:rPr>
      </w:pPr>
      <w:r>
        <w:rPr>
          <w:rFonts w:eastAsia="Times New Roman"/>
          <w:lang w:val="lt-LT"/>
        </w:rPr>
        <w:t xml:space="preserve">                                                                                           administracijos direktoriaus</w:t>
      </w:r>
    </w:p>
    <w:p w14:paraId="473352A1" w14:textId="48214594" w:rsidR="00C93DF0" w:rsidRDefault="00C93DF0" w:rsidP="00C93DF0">
      <w:pPr>
        <w:tabs>
          <w:tab w:val="left" w:pos="-3402"/>
          <w:tab w:val="left" w:pos="-2977"/>
          <w:tab w:val="left" w:pos="-1985"/>
          <w:tab w:val="left" w:pos="10992"/>
          <w:tab w:val="left" w:pos="11908"/>
          <w:tab w:val="left" w:pos="12824"/>
          <w:tab w:val="left" w:pos="13740"/>
          <w:tab w:val="left" w:pos="14656"/>
        </w:tabs>
        <w:rPr>
          <w:rFonts w:eastAsia="Times New Roman"/>
          <w:lang w:val="lt-LT"/>
        </w:rPr>
      </w:pPr>
      <w:r>
        <w:rPr>
          <w:rFonts w:eastAsia="Times New Roman"/>
          <w:lang w:val="lt-LT"/>
        </w:rPr>
        <w:t xml:space="preserve">                                                                                           201</w:t>
      </w:r>
      <w:r w:rsidR="007B3F3B">
        <w:rPr>
          <w:rFonts w:eastAsia="Times New Roman"/>
          <w:lang w:val="lt-LT"/>
        </w:rPr>
        <w:t>9</w:t>
      </w:r>
      <w:r>
        <w:rPr>
          <w:rFonts w:eastAsia="Times New Roman"/>
          <w:lang w:val="lt-LT"/>
        </w:rPr>
        <w:t xml:space="preserve"> m. </w:t>
      </w:r>
      <w:r w:rsidR="00B02759">
        <w:rPr>
          <w:rFonts w:eastAsia="Times New Roman"/>
          <w:lang w:val="lt-LT"/>
        </w:rPr>
        <w:t>rug</w:t>
      </w:r>
      <w:r w:rsidR="003338A8">
        <w:rPr>
          <w:rFonts w:eastAsia="Times New Roman"/>
          <w:lang w:val="lt-LT"/>
        </w:rPr>
        <w:t>sėjo</w:t>
      </w:r>
      <w:r w:rsidR="007B3F3B">
        <w:rPr>
          <w:rFonts w:eastAsia="Times New Roman"/>
          <w:lang w:val="lt-LT"/>
        </w:rPr>
        <w:t xml:space="preserve"> </w:t>
      </w:r>
      <w:r w:rsidR="00D910E2">
        <w:rPr>
          <w:rFonts w:eastAsia="Times New Roman"/>
          <w:lang w:val="lt-LT"/>
        </w:rPr>
        <w:t>26</w:t>
      </w:r>
      <w:r>
        <w:rPr>
          <w:rFonts w:eastAsia="Times New Roman"/>
          <w:lang w:val="lt-LT"/>
        </w:rPr>
        <w:t xml:space="preserve"> d. įsakymu Nr. A-</w:t>
      </w:r>
      <w:r w:rsidR="00D910E2">
        <w:rPr>
          <w:rFonts w:eastAsia="Times New Roman"/>
          <w:lang w:val="lt-LT"/>
        </w:rPr>
        <w:t>1367</w:t>
      </w:r>
    </w:p>
    <w:p w14:paraId="473352A2" w14:textId="77777777" w:rsidR="002B25D1" w:rsidRDefault="002B25D1" w:rsidP="00C93DF0">
      <w:pPr>
        <w:tabs>
          <w:tab w:val="left" w:pos="-3402"/>
          <w:tab w:val="left" w:pos="-2977"/>
          <w:tab w:val="left" w:pos="-1985"/>
          <w:tab w:val="left" w:pos="10992"/>
          <w:tab w:val="left" w:pos="11908"/>
          <w:tab w:val="left" w:pos="12824"/>
          <w:tab w:val="left" w:pos="13740"/>
          <w:tab w:val="left" w:pos="14656"/>
        </w:tabs>
        <w:ind w:left="5670"/>
        <w:rPr>
          <w:rFonts w:eastAsia="Times New Roman"/>
          <w:lang w:val="lt-LT"/>
        </w:rPr>
      </w:pPr>
    </w:p>
    <w:p w14:paraId="473352A3" w14:textId="77777777" w:rsidR="002B25D1" w:rsidRDefault="002B25D1" w:rsidP="00086593">
      <w:pPr>
        <w:tabs>
          <w:tab w:val="left" w:pos="-3402"/>
          <w:tab w:val="left" w:pos="-2977"/>
          <w:tab w:val="left" w:pos="-1985"/>
          <w:tab w:val="left" w:pos="10992"/>
          <w:tab w:val="left" w:pos="11908"/>
          <w:tab w:val="left" w:pos="12824"/>
          <w:tab w:val="left" w:pos="13740"/>
          <w:tab w:val="left" w:pos="14656"/>
        </w:tabs>
        <w:jc w:val="center"/>
        <w:rPr>
          <w:rFonts w:eastAsia="Times New Roman"/>
          <w:b/>
          <w:color w:val="auto"/>
        </w:rPr>
      </w:pPr>
    </w:p>
    <w:p w14:paraId="473352A4" w14:textId="2CC2F980" w:rsidR="00086593" w:rsidRPr="00ED0B06" w:rsidRDefault="002B25D1" w:rsidP="00086593">
      <w:pPr>
        <w:tabs>
          <w:tab w:val="left" w:pos="-3402"/>
          <w:tab w:val="left" w:pos="-2977"/>
          <w:tab w:val="left" w:pos="-1985"/>
          <w:tab w:val="left" w:pos="10992"/>
          <w:tab w:val="left" w:pos="11908"/>
          <w:tab w:val="left" w:pos="12824"/>
          <w:tab w:val="left" w:pos="13740"/>
          <w:tab w:val="left" w:pos="14656"/>
        </w:tabs>
        <w:jc w:val="center"/>
        <w:rPr>
          <w:rFonts w:eastAsia="Times New Roman"/>
          <w:b/>
          <w:color w:val="auto"/>
          <w:lang w:val="lt-LT"/>
        </w:rPr>
      </w:pPr>
      <w:r w:rsidRPr="006468A3">
        <w:rPr>
          <w:rFonts w:eastAsia="Times New Roman"/>
          <w:b/>
          <w:color w:val="auto"/>
        </w:rPr>
        <w:t>VARDO</w:t>
      </w:r>
      <w:r>
        <w:rPr>
          <w:rFonts w:eastAsia="Times New Roman"/>
          <w:b/>
          <w:color w:val="auto"/>
        </w:rPr>
        <w:t xml:space="preserve"> IR (AR) PAVARDĖS PAKEITIMO </w:t>
      </w:r>
      <w:r w:rsidR="00494451">
        <w:rPr>
          <w:rFonts w:eastAsia="Times New Roman"/>
          <w:b/>
          <w:color w:val="auto"/>
        </w:rPr>
        <w:t xml:space="preserve">PASLAUGOS </w:t>
      </w:r>
      <w:r w:rsidR="0022451D">
        <w:rPr>
          <w:rFonts w:eastAsia="Times New Roman"/>
          <w:b/>
          <w:color w:val="auto"/>
          <w:lang w:val="lt-LT"/>
        </w:rPr>
        <w:t>APRAŠAS</w:t>
      </w:r>
    </w:p>
    <w:p w14:paraId="473352A5" w14:textId="77777777" w:rsidR="00086593" w:rsidRDefault="00086593" w:rsidP="00086593">
      <w:pPr>
        <w:tabs>
          <w:tab w:val="left" w:pos="-3402"/>
          <w:tab w:val="left" w:pos="-2977"/>
          <w:tab w:val="left" w:pos="-1985"/>
          <w:tab w:val="left" w:pos="10992"/>
          <w:tab w:val="left" w:pos="11908"/>
          <w:tab w:val="left" w:pos="12824"/>
          <w:tab w:val="left" w:pos="13740"/>
          <w:tab w:val="left" w:pos="14656"/>
        </w:tabs>
        <w:jc w:val="center"/>
        <w:rPr>
          <w:rFonts w:eastAsia="Times New Roman"/>
          <w:color w:val="auto"/>
          <w:lang w:val="lt-LT"/>
        </w:rPr>
      </w:pPr>
    </w:p>
    <w:p w14:paraId="473352A6" w14:textId="77777777" w:rsidR="00DB00BD" w:rsidRDefault="00DB00BD">
      <w:pPr>
        <w:tabs>
          <w:tab w:val="left" w:pos="-3261"/>
          <w:tab w:val="left" w:pos="-2268"/>
          <w:tab w:val="left" w:pos="-1985"/>
          <w:tab w:val="left" w:pos="10992"/>
          <w:tab w:val="left" w:pos="11624"/>
          <w:tab w:val="left" w:pos="11908"/>
          <w:tab w:val="left" w:pos="12824"/>
          <w:tab w:val="left" w:pos="13740"/>
          <w:tab w:val="left" w:pos="14656"/>
        </w:tabs>
        <w:ind w:left="960"/>
        <w:rPr>
          <w:rFonts w:eastAsia="Times New Roman"/>
          <w:color w:val="auto"/>
        </w:rPr>
      </w:pPr>
      <w:r>
        <w:rPr>
          <w:rFonts w:eastAsia="Times New Roman"/>
          <w:color w:val="auto"/>
        </w:rPr>
        <w:t xml:space="preserve">                                </w:t>
      </w:r>
    </w:p>
    <w:tbl>
      <w:tblPr>
        <w:tblW w:w="0" w:type="auto"/>
        <w:tblInd w:w="-5" w:type="dxa"/>
        <w:tblLayout w:type="fixed"/>
        <w:tblLook w:val="0000" w:firstRow="0" w:lastRow="0" w:firstColumn="0" w:lastColumn="0" w:noHBand="0" w:noVBand="0"/>
      </w:tblPr>
      <w:tblGrid>
        <w:gridCol w:w="2835"/>
        <w:gridCol w:w="2127"/>
        <w:gridCol w:w="4507"/>
      </w:tblGrid>
      <w:tr w:rsidR="006468A3" w:rsidRPr="00C041B9" w14:paraId="473352A9" w14:textId="77777777" w:rsidTr="002B25D1">
        <w:tc>
          <w:tcPr>
            <w:tcW w:w="2835" w:type="dxa"/>
            <w:tcBorders>
              <w:top w:val="single" w:sz="4" w:space="0" w:color="000000"/>
              <w:left w:val="single" w:sz="4" w:space="0" w:color="000000"/>
              <w:bottom w:val="single" w:sz="4" w:space="0" w:color="000000"/>
            </w:tcBorders>
          </w:tcPr>
          <w:p w14:paraId="473352A7" w14:textId="77777777" w:rsidR="006468A3" w:rsidRPr="00C041B9" w:rsidRDefault="006468A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C041B9">
              <w:rPr>
                <w:rFonts w:eastAsia="Times New Roman"/>
                <w:b/>
                <w:color w:val="auto"/>
                <w:lang w:val="lt-LT"/>
              </w:rPr>
              <w:t xml:space="preserve">Pavadinimas         </w:t>
            </w:r>
          </w:p>
        </w:tc>
        <w:tc>
          <w:tcPr>
            <w:tcW w:w="6634" w:type="dxa"/>
            <w:gridSpan w:val="2"/>
            <w:tcBorders>
              <w:top w:val="single" w:sz="4" w:space="0" w:color="000000"/>
              <w:left w:val="single" w:sz="4" w:space="0" w:color="000000"/>
              <w:bottom w:val="single" w:sz="4" w:space="0" w:color="000000"/>
              <w:right w:val="single" w:sz="4" w:space="0" w:color="000000"/>
            </w:tcBorders>
          </w:tcPr>
          <w:p w14:paraId="473352A8" w14:textId="77777777" w:rsidR="006468A3" w:rsidRPr="00C041B9" w:rsidRDefault="006468A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C041B9">
              <w:rPr>
                <w:rFonts w:eastAsia="Times New Roman"/>
                <w:b/>
                <w:color w:val="auto"/>
                <w:lang w:val="lt-LT"/>
              </w:rPr>
              <w:t xml:space="preserve">Aprašymo turinys      </w:t>
            </w:r>
          </w:p>
        </w:tc>
      </w:tr>
      <w:tr w:rsidR="006468A3" w:rsidRPr="00C041B9" w14:paraId="473352AC" w14:textId="77777777" w:rsidTr="002B25D1">
        <w:tc>
          <w:tcPr>
            <w:tcW w:w="2835" w:type="dxa"/>
            <w:tcBorders>
              <w:top w:val="single" w:sz="4" w:space="0" w:color="000000"/>
              <w:left w:val="single" w:sz="4" w:space="0" w:color="000000"/>
              <w:bottom w:val="single" w:sz="4" w:space="0" w:color="000000"/>
            </w:tcBorders>
          </w:tcPr>
          <w:p w14:paraId="473352AA" w14:textId="77777777" w:rsidR="006468A3" w:rsidRPr="00C041B9" w:rsidRDefault="006468A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041B9">
              <w:rPr>
                <w:rFonts w:eastAsia="Times New Roman"/>
                <w:color w:val="auto"/>
                <w:lang w:val="lt-LT"/>
              </w:rPr>
              <w:t xml:space="preserve">Administracinės paslaugos  pavadinimas                  </w:t>
            </w:r>
          </w:p>
        </w:tc>
        <w:tc>
          <w:tcPr>
            <w:tcW w:w="6634" w:type="dxa"/>
            <w:gridSpan w:val="2"/>
            <w:tcBorders>
              <w:top w:val="single" w:sz="4" w:space="0" w:color="000000"/>
              <w:left w:val="single" w:sz="4" w:space="0" w:color="000000"/>
              <w:bottom w:val="single" w:sz="4" w:space="0" w:color="000000"/>
              <w:right w:val="single" w:sz="4" w:space="0" w:color="000000"/>
            </w:tcBorders>
          </w:tcPr>
          <w:p w14:paraId="473352AB" w14:textId="77777777" w:rsidR="006468A3" w:rsidRPr="00C041B9" w:rsidRDefault="006468A3" w:rsidP="00CD5B7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041B9">
              <w:rPr>
                <w:rFonts w:eastAsia="Times New Roman"/>
                <w:color w:val="auto"/>
                <w:lang w:val="lt-LT"/>
              </w:rPr>
              <w:t>Vardo</w:t>
            </w:r>
            <w:r w:rsidR="00AA1C45" w:rsidRPr="00C041B9">
              <w:rPr>
                <w:rFonts w:eastAsia="Times New Roman"/>
                <w:color w:val="auto"/>
                <w:lang w:val="lt-LT"/>
              </w:rPr>
              <w:t xml:space="preserve"> ir (ar)</w:t>
            </w:r>
            <w:r w:rsidRPr="00C041B9">
              <w:rPr>
                <w:rFonts w:eastAsia="Times New Roman"/>
                <w:color w:val="auto"/>
                <w:lang w:val="lt-LT"/>
              </w:rPr>
              <w:t xml:space="preserve"> pavardės pakeitimas</w:t>
            </w:r>
          </w:p>
        </w:tc>
      </w:tr>
      <w:tr w:rsidR="006468A3" w:rsidRPr="00C041B9" w14:paraId="473352BB" w14:textId="77777777" w:rsidTr="002B25D1">
        <w:trPr>
          <w:trHeight w:val="968"/>
        </w:trPr>
        <w:tc>
          <w:tcPr>
            <w:tcW w:w="2835" w:type="dxa"/>
            <w:tcBorders>
              <w:top w:val="single" w:sz="4" w:space="0" w:color="000000"/>
              <w:left w:val="single" w:sz="4" w:space="0" w:color="000000"/>
              <w:bottom w:val="single" w:sz="4" w:space="0" w:color="000000"/>
            </w:tcBorders>
          </w:tcPr>
          <w:p w14:paraId="473352AD" w14:textId="77777777" w:rsidR="006468A3" w:rsidRPr="00C041B9" w:rsidRDefault="006468A3" w:rsidP="00E37A80">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041B9">
              <w:rPr>
                <w:rFonts w:eastAsia="Times New Roman"/>
                <w:color w:val="auto"/>
                <w:lang w:val="lt-LT"/>
              </w:rPr>
              <w:t xml:space="preserve">Administracinės paslaugos  apibūdinimas                 </w:t>
            </w:r>
          </w:p>
        </w:tc>
        <w:tc>
          <w:tcPr>
            <w:tcW w:w="6634" w:type="dxa"/>
            <w:gridSpan w:val="2"/>
            <w:tcBorders>
              <w:top w:val="single" w:sz="4" w:space="0" w:color="000000"/>
              <w:left w:val="single" w:sz="4" w:space="0" w:color="000000"/>
              <w:bottom w:val="single" w:sz="4" w:space="0" w:color="000000"/>
              <w:right w:val="single" w:sz="4" w:space="0" w:color="000000"/>
            </w:tcBorders>
          </w:tcPr>
          <w:p w14:paraId="473352AE" w14:textId="77777777" w:rsidR="00EC6E14" w:rsidRPr="00C041B9" w:rsidRDefault="00EC6E14" w:rsidP="00EC6E14">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C041B9">
              <w:rPr>
                <w:lang w:val="lt-LT"/>
              </w:rPr>
              <w:t>Pasirinktas vardas ir (ar) pavardė, į kurį keičiamas turimas vardas ir (ar) pavardė, turi atitikti pareiškėjo lytį, neprieštarauti gerai moralei ir Lietuvos Respublikos viešajai tvarkai, o kai keičiamas nepilnamečio vaiko vardas ir (ar) pavardė, – taip pat ir geriausiems vaiko interesams.</w:t>
            </w:r>
          </w:p>
          <w:p w14:paraId="473352AF" w14:textId="77777777" w:rsidR="00EC6E14" w:rsidRPr="0085250B" w:rsidRDefault="00EC6E14" w:rsidP="00EC6E14">
            <w:pPr>
              <w:tabs>
                <w:tab w:val="left" w:pos="-3261"/>
                <w:tab w:val="left" w:pos="-2268"/>
                <w:tab w:val="left" w:pos="-1985"/>
                <w:tab w:val="left" w:pos="10992"/>
                <w:tab w:val="left" w:pos="11624"/>
                <w:tab w:val="left" w:pos="11908"/>
                <w:tab w:val="left" w:pos="12824"/>
                <w:tab w:val="left" w:pos="13740"/>
                <w:tab w:val="left" w:pos="14656"/>
              </w:tabs>
              <w:snapToGrid w:val="0"/>
              <w:jc w:val="both"/>
              <w:rPr>
                <w:color w:val="auto"/>
                <w:lang w:val="lt-LT"/>
              </w:rPr>
            </w:pPr>
            <w:r w:rsidRPr="00C041B9">
              <w:rPr>
                <w:lang w:val="lt-LT"/>
              </w:rPr>
              <w:t xml:space="preserve">Vardo pakeitimu laikomas vieno vardo pakeitimas į kitą vieną vardą, </w:t>
            </w:r>
            <w:r w:rsidRPr="0085250B">
              <w:rPr>
                <w:color w:val="auto"/>
                <w:lang w:val="lt-LT"/>
              </w:rPr>
              <w:t>vieno vardo pakeitimas į du vardus arba atvirkščiai, taip pat dviejų vardų pakeitimas į kitus du vardus ar dviejų turimų vardų eiliškumo pakeitimas.</w:t>
            </w:r>
          </w:p>
          <w:p w14:paraId="473352B0" w14:textId="77777777" w:rsidR="00EC6E14" w:rsidRPr="0085250B" w:rsidRDefault="00EC6E14" w:rsidP="00EC6E14">
            <w:pPr>
              <w:tabs>
                <w:tab w:val="left" w:pos="-3261"/>
                <w:tab w:val="left" w:pos="-2268"/>
                <w:tab w:val="left" w:pos="-1985"/>
                <w:tab w:val="left" w:pos="10992"/>
                <w:tab w:val="left" w:pos="11624"/>
                <w:tab w:val="left" w:pos="11908"/>
                <w:tab w:val="left" w:pos="12824"/>
                <w:tab w:val="left" w:pos="13740"/>
                <w:tab w:val="left" w:pos="14656"/>
              </w:tabs>
              <w:snapToGrid w:val="0"/>
              <w:jc w:val="both"/>
              <w:rPr>
                <w:color w:val="auto"/>
                <w:lang w:val="lt-LT"/>
              </w:rPr>
            </w:pPr>
            <w:r w:rsidRPr="0085250B">
              <w:rPr>
                <w:color w:val="auto"/>
                <w:lang w:val="lt-LT"/>
              </w:rPr>
              <w:t>Asmuo savo turimą vienanarę arba dvinarę pavardę gali keisti į kitą vienanarę arba dvinarę pavardę. </w:t>
            </w:r>
          </w:p>
          <w:p w14:paraId="473352B1" w14:textId="77777777" w:rsidR="00EC6E14" w:rsidRPr="0085250B" w:rsidRDefault="00EC6E14" w:rsidP="00EC6E14">
            <w:pPr>
              <w:tabs>
                <w:tab w:val="left" w:pos="-3261"/>
                <w:tab w:val="left" w:pos="-2268"/>
                <w:tab w:val="left" w:pos="-1985"/>
                <w:tab w:val="left" w:pos="10992"/>
                <w:tab w:val="left" w:pos="11624"/>
                <w:tab w:val="left" w:pos="11908"/>
                <w:tab w:val="left" w:pos="12824"/>
                <w:tab w:val="left" w:pos="13740"/>
                <w:tab w:val="left" w:pos="14656"/>
              </w:tabs>
              <w:snapToGrid w:val="0"/>
              <w:jc w:val="both"/>
              <w:rPr>
                <w:color w:val="auto"/>
                <w:lang w:val="lt-LT"/>
              </w:rPr>
            </w:pPr>
            <w:r w:rsidRPr="0085250B">
              <w:rPr>
                <w:color w:val="auto"/>
                <w:lang w:val="lt-LT"/>
              </w:rPr>
              <w:t>Vardo ir pavardės pakeitimo pagrindai nurodyti „Asmens vardo ir pavardės keitimo taisyklėse“.</w:t>
            </w:r>
          </w:p>
          <w:p w14:paraId="473352B2" w14:textId="77777777" w:rsidR="00EC6E14" w:rsidRPr="0085250B" w:rsidRDefault="00EC6E14" w:rsidP="00EC6E14">
            <w:pPr>
              <w:tabs>
                <w:tab w:val="left" w:pos="-3261"/>
                <w:tab w:val="left" w:pos="-2268"/>
                <w:tab w:val="left" w:pos="-1985"/>
                <w:tab w:val="left" w:pos="10992"/>
                <w:tab w:val="left" w:pos="11624"/>
                <w:tab w:val="left" w:pos="11908"/>
                <w:tab w:val="left" w:pos="12824"/>
                <w:tab w:val="left" w:pos="13740"/>
                <w:tab w:val="left" w:pos="14656"/>
              </w:tabs>
              <w:snapToGrid w:val="0"/>
              <w:jc w:val="both"/>
              <w:rPr>
                <w:color w:val="auto"/>
                <w:lang w:val="lt-LT"/>
              </w:rPr>
            </w:pPr>
            <w:r w:rsidRPr="0085250B">
              <w:rPr>
                <w:color w:val="auto"/>
                <w:lang w:val="lt-LT"/>
              </w:rPr>
              <w:t>Keisti vardą ir pavardę turi teisę:</w:t>
            </w:r>
          </w:p>
          <w:p w14:paraId="473352B3" w14:textId="77777777" w:rsidR="00EC6E14" w:rsidRPr="0085250B" w:rsidRDefault="00EC6E14" w:rsidP="00EC6E14">
            <w:pPr>
              <w:numPr>
                <w:ilvl w:val="0"/>
                <w:numId w:val="3"/>
              </w:numPr>
              <w:tabs>
                <w:tab w:val="left" w:pos="-3261"/>
                <w:tab w:val="left" w:pos="-2268"/>
                <w:tab w:val="left" w:pos="-1985"/>
                <w:tab w:val="left" w:pos="10992"/>
                <w:tab w:val="left" w:pos="11624"/>
                <w:tab w:val="left" w:pos="11908"/>
                <w:tab w:val="left" w:pos="12824"/>
                <w:tab w:val="left" w:pos="13740"/>
                <w:tab w:val="left" w:pos="14656"/>
              </w:tabs>
              <w:snapToGrid w:val="0"/>
              <w:jc w:val="both"/>
              <w:rPr>
                <w:color w:val="auto"/>
                <w:lang w:val="lt-LT"/>
              </w:rPr>
            </w:pPr>
            <w:r w:rsidRPr="0085250B">
              <w:rPr>
                <w:color w:val="auto"/>
                <w:lang w:val="lt-LT"/>
              </w:rPr>
              <w:t>Lietuvos Respublikos piliečiai;</w:t>
            </w:r>
          </w:p>
          <w:p w14:paraId="473352B4" w14:textId="6C53F322" w:rsidR="00EC6E14" w:rsidRPr="0085250B" w:rsidRDefault="004C0D3B" w:rsidP="00EC6E14">
            <w:pPr>
              <w:numPr>
                <w:ilvl w:val="0"/>
                <w:numId w:val="3"/>
              </w:numPr>
              <w:tabs>
                <w:tab w:val="left" w:pos="-3261"/>
                <w:tab w:val="left" w:pos="-2268"/>
                <w:tab w:val="left" w:pos="-1985"/>
                <w:tab w:val="left" w:pos="10992"/>
                <w:tab w:val="left" w:pos="11624"/>
                <w:tab w:val="left" w:pos="11908"/>
                <w:tab w:val="left" w:pos="12824"/>
                <w:tab w:val="left" w:pos="13740"/>
                <w:tab w:val="left" w:pos="14656"/>
              </w:tabs>
              <w:snapToGrid w:val="0"/>
              <w:jc w:val="both"/>
              <w:rPr>
                <w:color w:val="auto"/>
                <w:lang w:val="lt-LT"/>
              </w:rPr>
            </w:pPr>
            <w:r w:rsidRPr="0085250B">
              <w:rPr>
                <w:color w:val="auto"/>
                <w:lang w:val="lt-LT"/>
              </w:rPr>
              <w:t>a</w:t>
            </w:r>
            <w:r w:rsidR="00EC6E14" w:rsidRPr="0085250B">
              <w:rPr>
                <w:color w:val="auto"/>
                <w:lang w:val="lt-LT"/>
              </w:rPr>
              <w:t>smenys be pilietybės;</w:t>
            </w:r>
          </w:p>
          <w:p w14:paraId="473352B5" w14:textId="761F961F" w:rsidR="00EC6E14" w:rsidRPr="0085250B" w:rsidRDefault="004C0D3B" w:rsidP="00EC6E14">
            <w:pPr>
              <w:numPr>
                <w:ilvl w:val="0"/>
                <w:numId w:val="3"/>
              </w:numPr>
              <w:tabs>
                <w:tab w:val="left" w:pos="-3261"/>
                <w:tab w:val="left" w:pos="-2268"/>
                <w:tab w:val="left" w:pos="-1985"/>
                <w:tab w:val="left" w:pos="10992"/>
                <w:tab w:val="left" w:pos="11624"/>
                <w:tab w:val="left" w:pos="11908"/>
                <w:tab w:val="left" w:pos="12824"/>
                <w:tab w:val="left" w:pos="13740"/>
                <w:tab w:val="left" w:pos="14656"/>
              </w:tabs>
              <w:snapToGrid w:val="0"/>
              <w:jc w:val="both"/>
              <w:rPr>
                <w:color w:val="auto"/>
                <w:lang w:val="lt-LT"/>
              </w:rPr>
            </w:pPr>
            <w:r w:rsidRPr="0085250B">
              <w:rPr>
                <w:color w:val="auto"/>
                <w:lang w:val="lt-LT"/>
              </w:rPr>
              <w:t>u</w:t>
            </w:r>
            <w:r w:rsidR="00EC6E14" w:rsidRPr="0085250B">
              <w:rPr>
                <w:color w:val="auto"/>
                <w:lang w:val="lt-LT"/>
              </w:rPr>
              <w:t>žsienio valstybių piliečiai.</w:t>
            </w:r>
          </w:p>
          <w:p w14:paraId="473352B6" w14:textId="77777777" w:rsidR="00EC6E14" w:rsidRPr="0085250B" w:rsidRDefault="00EC6E14" w:rsidP="00EC6E14">
            <w:pPr>
              <w:tabs>
                <w:tab w:val="left" w:pos="-3261"/>
                <w:tab w:val="left" w:pos="-2268"/>
                <w:tab w:val="left" w:pos="-1985"/>
                <w:tab w:val="left" w:pos="10992"/>
                <w:tab w:val="left" w:pos="11624"/>
                <w:tab w:val="left" w:pos="11908"/>
                <w:tab w:val="left" w:pos="12824"/>
                <w:tab w:val="left" w:pos="13740"/>
                <w:tab w:val="left" w:pos="14656"/>
              </w:tabs>
              <w:snapToGrid w:val="0"/>
              <w:jc w:val="both"/>
              <w:rPr>
                <w:color w:val="auto"/>
                <w:lang w:val="lt-LT"/>
              </w:rPr>
            </w:pPr>
            <w:r w:rsidRPr="0085250B">
              <w:rPr>
                <w:color w:val="auto"/>
                <w:lang w:val="lt-LT"/>
              </w:rPr>
              <w:t>Šiuos asmens duomenis savarankiškai galima keisti 16 metų amžiaus sulaukusiam pareiškėjui.</w:t>
            </w:r>
          </w:p>
          <w:p w14:paraId="473352B7" w14:textId="77777777" w:rsidR="00EC6E14" w:rsidRPr="00C041B9" w:rsidRDefault="00EC6E14" w:rsidP="00EC6E14">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85250B">
              <w:rPr>
                <w:color w:val="auto"/>
                <w:lang w:val="lt-LT"/>
              </w:rPr>
              <w:t xml:space="preserve">Kai keičiamas jaunesnio kaip 16 metų nepilnamečio vaiko vardas ir (ar) pavardė, </w:t>
            </w:r>
            <w:r w:rsidRPr="00C041B9">
              <w:rPr>
                <w:lang w:val="lt-LT"/>
              </w:rPr>
              <w:t>jo vardu prašymą dėl vardo ir (ar) pavardės pakeitimo civilinės metrikacijos įstaigai pateikia jo atstovas pagal įstatymą.</w:t>
            </w:r>
          </w:p>
          <w:p w14:paraId="473352B8" w14:textId="77777777" w:rsidR="00EC6E14" w:rsidRPr="00C041B9" w:rsidRDefault="00EC6E14" w:rsidP="00EC6E14">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C041B9">
              <w:rPr>
                <w:lang w:val="lt-LT"/>
              </w:rPr>
              <w:t>Vardo ir pavardės pakeitimas registruojamas sudarant asmens paskutinio civilinės būklės įrašo pakeitimo ar papildymo įrašą.</w:t>
            </w:r>
          </w:p>
          <w:p w14:paraId="473352B9" w14:textId="77777777" w:rsidR="00EC6E14" w:rsidRPr="00C041B9" w:rsidRDefault="00EC6E14" w:rsidP="00EC6E14">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C041B9">
              <w:rPr>
                <w:lang w:val="lt-LT"/>
              </w:rPr>
              <w:t>Užsienio valstybių piliečiams ir asmenims be pilietybės leidžiama keisti vardą ir pavardę tik Lietuvos Respublikoje sudaryt</w:t>
            </w:r>
            <w:r w:rsidR="0056038A" w:rsidRPr="00C041B9">
              <w:rPr>
                <w:lang w:val="lt-LT"/>
              </w:rPr>
              <w:t>uose</w:t>
            </w:r>
            <w:r w:rsidRPr="00C041B9">
              <w:rPr>
                <w:lang w:val="lt-LT"/>
              </w:rPr>
              <w:t xml:space="preserve"> civilinės būklės aktų įrašuose.</w:t>
            </w:r>
          </w:p>
          <w:p w14:paraId="473352BA" w14:textId="77777777" w:rsidR="006468A3" w:rsidRPr="00C041B9" w:rsidRDefault="00EC6E14" w:rsidP="0056038A">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C041B9">
              <w:rPr>
                <w:lang w:val="lt-LT"/>
              </w:rPr>
              <w:t>Prašymas pakeisti vardą ir pavardę pateikiamas raštu.</w:t>
            </w:r>
          </w:p>
        </w:tc>
      </w:tr>
      <w:tr w:rsidR="006468A3" w:rsidRPr="00C041B9" w14:paraId="473352BE" w14:textId="77777777" w:rsidTr="0056038A">
        <w:trPr>
          <w:trHeight w:val="689"/>
        </w:trPr>
        <w:tc>
          <w:tcPr>
            <w:tcW w:w="2835" w:type="dxa"/>
            <w:tcBorders>
              <w:top w:val="single" w:sz="4" w:space="0" w:color="000000"/>
              <w:left w:val="single" w:sz="4" w:space="0" w:color="000000"/>
            </w:tcBorders>
          </w:tcPr>
          <w:p w14:paraId="473352BC" w14:textId="77777777" w:rsidR="006468A3" w:rsidRPr="00C041B9" w:rsidRDefault="006468A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r w:rsidRPr="00C041B9">
              <w:rPr>
                <w:rFonts w:eastAsia="Times New Roman"/>
                <w:lang w:val="lt-LT" w:eastAsia="lt-LT"/>
              </w:rPr>
              <w:t xml:space="preserve">Administracinė paslauga teikiama elektroniniu būdu </w:t>
            </w:r>
          </w:p>
        </w:tc>
        <w:tc>
          <w:tcPr>
            <w:tcW w:w="6634" w:type="dxa"/>
            <w:gridSpan w:val="2"/>
            <w:tcBorders>
              <w:top w:val="single" w:sz="4" w:space="0" w:color="000000"/>
              <w:left w:val="single" w:sz="4" w:space="0" w:color="000000"/>
              <w:bottom w:val="single" w:sz="4" w:space="0" w:color="000000"/>
              <w:right w:val="single" w:sz="4" w:space="0" w:color="000000"/>
            </w:tcBorders>
          </w:tcPr>
          <w:p w14:paraId="473352BD" w14:textId="77777777" w:rsidR="00EC6E14" w:rsidRPr="00C041B9" w:rsidRDefault="00EC6E14" w:rsidP="00EC6E14">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r w:rsidRPr="00C041B9">
              <w:rPr>
                <w:rFonts w:eastAsia="Times New Roman"/>
                <w:lang w:val="lt-LT" w:eastAsia="lt-LT"/>
              </w:rPr>
              <w:t xml:space="preserve">Prašymas pakeisti vardą ir pavardę gali būti pateikiamas per </w:t>
            </w:r>
            <w:hyperlink r:id="rId7" w:history="1">
              <w:r w:rsidRPr="00C041B9">
                <w:rPr>
                  <w:rStyle w:val="Hipersaitas"/>
                  <w:rFonts w:eastAsia="Times New Roman"/>
                  <w:lang w:val="lt-LT" w:eastAsia="lt-LT"/>
                </w:rPr>
                <w:t>MEPIS</w:t>
              </w:r>
            </w:hyperlink>
            <w:r w:rsidRPr="00C041B9">
              <w:rPr>
                <w:rStyle w:val="Hipersaitas"/>
                <w:rFonts w:eastAsia="Times New Roman"/>
                <w:lang w:val="lt-LT" w:eastAsia="lt-LT"/>
              </w:rPr>
              <w:t xml:space="preserve"> </w:t>
            </w:r>
            <w:r w:rsidRPr="00C041B9">
              <w:rPr>
                <w:rFonts w:eastAsia="Times New Roman"/>
                <w:lang w:val="lt-LT" w:eastAsia="lt-LT"/>
              </w:rPr>
              <w:t xml:space="preserve"> (Metrikacijos paslaugų informacinė sistema).</w:t>
            </w:r>
          </w:p>
        </w:tc>
      </w:tr>
      <w:tr w:rsidR="006468A3" w:rsidRPr="00494451" w14:paraId="473352CC" w14:textId="77777777" w:rsidTr="002B25D1">
        <w:tc>
          <w:tcPr>
            <w:tcW w:w="2835" w:type="dxa"/>
            <w:tcBorders>
              <w:top w:val="single" w:sz="4" w:space="0" w:color="000000"/>
              <w:left w:val="single" w:sz="4" w:space="0" w:color="000000"/>
              <w:bottom w:val="single" w:sz="4" w:space="0" w:color="000000"/>
            </w:tcBorders>
          </w:tcPr>
          <w:p w14:paraId="473352BF" w14:textId="77777777" w:rsidR="006468A3" w:rsidRPr="00C041B9" w:rsidRDefault="006468A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041B9">
              <w:rPr>
                <w:rFonts w:eastAsia="Times New Roman"/>
                <w:color w:val="auto"/>
                <w:lang w:val="lt-LT"/>
              </w:rPr>
              <w:t xml:space="preserve">Teisės aktai, reguliuojantys administracinės paslaugos  teikimą                      </w:t>
            </w:r>
          </w:p>
        </w:tc>
        <w:tc>
          <w:tcPr>
            <w:tcW w:w="6634" w:type="dxa"/>
            <w:gridSpan w:val="2"/>
            <w:tcBorders>
              <w:top w:val="single" w:sz="4" w:space="0" w:color="000000"/>
              <w:left w:val="single" w:sz="4" w:space="0" w:color="000000"/>
              <w:bottom w:val="single" w:sz="4" w:space="0" w:color="000000"/>
              <w:right w:val="single" w:sz="4" w:space="0" w:color="000000"/>
            </w:tcBorders>
          </w:tcPr>
          <w:p w14:paraId="473352C0" w14:textId="77777777" w:rsidR="003E14FB" w:rsidRPr="00C041B9" w:rsidRDefault="003E14FB" w:rsidP="003E14FB">
            <w:pPr>
              <w:pStyle w:val="Betarp"/>
              <w:jc w:val="both"/>
              <w:rPr>
                <w:lang w:val="lt-LT"/>
              </w:rPr>
            </w:pPr>
            <w:r w:rsidRPr="00C041B9">
              <w:rPr>
                <w:lang w:val="lt-LT"/>
              </w:rPr>
              <w:t xml:space="preserve">1. </w:t>
            </w:r>
            <w:hyperlink r:id="rId8" w:history="1">
              <w:r w:rsidRPr="00C041B9">
                <w:rPr>
                  <w:rStyle w:val="Hipersaitas"/>
                  <w:lang w:val="lt-LT"/>
                </w:rPr>
                <w:t>Lietuvos Respublikos civilinio kodekso patvirtinimo, įsigaliojimo ir įgyvendinimo įstatymas. Lietuvos Respublikos civilinis kodeksas.</w:t>
              </w:r>
            </w:hyperlink>
          </w:p>
          <w:p w14:paraId="473352C1" w14:textId="77777777" w:rsidR="003E14FB" w:rsidRPr="00C041B9" w:rsidRDefault="003E14FB" w:rsidP="003E14FB">
            <w:pPr>
              <w:pStyle w:val="Betarp"/>
              <w:jc w:val="both"/>
              <w:rPr>
                <w:lang w:val="lt-LT"/>
              </w:rPr>
            </w:pPr>
            <w:r w:rsidRPr="00C041B9">
              <w:rPr>
                <w:lang w:val="lt-LT"/>
              </w:rPr>
              <w:t xml:space="preserve">2. </w:t>
            </w:r>
            <w:hyperlink r:id="rId9" w:history="1">
              <w:r w:rsidRPr="00C041B9">
                <w:rPr>
                  <w:rStyle w:val="Hipersaitas"/>
                  <w:lang w:val="lt-LT"/>
                </w:rPr>
                <w:t>Lietuvos Respublikos pilietybės įstatymas.</w:t>
              </w:r>
            </w:hyperlink>
          </w:p>
          <w:p w14:paraId="473352C2" w14:textId="77777777" w:rsidR="003E14FB" w:rsidRPr="00C041B9" w:rsidRDefault="003E14FB" w:rsidP="003E14FB">
            <w:pPr>
              <w:pStyle w:val="Betarp"/>
              <w:jc w:val="both"/>
              <w:rPr>
                <w:lang w:val="lt-LT"/>
              </w:rPr>
            </w:pPr>
            <w:r w:rsidRPr="00C041B9">
              <w:rPr>
                <w:lang w:val="lt-LT"/>
              </w:rPr>
              <w:t xml:space="preserve">3. </w:t>
            </w:r>
            <w:hyperlink r:id="rId10" w:history="1">
              <w:r w:rsidRPr="00C041B9">
                <w:rPr>
                  <w:rStyle w:val="Hipersaitas"/>
                  <w:lang w:val="lt-LT"/>
                </w:rPr>
                <w:t>Lietuvos Respublikos asmens duomenų teisinės apsaugos įstatymas.</w:t>
              </w:r>
            </w:hyperlink>
          </w:p>
          <w:p w14:paraId="473352C3" w14:textId="77777777" w:rsidR="003E14FB" w:rsidRPr="00C041B9" w:rsidRDefault="003E14FB" w:rsidP="003E14FB">
            <w:pPr>
              <w:pStyle w:val="Betarp"/>
              <w:jc w:val="both"/>
              <w:rPr>
                <w:lang w:val="lt-LT"/>
              </w:rPr>
            </w:pPr>
            <w:r w:rsidRPr="00C041B9">
              <w:rPr>
                <w:lang w:val="lt-LT"/>
              </w:rPr>
              <w:t xml:space="preserve">4. </w:t>
            </w:r>
            <w:hyperlink r:id="rId11" w:history="1">
              <w:r w:rsidRPr="00C041B9">
                <w:rPr>
                  <w:rStyle w:val="Hipersaitas"/>
                  <w:lang w:val="lt-LT"/>
                </w:rPr>
                <w:t>1976 m. rugsėjo 8 d. Vienos konvencija dėl išrašų iš civilinės būklės aktų įrašų išdavimo įvairiomis kalbomis.</w:t>
              </w:r>
            </w:hyperlink>
          </w:p>
          <w:p w14:paraId="473352C4" w14:textId="77777777" w:rsidR="003E14FB" w:rsidRPr="00C041B9" w:rsidRDefault="003E14FB" w:rsidP="003E14FB">
            <w:pPr>
              <w:pStyle w:val="Betarp"/>
              <w:jc w:val="both"/>
              <w:rPr>
                <w:lang w:val="lt-LT"/>
              </w:rPr>
            </w:pPr>
            <w:r w:rsidRPr="00C041B9">
              <w:rPr>
                <w:lang w:val="lt-LT"/>
              </w:rPr>
              <w:t xml:space="preserve">5. </w:t>
            </w:r>
            <w:hyperlink r:id="rId12" w:history="1">
              <w:r w:rsidRPr="00C041B9">
                <w:rPr>
                  <w:rStyle w:val="Hipersaitas"/>
                  <w:lang w:val="lt-LT"/>
                </w:rPr>
                <w:t>Lietuvos Respublikos teisės gauti informaciją iš valstybės ir savivaldybių institucijų ir įstaigų įstatymas.</w:t>
              </w:r>
            </w:hyperlink>
          </w:p>
          <w:p w14:paraId="473352C5" w14:textId="77777777" w:rsidR="003E14FB" w:rsidRPr="00C041B9" w:rsidRDefault="003E14FB" w:rsidP="003E14FB">
            <w:pPr>
              <w:pStyle w:val="Betarp"/>
              <w:jc w:val="both"/>
              <w:rPr>
                <w:lang w:val="lt-LT"/>
              </w:rPr>
            </w:pPr>
            <w:r w:rsidRPr="00C041B9">
              <w:rPr>
                <w:lang w:val="lt-LT"/>
              </w:rPr>
              <w:lastRenderedPageBreak/>
              <w:t xml:space="preserve">6. </w:t>
            </w:r>
            <w:hyperlink r:id="rId13" w:history="1">
              <w:r w:rsidRPr="00C041B9">
                <w:rPr>
                  <w:rStyle w:val="Hipersaitas"/>
                  <w:lang w:val="lt-LT"/>
                </w:rPr>
                <w:t>Lietuvos Respublikos civilinės būklės aktų registravimo įstatymas (2015 m. gruodžio 3 d. Nr. XII-2111).</w:t>
              </w:r>
            </w:hyperlink>
          </w:p>
          <w:p w14:paraId="473352C6" w14:textId="77777777" w:rsidR="003E14FB" w:rsidRPr="00C041B9" w:rsidRDefault="003E14FB" w:rsidP="003E14FB">
            <w:pPr>
              <w:pStyle w:val="Betarp"/>
              <w:jc w:val="both"/>
              <w:rPr>
                <w:lang w:val="lt-LT"/>
              </w:rPr>
            </w:pPr>
            <w:r w:rsidRPr="00C041B9">
              <w:rPr>
                <w:lang w:val="lt-LT"/>
              </w:rPr>
              <w:t xml:space="preserve">7. </w:t>
            </w:r>
            <w:hyperlink r:id="rId14" w:history="1">
              <w:r w:rsidRPr="00C041B9">
                <w:rPr>
                  <w:rStyle w:val="Hipersaitas"/>
                  <w:lang w:val="lt-LT"/>
                </w:rPr>
                <w:t>Lietuvos Respublikos Vyriausybės 2000 m. gruodžio 15 d. nutarimas Nr. 1458 ,,Dėl Konkrečių valstybės rinkliavos dydžių sąrašo ir valstybės rinkliavos mokėjimo ir grąžinimo taisyklių patvirtinimo“.</w:t>
              </w:r>
            </w:hyperlink>
          </w:p>
          <w:p w14:paraId="473352C7" w14:textId="77777777" w:rsidR="003E14FB" w:rsidRPr="00C041B9" w:rsidRDefault="003E14FB" w:rsidP="003E14FB">
            <w:pPr>
              <w:pStyle w:val="Betarp"/>
              <w:jc w:val="both"/>
              <w:rPr>
                <w:lang w:val="lt-LT"/>
              </w:rPr>
            </w:pPr>
            <w:r w:rsidRPr="00C041B9">
              <w:rPr>
                <w:lang w:val="lt-LT"/>
              </w:rPr>
              <w:t xml:space="preserve">8. </w:t>
            </w:r>
            <w:hyperlink r:id="rId15" w:history="1">
              <w:r w:rsidRPr="00C041B9">
                <w:rPr>
                  <w:rStyle w:val="Hipersaitas"/>
                  <w:lang w:val="lt-LT"/>
                </w:rPr>
                <w:t>Valstybinės lietuvių kalbos komisijos 2003 m. birželio 26 d. nutarimas Nr. N-2(87) ,,Dėl moterų pavardžių darymo“.</w:t>
              </w:r>
            </w:hyperlink>
          </w:p>
          <w:p w14:paraId="473352C8" w14:textId="77777777" w:rsidR="003E14FB" w:rsidRPr="00C041B9" w:rsidRDefault="003E14FB" w:rsidP="003E14FB">
            <w:pPr>
              <w:pStyle w:val="Betarp"/>
              <w:jc w:val="both"/>
              <w:rPr>
                <w:lang w:val="lt-LT"/>
              </w:rPr>
            </w:pPr>
            <w:r w:rsidRPr="00C041B9">
              <w:rPr>
                <w:lang w:val="lt-LT"/>
              </w:rPr>
              <w:t xml:space="preserve">9. </w:t>
            </w:r>
            <w:hyperlink r:id="rId16" w:history="1">
              <w:r w:rsidRPr="00C041B9">
                <w:rPr>
                  <w:rStyle w:val="Hipersaitas"/>
                  <w:lang w:val="lt-LT"/>
                </w:rPr>
                <w:t>Lietuvos Respublikos teisingumo ministro 2016 m. gruodžio 29 d. įsakymas Nr. 1R-334 ,,Dėl Civilinės būklės aktų registravimo taisyklių ir Civilinės būklės aktų įrašų ir kitų dokumentų formų patvirtinimo“.</w:t>
              </w:r>
            </w:hyperlink>
          </w:p>
          <w:p w14:paraId="473352C9" w14:textId="249664EB" w:rsidR="003E14FB" w:rsidRPr="00C041B9" w:rsidRDefault="003E14FB" w:rsidP="003E14FB">
            <w:pPr>
              <w:pStyle w:val="Betarp"/>
              <w:jc w:val="both"/>
              <w:rPr>
                <w:lang w:val="lt-LT"/>
              </w:rPr>
            </w:pPr>
            <w:r w:rsidRPr="00C041B9">
              <w:rPr>
                <w:lang w:val="lt-LT"/>
              </w:rPr>
              <w:t xml:space="preserve">10. </w:t>
            </w:r>
            <w:hyperlink r:id="rId17" w:history="1">
              <w:r w:rsidRPr="00C041B9">
                <w:rPr>
                  <w:rStyle w:val="Hipersaitas"/>
                  <w:lang w:val="lt-LT"/>
                </w:rPr>
                <w:t>Lietuvos Respublikos teisingumo ministro 2016 m. gruodžio 28 d.</w:t>
              </w:r>
              <w:r w:rsidR="00C041B9">
                <w:rPr>
                  <w:rStyle w:val="Hipersaitas"/>
                  <w:lang w:val="lt-LT"/>
                </w:rPr>
                <w:t xml:space="preserve"> </w:t>
              </w:r>
              <w:r w:rsidRPr="00C041B9">
                <w:rPr>
                  <w:rStyle w:val="Hipersaitas"/>
                  <w:lang w:val="lt-LT"/>
                </w:rPr>
                <w:t>įsakymas Nr. 1R-333 ,,Dėl Asmens vardo ir pavardės keitimo taisyklių patvirtinimo“.</w:t>
              </w:r>
            </w:hyperlink>
          </w:p>
          <w:p w14:paraId="473352CA" w14:textId="77777777" w:rsidR="003E14FB" w:rsidRPr="00C041B9" w:rsidRDefault="003E14FB" w:rsidP="003E14FB">
            <w:pPr>
              <w:pStyle w:val="Betarp"/>
              <w:jc w:val="both"/>
              <w:rPr>
                <w:lang w:val="lt-LT"/>
              </w:rPr>
            </w:pPr>
            <w:r w:rsidRPr="00C041B9">
              <w:rPr>
                <w:lang w:val="lt-LT"/>
              </w:rPr>
              <w:t xml:space="preserve">11. </w:t>
            </w:r>
            <w:hyperlink r:id="rId18" w:history="1">
              <w:r w:rsidRPr="00C041B9">
                <w:rPr>
                  <w:rStyle w:val="Hipersaitas"/>
                  <w:lang w:val="lt-LT"/>
                </w:rPr>
                <w:t>1961 m. spalio 5 d. Hagos konvencija dėl užsienio valstybėse išduotų dokumentų legalizavimo panaikinimo.</w:t>
              </w:r>
            </w:hyperlink>
          </w:p>
          <w:p w14:paraId="473352CB" w14:textId="77777777" w:rsidR="006468A3" w:rsidRPr="00C041B9" w:rsidRDefault="003E14FB" w:rsidP="0056038A">
            <w:pPr>
              <w:pStyle w:val="Betarp"/>
              <w:jc w:val="both"/>
              <w:rPr>
                <w:rFonts w:eastAsia="Times New Roman"/>
                <w:lang w:val="lt-LT"/>
              </w:rPr>
            </w:pPr>
            <w:r w:rsidRPr="00C041B9">
              <w:rPr>
                <w:lang w:val="lt-LT"/>
              </w:rPr>
              <w:t xml:space="preserve">12. </w:t>
            </w:r>
            <w:hyperlink r:id="rId19" w:history="1">
              <w:r w:rsidRPr="00C041B9">
                <w:rPr>
                  <w:rStyle w:val="Hipersaitas"/>
                  <w:lang w:val="lt-LT"/>
                </w:rPr>
                <w:t>Lietuvos Respublikos Vyriausybės 2006 m. spalio 30 d. nutarimas Nr. 1079 ,,Dėl Dokumentų legalizavimo ir tvirtinimo pažyma (</w:t>
              </w:r>
              <w:proofErr w:type="spellStart"/>
              <w:r w:rsidRPr="00C041B9">
                <w:rPr>
                  <w:rStyle w:val="Hipersaitas"/>
                  <w:lang w:val="lt-LT"/>
                </w:rPr>
                <w:t>Apostille</w:t>
              </w:r>
              <w:proofErr w:type="spellEnd"/>
              <w:r w:rsidRPr="00C041B9">
                <w:rPr>
                  <w:rStyle w:val="Hipersaitas"/>
                  <w:lang w:val="lt-LT"/>
                </w:rPr>
                <w:t>) tvarkos aprašo patvirtinimo“.</w:t>
              </w:r>
            </w:hyperlink>
          </w:p>
        </w:tc>
      </w:tr>
      <w:tr w:rsidR="006468A3" w:rsidRPr="00494451" w14:paraId="473352D9" w14:textId="77777777" w:rsidTr="002B25D1">
        <w:tc>
          <w:tcPr>
            <w:tcW w:w="2835" w:type="dxa"/>
            <w:tcBorders>
              <w:top w:val="single" w:sz="4" w:space="0" w:color="000000"/>
              <w:left w:val="single" w:sz="4" w:space="0" w:color="000000"/>
              <w:bottom w:val="single" w:sz="4" w:space="0" w:color="000000"/>
            </w:tcBorders>
          </w:tcPr>
          <w:p w14:paraId="473352CD" w14:textId="77777777" w:rsidR="006468A3" w:rsidRPr="00C041B9" w:rsidRDefault="006468A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041B9">
              <w:rPr>
                <w:rFonts w:eastAsia="Times New Roman"/>
                <w:color w:val="auto"/>
                <w:lang w:val="lt-LT"/>
              </w:rPr>
              <w:lastRenderedPageBreak/>
              <w:t xml:space="preserve">Informacija ir dokumentai,  kuriuos turi pateikti asmuo  </w:t>
            </w:r>
          </w:p>
        </w:tc>
        <w:tc>
          <w:tcPr>
            <w:tcW w:w="6634" w:type="dxa"/>
            <w:gridSpan w:val="2"/>
            <w:tcBorders>
              <w:top w:val="single" w:sz="4" w:space="0" w:color="000000"/>
              <w:left w:val="single" w:sz="4" w:space="0" w:color="000000"/>
              <w:bottom w:val="single" w:sz="4" w:space="0" w:color="000000"/>
              <w:right w:val="single" w:sz="4" w:space="0" w:color="000000"/>
            </w:tcBorders>
          </w:tcPr>
          <w:p w14:paraId="473352CE" w14:textId="77777777" w:rsidR="00EC6E14" w:rsidRPr="0085250B" w:rsidRDefault="00EC6E14" w:rsidP="00EC6E14">
            <w:pPr>
              <w:rPr>
                <w:color w:val="auto"/>
                <w:lang w:val="lt-LT"/>
              </w:rPr>
            </w:pPr>
            <w:r w:rsidRPr="0085250B">
              <w:rPr>
                <w:color w:val="auto"/>
                <w:lang w:val="lt-LT"/>
              </w:rPr>
              <w:t>Kai vardą ir (ar) pavardę keičia asmuo sulaukęs 16 metų amžiaus:</w:t>
            </w:r>
          </w:p>
          <w:p w14:paraId="473352CF" w14:textId="55C1A9EF" w:rsidR="00EC6E14" w:rsidRPr="0085250B" w:rsidRDefault="00EC6E14" w:rsidP="00EC6E14">
            <w:pPr>
              <w:rPr>
                <w:color w:val="auto"/>
                <w:lang w:val="lt-LT"/>
              </w:rPr>
            </w:pPr>
            <w:r w:rsidRPr="0085250B">
              <w:rPr>
                <w:color w:val="auto"/>
                <w:lang w:val="lt-LT"/>
              </w:rPr>
              <w:t>1.</w:t>
            </w:r>
            <w:r w:rsidR="004C0D3B" w:rsidRPr="0085250B">
              <w:rPr>
                <w:color w:val="auto"/>
                <w:lang w:val="lt-LT"/>
              </w:rPr>
              <w:t>p</w:t>
            </w:r>
            <w:r w:rsidRPr="0085250B">
              <w:rPr>
                <w:color w:val="auto"/>
                <w:lang w:val="lt-LT"/>
              </w:rPr>
              <w:t>rašymas;</w:t>
            </w:r>
          </w:p>
          <w:p w14:paraId="473352D0" w14:textId="1BDFB30D" w:rsidR="00EC6E14" w:rsidRPr="0085250B" w:rsidRDefault="00EC6E14" w:rsidP="00EC6E14">
            <w:pPr>
              <w:rPr>
                <w:color w:val="auto"/>
                <w:lang w:val="lt-LT"/>
              </w:rPr>
            </w:pPr>
            <w:r w:rsidRPr="0085250B">
              <w:rPr>
                <w:color w:val="auto"/>
                <w:lang w:val="lt-LT"/>
              </w:rPr>
              <w:t>2.</w:t>
            </w:r>
            <w:r w:rsidR="004C0D3B" w:rsidRPr="0085250B">
              <w:rPr>
                <w:color w:val="auto"/>
                <w:lang w:val="lt-LT"/>
              </w:rPr>
              <w:t>a</w:t>
            </w:r>
            <w:r w:rsidRPr="0085250B">
              <w:rPr>
                <w:color w:val="auto"/>
                <w:lang w:val="lt-LT"/>
              </w:rPr>
              <w:t>smens tapatybę patvirtinantis dokumentas;</w:t>
            </w:r>
          </w:p>
          <w:p w14:paraId="473352D1" w14:textId="35E8F744" w:rsidR="00EC6E14" w:rsidRPr="0085250B" w:rsidRDefault="00EC6E14" w:rsidP="00EC6E14">
            <w:pPr>
              <w:rPr>
                <w:color w:val="auto"/>
                <w:lang w:val="lt-LT"/>
              </w:rPr>
            </w:pPr>
            <w:r w:rsidRPr="0085250B">
              <w:rPr>
                <w:color w:val="auto"/>
                <w:lang w:val="lt-LT"/>
              </w:rPr>
              <w:t>3.</w:t>
            </w:r>
            <w:r w:rsidR="00D65C4E" w:rsidRPr="0085250B">
              <w:rPr>
                <w:color w:val="auto"/>
                <w:lang w:val="lt-LT"/>
              </w:rPr>
              <w:t xml:space="preserve"> </w:t>
            </w:r>
            <w:r w:rsidR="004C0D3B" w:rsidRPr="0085250B">
              <w:rPr>
                <w:color w:val="auto"/>
                <w:lang w:val="lt-LT"/>
              </w:rPr>
              <w:t>d</w:t>
            </w:r>
            <w:r w:rsidRPr="0085250B">
              <w:rPr>
                <w:color w:val="auto"/>
                <w:lang w:val="lt-LT"/>
              </w:rPr>
              <w:t>okumentai, pagrindžiantys pareiškėjo prašymą keisti pavardę.</w:t>
            </w:r>
          </w:p>
          <w:p w14:paraId="473352D2" w14:textId="77777777" w:rsidR="00EC6E14" w:rsidRPr="0085250B" w:rsidRDefault="00EC6E14" w:rsidP="00EC6E14">
            <w:pPr>
              <w:rPr>
                <w:color w:val="auto"/>
                <w:lang w:val="lt-LT"/>
              </w:rPr>
            </w:pPr>
            <w:r w:rsidRPr="0085250B">
              <w:rPr>
                <w:color w:val="auto"/>
                <w:lang w:val="lt-LT"/>
              </w:rPr>
              <w:t>Kai vardas ir (ar) pavardė keičiami jaunesnio nei 16 metų amžiaus asmeniui:</w:t>
            </w:r>
          </w:p>
          <w:p w14:paraId="473352D3" w14:textId="09A75CF2" w:rsidR="00EC6E14" w:rsidRPr="0085250B" w:rsidRDefault="00EC6E14" w:rsidP="00EC6E14">
            <w:pPr>
              <w:rPr>
                <w:color w:val="auto"/>
                <w:lang w:val="lt-LT"/>
              </w:rPr>
            </w:pPr>
            <w:r w:rsidRPr="0085250B">
              <w:rPr>
                <w:color w:val="auto"/>
                <w:lang w:val="lt-LT"/>
              </w:rPr>
              <w:t>1.</w:t>
            </w:r>
            <w:r w:rsidR="004C0D3B" w:rsidRPr="0085250B">
              <w:rPr>
                <w:color w:val="auto"/>
                <w:lang w:val="lt-LT"/>
              </w:rPr>
              <w:t>p</w:t>
            </w:r>
            <w:r w:rsidRPr="0085250B">
              <w:rPr>
                <w:color w:val="auto"/>
                <w:lang w:val="lt-LT"/>
              </w:rPr>
              <w:t>rašymas;</w:t>
            </w:r>
          </w:p>
          <w:p w14:paraId="473352D4" w14:textId="09ABD071" w:rsidR="00EC6E14" w:rsidRPr="0085250B" w:rsidRDefault="00EC6E14" w:rsidP="00EC6E14">
            <w:pPr>
              <w:rPr>
                <w:color w:val="auto"/>
                <w:lang w:val="lt-LT"/>
              </w:rPr>
            </w:pPr>
            <w:r w:rsidRPr="0085250B">
              <w:rPr>
                <w:color w:val="auto"/>
                <w:lang w:val="lt-LT"/>
              </w:rPr>
              <w:t>2.</w:t>
            </w:r>
            <w:r w:rsidR="004C0D3B" w:rsidRPr="0085250B">
              <w:rPr>
                <w:color w:val="auto"/>
                <w:lang w:val="lt-LT"/>
              </w:rPr>
              <w:t>a</w:t>
            </w:r>
            <w:r w:rsidRPr="0085250B">
              <w:rPr>
                <w:color w:val="auto"/>
                <w:lang w:val="lt-LT"/>
              </w:rPr>
              <w:t>smens tapatybę patvirtinantis dokumentas;</w:t>
            </w:r>
          </w:p>
          <w:p w14:paraId="473352D5" w14:textId="7AE2FCA9" w:rsidR="00EC6E14" w:rsidRPr="0085250B" w:rsidRDefault="00EC6E14" w:rsidP="00EC6E14">
            <w:pPr>
              <w:rPr>
                <w:color w:val="auto"/>
                <w:lang w:val="lt-LT"/>
              </w:rPr>
            </w:pPr>
            <w:r w:rsidRPr="0085250B">
              <w:rPr>
                <w:color w:val="auto"/>
                <w:lang w:val="lt-LT"/>
              </w:rPr>
              <w:t>3.</w:t>
            </w:r>
            <w:r w:rsidR="004C0D3B" w:rsidRPr="0085250B">
              <w:rPr>
                <w:color w:val="auto"/>
                <w:lang w:val="lt-LT"/>
              </w:rPr>
              <w:t>k</w:t>
            </w:r>
            <w:r w:rsidRPr="0085250B">
              <w:rPr>
                <w:color w:val="auto"/>
                <w:lang w:val="lt-LT"/>
              </w:rPr>
              <w:t>ito iš turimų tėvų rašytinis sutikimas;</w:t>
            </w:r>
          </w:p>
          <w:p w14:paraId="473352D6" w14:textId="3C3E46FC" w:rsidR="00EC6E14" w:rsidRPr="0085250B" w:rsidRDefault="00EC6E14" w:rsidP="00EC6E14">
            <w:pPr>
              <w:rPr>
                <w:color w:val="auto"/>
                <w:lang w:val="lt-LT"/>
              </w:rPr>
            </w:pPr>
            <w:r w:rsidRPr="0085250B">
              <w:rPr>
                <w:color w:val="auto"/>
                <w:lang w:val="lt-LT"/>
              </w:rPr>
              <w:t>4.</w:t>
            </w:r>
            <w:r w:rsidR="004C0D3B" w:rsidRPr="0085250B">
              <w:rPr>
                <w:color w:val="auto"/>
                <w:lang w:val="lt-LT"/>
              </w:rPr>
              <w:t>v</w:t>
            </w:r>
            <w:r w:rsidRPr="0085250B">
              <w:rPr>
                <w:color w:val="auto"/>
                <w:lang w:val="lt-LT"/>
              </w:rPr>
              <w:t>aiko, jeigu jam yra suėję 10 metų, rašytinis sutikimas;</w:t>
            </w:r>
          </w:p>
          <w:p w14:paraId="473352D7" w14:textId="0099240E" w:rsidR="00EC6E14" w:rsidRPr="0085250B" w:rsidRDefault="00EC6E14" w:rsidP="00EC6E14">
            <w:pPr>
              <w:rPr>
                <w:color w:val="auto"/>
                <w:lang w:val="lt-LT"/>
              </w:rPr>
            </w:pPr>
            <w:r w:rsidRPr="0085250B">
              <w:rPr>
                <w:color w:val="auto"/>
                <w:lang w:val="lt-LT"/>
              </w:rPr>
              <w:t>5.</w:t>
            </w:r>
            <w:r w:rsidR="004C0D3B" w:rsidRPr="0085250B">
              <w:rPr>
                <w:color w:val="auto"/>
                <w:lang w:val="lt-LT"/>
              </w:rPr>
              <w:t>d</w:t>
            </w:r>
            <w:r w:rsidRPr="0085250B">
              <w:rPr>
                <w:color w:val="auto"/>
                <w:lang w:val="lt-LT"/>
              </w:rPr>
              <w:t>okumentai, pagrindžiantys pareiškėjo prašymą keisti pavardę;</w:t>
            </w:r>
          </w:p>
          <w:p w14:paraId="473352D8" w14:textId="04B01098" w:rsidR="006468A3" w:rsidRPr="00C041B9" w:rsidRDefault="00EC6E14" w:rsidP="00EC6E14">
            <w:pPr>
              <w:pStyle w:val="BodyText2"/>
              <w:tabs>
                <w:tab w:val="left" w:pos="1418"/>
              </w:tabs>
              <w:spacing w:line="240" w:lineRule="auto"/>
              <w:ind w:firstLine="0"/>
              <w:rPr>
                <w:color w:val="auto"/>
                <w:sz w:val="24"/>
                <w:szCs w:val="24"/>
              </w:rPr>
            </w:pPr>
            <w:r w:rsidRPr="0085250B">
              <w:rPr>
                <w:color w:val="auto"/>
                <w:sz w:val="24"/>
                <w:szCs w:val="24"/>
              </w:rPr>
              <w:t xml:space="preserve">6. </w:t>
            </w:r>
            <w:r w:rsidR="004C0D3B" w:rsidRPr="0085250B">
              <w:rPr>
                <w:color w:val="auto"/>
                <w:sz w:val="24"/>
                <w:szCs w:val="24"/>
              </w:rPr>
              <w:t>l</w:t>
            </w:r>
            <w:r w:rsidRPr="0085250B">
              <w:rPr>
                <w:color w:val="auto"/>
                <w:sz w:val="24"/>
                <w:szCs w:val="24"/>
              </w:rPr>
              <w:t xml:space="preserve">aisvos formos </w:t>
            </w:r>
            <w:r w:rsidRPr="00C041B9">
              <w:rPr>
                <w:color w:val="auto"/>
                <w:sz w:val="24"/>
                <w:szCs w:val="24"/>
              </w:rPr>
              <w:t>motyvuotas nepilnamečio vaiko tėvų ar vieno iš jų prašymas, kuriame būtų nurodyta, kodėl pageidaujama keisti vardą.</w:t>
            </w:r>
          </w:p>
        </w:tc>
      </w:tr>
      <w:tr w:rsidR="006468A3" w:rsidRPr="00494451" w14:paraId="473352DC" w14:textId="77777777" w:rsidTr="002B25D1">
        <w:tc>
          <w:tcPr>
            <w:tcW w:w="2835" w:type="dxa"/>
            <w:tcBorders>
              <w:top w:val="single" w:sz="4" w:space="0" w:color="000000"/>
              <w:left w:val="single" w:sz="4" w:space="0" w:color="000000"/>
              <w:bottom w:val="single" w:sz="4" w:space="0" w:color="000000"/>
            </w:tcBorders>
          </w:tcPr>
          <w:p w14:paraId="473352DA" w14:textId="77777777" w:rsidR="006468A3" w:rsidRPr="00C041B9" w:rsidRDefault="006468A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041B9">
              <w:rPr>
                <w:rFonts w:eastAsia="Times New Roman"/>
                <w:color w:val="auto"/>
                <w:lang w:val="lt-LT"/>
              </w:rPr>
              <w:t xml:space="preserve">Informacija ir dokumentai,   kuriuos turi gauti  institucija (prašymą   nagrinėjantis tarnautojas)   </w:t>
            </w:r>
          </w:p>
        </w:tc>
        <w:tc>
          <w:tcPr>
            <w:tcW w:w="6634" w:type="dxa"/>
            <w:gridSpan w:val="2"/>
            <w:tcBorders>
              <w:top w:val="single" w:sz="4" w:space="0" w:color="000000"/>
              <w:left w:val="single" w:sz="4" w:space="0" w:color="000000"/>
              <w:bottom w:val="single" w:sz="4" w:space="0" w:color="000000"/>
              <w:right w:val="single" w:sz="4" w:space="0" w:color="000000"/>
            </w:tcBorders>
          </w:tcPr>
          <w:p w14:paraId="473352DB" w14:textId="77777777" w:rsidR="006468A3" w:rsidRPr="00C041B9" w:rsidRDefault="006468A3" w:rsidP="007B3F3B">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C041B9">
              <w:rPr>
                <w:rFonts w:eastAsia="Times New Roman"/>
                <w:color w:val="auto"/>
                <w:lang w:val="lt-LT"/>
              </w:rPr>
              <w:t>Civilinės būklės aktų įrašų, kuriuose, būtų keičiamas vardas</w:t>
            </w:r>
            <w:r w:rsidR="00D65C4E" w:rsidRPr="00C041B9">
              <w:rPr>
                <w:rFonts w:eastAsia="Times New Roman"/>
                <w:color w:val="auto"/>
                <w:lang w:val="lt-LT"/>
              </w:rPr>
              <w:t xml:space="preserve"> ir</w:t>
            </w:r>
            <w:r w:rsidR="00AA1C45" w:rsidRPr="00C041B9">
              <w:rPr>
                <w:rFonts w:eastAsia="Times New Roman"/>
                <w:color w:val="auto"/>
                <w:lang w:val="lt-LT"/>
              </w:rPr>
              <w:t>(ar)</w:t>
            </w:r>
            <w:r w:rsidRPr="00C041B9">
              <w:rPr>
                <w:rFonts w:eastAsia="Times New Roman"/>
                <w:color w:val="auto"/>
                <w:lang w:val="lt-LT"/>
              </w:rPr>
              <w:t xml:space="preserve"> pavardė</w:t>
            </w:r>
            <w:r w:rsidR="00AA1C45" w:rsidRPr="00C041B9">
              <w:rPr>
                <w:rFonts w:eastAsia="Times New Roman"/>
                <w:color w:val="auto"/>
                <w:lang w:val="lt-LT"/>
              </w:rPr>
              <w:t xml:space="preserve">, </w:t>
            </w:r>
            <w:r w:rsidRPr="00C041B9">
              <w:rPr>
                <w:rFonts w:eastAsia="Times New Roman"/>
                <w:color w:val="auto"/>
                <w:lang w:val="lt-LT"/>
              </w:rPr>
              <w:t>įregistravimo liudijimų originalai, kiti dokumentai, pagrindžiantys pareiškėjo prašymą keisti vardą</w:t>
            </w:r>
            <w:r w:rsidR="00AA1C45" w:rsidRPr="00C041B9">
              <w:rPr>
                <w:rFonts w:eastAsia="Times New Roman"/>
                <w:color w:val="auto"/>
                <w:lang w:val="lt-LT"/>
              </w:rPr>
              <w:t xml:space="preserve"> ir (ar)</w:t>
            </w:r>
            <w:r w:rsidRPr="00C041B9">
              <w:rPr>
                <w:rFonts w:eastAsia="Times New Roman"/>
                <w:color w:val="auto"/>
                <w:lang w:val="lt-LT"/>
              </w:rPr>
              <w:t xml:space="preserve"> pavardę. </w:t>
            </w:r>
          </w:p>
        </w:tc>
      </w:tr>
      <w:tr w:rsidR="006468A3" w:rsidRPr="00C041B9" w14:paraId="473352E2" w14:textId="77777777" w:rsidTr="002B25D1">
        <w:tc>
          <w:tcPr>
            <w:tcW w:w="2835" w:type="dxa"/>
            <w:tcBorders>
              <w:top w:val="single" w:sz="4" w:space="0" w:color="000000"/>
              <w:left w:val="single" w:sz="4" w:space="0" w:color="000000"/>
              <w:bottom w:val="single" w:sz="4" w:space="0" w:color="000000"/>
            </w:tcBorders>
          </w:tcPr>
          <w:p w14:paraId="473352DD" w14:textId="77777777" w:rsidR="006468A3" w:rsidRPr="00C041B9" w:rsidRDefault="006468A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041B9">
              <w:rPr>
                <w:rFonts w:eastAsia="Times New Roman"/>
                <w:color w:val="auto"/>
                <w:lang w:val="lt-LT"/>
              </w:rPr>
              <w:t xml:space="preserve">Administracinės paslaugos  teikėjas      </w:t>
            </w:r>
          </w:p>
        </w:tc>
        <w:tc>
          <w:tcPr>
            <w:tcW w:w="6634" w:type="dxa"/>
            <w:gridSpan w:val="2"/>
            <w:tcBorders>
              <w:top w:val="single" w:sz="4" w:space="0" w:color="000000"/>
              <w:left w:val="single" w:sz="4" w:space="0" w:color="000000"/>
              <w:bottom w:val="single" w:sz="4" w:space="0" w:color="000000"/>
              <w:right w:val="single" w:sz="4" w:space="0" w:color="000000"/>
            </w:tcBorders>
          </w:tcPr>
          <w:p w14:paraId="473352DE" w14:textId="77777777" w:rsidR="006468A3" w:rsidRPr="00C041B9" w:rsidRDefault="00353A21" w:rsidP="00CD5B7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041B9">
              <w:rPr>
                <w:rFonts w:eastAsia="Times New Roman"/>
                <w:color w:val="auto"/>
                <w:lang w:val="lt-LT"/>
              </w:rPr>
              <w:t xml:space="preserve">Vyresnioji specialistė Rima </w:t>
            </w:r>
            <w:proofErr w:type="spellStart"/>
            <w:r w:rsidRPr="00C041B9">
              <w:rPr>
                <w:rFonts w:eastAsia="Times New Roman"/>
                <w:color w:val="auto"/>
                <w:lang w:val="lt-LT"/>
              </w:rPr>
              <w:t>Mereckienė</w:t>
            </w:r>
            <w:proofErr w:type="spellEnd"/>
          </w:p>
          <w:p w14:paraId="473352DF" w14:textId="77777777" w:rsidR="006468A3" w:rsidRPr="00C041B9" w:rsidRDefault="00353A21" w:rsidP="00CD5B78">
            <w:pPr>
              <w:tabs>
                <w:tab w:val="left" w:pos="-3261"/>
                <w:tab w:val="left" w:pos="-2268"/>
                <w:tab w:val="left" w:pos="-1985"/>
                <w:tab w:val="left" w:pos="10992"/>
                <w:tab w:val="left" w:pos="11624"/>
                <w:tab w:val="left" w:pos="11908"/>
                <w:tab w:val="left" w:pos="12824"/>
                <w:tab w:val="left" w:pos="13740"/>
                <w:tab w:val="left" w:pos="14656"/>
              </w:tabs>
              <w:rPr>
                <w:lang w:val="lt-LT"/>
              </w:rPr>
            </w:pPr>
            <w:r w:rsidRPr="00C041B9">
              <w:rPr>
                <w:lang w:val="lt-LT"/>
              </w:rPr>
              <w:t>Šiaulių rajono</w:t>
            </w:r>
            <w:r w:rsidR="006468A3" w:rsidRPr="00C041B9">
              <w:rPr>
                <w:lang w:val="lt-LT"/>
              </w:rPr>
              <w:t xml:space="preserve"> savivaldybės administracijos</w:t>
            </w:r>
            <w:r w:rsidRPr="00C041B9">
              <w:rPr>
                <w:lang w:val="lt-LT"/>
              </w:rPr>
              <w:t xml:space="preserve"> </w:t>
            </w:r>
            <w:r w:rsidR="007B3F3B" w:rsidRPr="00C041B9">
              <w:rPr>
                <w:lang w:val="lt-LT"/>
              </w:rPr>
              <w:t>C</w:t>
            </w:r>
            <w:r w:rsidR="006468A3" w:rsidRPr="00C041B9">
              <w:rPr>
                <w:lang w:val="lt-LT"/>
              </w:rPr>
              <w:t>ivili</w:t>
            </w:r>
            <w:r w:rsidRPr="00C041B9">
              <w:rPr>
                <w:lang w:val="lt-LT"/>
              </w:rPr>
              <w:t>nės metrikacijos</w:t>
            </w:r>
            <w:r w:rsidR="007B3F3B" w:rsidRPr="00C041B9">
              <w:rPr>
                <w:lang w:val="lt-LT"/>
              </w:rPr>
              <w:t xml:space="preserve"> ir archyvo</w:t>
            </w:r>
            <w:r w:rsidR="00D65C4E" w:rsidRPr="00C041B9">
              <w:rPr>
                <w:lang w:val="lt-LT"/>
              </w:rPr>
              <w:t xml:space="preserve"> skyrius</w:t>
            </w:r>
            <w:r w:rsidRPr="00C041B9">
              <w:rPr>
                <w:lang w:val="lt-LT"/>
              </w:rPr>
              <w:t>, Vilniaus</w:t>
            </w:r>
            <w:r w:rsidR="006468A3" w:rsidRPr="00C041B9">
              <w:rPr>
                <w:lang w:val="lt-LT"/>
              </w:rPr>
              <w:t xml:space="preserve"> g. </w:t>
            </w:r>
            <w:r w:rsidRPr="00C041B9">
              <w:rPr>
                <w:lang w:val="lt-LT"/>
              </w:rPr>
              <w:t>263</w:t>
            </w:r>
            <w:r w:rsidR="00BD63B8" w:rsidRPr="00C041B9">
              <w:rPr>
                <w:lang w:val="lt-LT"/>
              </w:rPr>
              <w:t>, Šiauliai</w:t>
            </w:r>
            <w:r w:rsidR="006468A3" w:rsidRPr="00C041B9">
              <w:rPr>
                <w:lang w:val="lt-LT"/>
              </w:rPr>
              <w:t>.</w:t>
            </w:r>
          </w:p>
          <w:p w14:paraId="473352E0" w14:textId="77777777" w:rsidR="006468A3" w:rsidRPr="00C041B9" w:rsidRDefault="006468A3" w:rsidP="00CD5B78">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4472C4" w:themeColor="accent1"/>
                <w:lang w:val="lt-LT"/>
              </w:rPr>
            </w:pPr>
            <w:r w:rsidRPr="00C041B9">
              <w:rPr>
                <w:rFonts w:eastAsia="Times New Roman"/>
                <w:color w:val="auto"/>
                <w:lang w:val="lt-LT"/>
              </w:rPr>
              <w:t xml:space="preserve">El. p.: </w:t>
            </w:r>
            <w:hyperlink r:id="rId20" w:history="1">
              <w:r w:rsidR="00353A21" w:rsidRPr="00C041B9">
                <w:rPr>
                  <w:rStyle w:val="Hipersaitas"/>
                  <w:lang w:val="lt-LT"/>
                </w:rPr>
                <w:t>cms@siauliuraj.lt</w:t>
              </w:r>
            </w:hyperlink>
            <w:r w:rsidRPr="00C041B9">
              <w:rPr>
                <w:color w:val="4472C4" w:themeColor="accent1"/>
                <w:lang w:val="lt-LT"/>
              </w:rPr>
              <w:t>,</w:t>
            </w:r>
            <w:r w:rsidR="00353A21" w:rsidRPr="00C041B9">
              <w:rPr>
                <w:rFonts w:eastAsia="Times New Roman"/>
                <w:color w:val="4472C4" w:themeColor="accent1"/>
                <w:lang w:val="lt-LT"/>
              </w:rPr>
              <w:t xml:space="preserve"> </w:t>
            </w:r>
            <w:hyperlink r:id="rId21" w:history="1">
              <w:r w:rsidR="00353A21" w:rsidRPr="00C041B9">
                <w:rPr>
                  <w:rStyle w:val="Hipersaitas"/>
                  <w:rFonts w:eastAsia="Times New Roman"/>
                  <w:lang w:val="lt-LT"/>
                </w:rPr>
                <w:t>rima.mereckiene@siauliuraj</w:t>
              </w:r>
              <w:r w:rsidRPr="00C041B9">
                <w:rPr>
                  <w:rStyle w:val="Hipersaitas"/>
                  <w:rFonts w:eastAsia="Times New Roman"/>
                  <w:lang w:val="lt-LT"/>
                </w:rPr>
                <w:t>.lt</w:t>
              </w:r>
            </w:hyperlink>
          </w:p>
          <w:p w14:paraId="473352E1" w14:textId="77777777" w:rsidR="006468A3" w:rsidRPr="00C041B9" w:rsidRDefault="00353A21" w:rsidP="007B3F3B">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C041B9">
              <w:rPr>
                <w:rFonts w:eastAsia="Times New Roman"/>
                <w:color w:val="auto"/>
                <w:lang w:val="lt-LT"/>
              </w:rPr>
              <w:t>Tel. (8 41)</w:t>
            </w:r>
            <w:r w:rsidR="00BD63B8" w:rsidRPr="00C041B9">
              <w:rPr>
                <w:rFonts w:eastAsia="Times New Roman"/>
                <w:color w:val="auto"/>
                <w:lang w:val="lt-LT"/>
              </w:rPr>
              <w:t xml:space="preserve"> </w:t>
            </w:r>
            <w:r w:rsidR="007B3F3B" w:rsidRPr="00C041B9">
              <w:rPr>
                <w:rFonts w:eastAsia="Times New Roman"/>
                <w:color w:val="auto"/>
                <w:lang w:val="lt-LT"/>
              </w:rPr>
              <w:t xml:space="preserve"> 59 66 80</w:t>
            </w:r>
            <w:r w:rsidR="006468A3" w:rsidRPr="00C041B9">
              <w:rPr>
                <w:rFonts w:eastAsia="Times New Roman"/>
                <w:color w:val="auto"/>
                <w:lang w:val="lt-LT"/>
              </w:rPr>
              <w:t>.</w:t>
            </w:r>
          </w:p>
        </w:tc>
      </w:tr>
      <w:tr w:rsidR="006468A3" w:rsidRPr="00C041B9" w14:paraId="473352E6" w14:textId="77777777" w:rsidTr="00D65C4E">
        <w:trPr>
          <w:trHeight w:val="132"/>
        </w:trPr>
        <w:tc>
          <w:tcPr>
            <w:tcW w:w="2835" w:type="dxa"/>
            <w:tcBorders>
              <w:top w:val="single" w:sz="4" w:space="0" w:color="000000"/>
              <w:left w:val="single" w:sz="4" w:space="0" w:color="000000"/>
              <w:bottom w:val="single" w:sz="4" w:space="0" w:color="auto"/>
            </w:tcBorders>
          </w:tcPr>
          <w:p w14:paraId="473352E3" w14:textId="77777777" w:rsidR="006468A3" w:rsidRPr="00C041B9" w:rsidRDefault="006468A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041B9">
              <w:rPr>
                <w:rFonts w:eastAsia="Times New Roman"/>
                <w:color w:val="auto"/>
                <w:lang w:val="lt-LT"/>
              </w:rPr>
              <w:t xml:space="preserve">Administracinės paslaugos    vadovas    </w:t>
            </w:r>
          </w:p>
        </w:tc>
        <w:tc>
          <w:tcPr>
            <w:tcW w:w="6634" w:type="dxa"/>
            <w:gridSpan w:val="2"/>
            <w:tcBorders>
              <w:top w:val="single" w:sz="4" w:space="0" w:color="000000"/>
              <w:left w:val="single" w:sz="4" w:space="0" w:color="000000"/>
              <w:bottom w:val="single" w:sz="4" w:space="0" w:color="auto"/>
              <w:right w:val="single" w:sz="4" w:space="0" w:color="000000"/>
            </w:tcBorders>
          </w:tcPr>
          <w:p w14:paraId="473352E4" w14:textId="77777777" w:rsidR="006468A3" w:rsidRPr="00C041B9" w:rsidRDefault="00353A21" w:rsidP="00581EEF">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041B9">
              <w:rPr>
                <w:rFonts w:eastAsia="Times New Roman"/>
                <w:color w:val="auto"/>
                <w:lang w:val="lt-LT"/>
              </w:rPr>
              <w:t xml:space="preserve">Vedėja  </w:t>
            </w:r>
            <w:r w:rsidR="004142AA" w:rsidRPr="00C041B9">
              <w:rPr>
                <w:rFonts w:eastAsia="Times New Roman"/>
                <w:color w:val="auto"/>
                <w:lang w:val="lt-LT"/>
              </w:rPr>
              <w:t>Diana Greičė</w:t>
            </w:r>
          </w:p>
          <w:p w14:paraId="473352E5" w14:textId="77777777" w:rsidR="006468A3" w:rsidRPr="00C041B9" w:rsidRDefault="006468A3" w:rsidP="007B3F3B">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C041B9">
              <w:rPr>
                <w:rFonts w:eastAsia="Times New Roman"/>
                <w:color w:val="auto"/>
                <w:lang w:val="lt-LT"/>
              </w:rPr>
              <w:t>tel. (8 41)</w:t>
            </w:r>
            <w:r w:rsidR="00BD63B8" w:rsidRPr="00C041B9">
              <w:rPr>
                <w:rFonts w:eastAsia="Times New Roman"/>
                <w:color w:val="auto"/>
                <w:lang w:val="lt-LT"/>
              </w:rPr>
              <w:t xml:space="preserve"> </w:t>
            </w:r>
            <w:r w:rsidR="00353A21" w:rsidRPr="00C041B9">
              <w:rPr>
                <w:rFonts w:eastAsia="Times New Roman"/>
                <w:color w:val="auto"/>
                <w:lang w:val="lt-LT"/>
              </w:rPr>
              <w:t xml:space="preserve"> 59 66 81</w:t>
            </w:r>
            <w:r w:rsidRPr="00C041B9">
              <w:rPr>
                <w:rFonts w:eastAsia="Times New Roman"/>
                <w:color w:val="auto"/>
                <w:lang w:val="lt-LT"/>
              </w:rPr>
              <w:t>, el.</w:t>
            </w:r>
            <w:r w:rsidR="00BD63B8" w:rsidRPr="00C041B9">
              <w:rPr>
                <w:rFonts w:eastAsia="Times New Roman"/>
                <w:color w:val="auto"/>
                <w:lang w:val="lt-LT"/>
              </w:rPr>
              <w:t xml:space="preserve"> </w:t>
            </w:r>
            <w:r w:rsidRPr="00C041B9">
              <w:rPr>
                <w:rFonts w:eastAsia="Times New Roman"/>
                <w:color w:val="auto"/>
                <w:lang w:val="lt-LT"/>
              </w:rPr>
              <w:t xml:space="preserve">p. </w:t>
            </w:r>
            <w:hyperlink r:id="rId22" w:history="1">
              <w:r w:rsidR="004142AA" w:rsidRPr="00C041B9">
                <w:rPr>
                  <w:rStyle w:val="Hipersaitas"/>
                  <w:rFonts w:eastAsia="Times New Roman"/>
                  <w:lang w:val="lt-LT"/>
                </w:rPr>
                <w:t>diana.greice@siauliuraj.lt</w:t>
              </w:r>
            </w:hyperlink>
          </w:p>
        </w:tc>
      </w:tr>
      <w:tr w:rsidR="006468A3" w:rsidRPr="00C041B9" w14:paraId="473352EA" w14:textId="77777777" w:rsidTr="0056038A">
        <w:tc>
          <w:tcPr>
            <w:tcW w:w="2835" w:type="dxa"/>
            <w:tcBorders>
              <w:top w:val="single" w:sz="4" w:space="0" w:color="auto"/>
              <w:left w:val="single" w:sz="4" w:space="0" w:color="auto"/>
              <w:bottom w:val="single" w:sz="4" w:space="0" w:color="auto"/>
              <w:right w:val="single" w:sz="4" w:space="0" w:color="auto"/>
            </w:tcBorders>
          </w:tcPr>
          <w:p w14:paraId="473352E7" w14:textId="77777777" w:rsidR="006468A3" w:rsidRPr="00C041B9" w:rsidRDefault="006468A3" w:rsidP="007B3F3B">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041B9">
              <w:rPr>
                <w:rFonts w:eastAsia="Times New Roman"/>
                <w:color w:val="auto"/>
                <w:lang w:val="lt-LT"/>
              </w:rPr>
              <w:t xml:space="preserve">Administracinės paslaugos  suteikimo trukmė             </w:t>
            </w:r>
          </w:p>
        </w:tc>
        <w:tc>
          <w:tcPr>
            <w:tcW w:w="6634" w:type="dxa"/>
            <w:gridSpan w:val="2"/>
            <w:tcBorders>
              <w:top w:val="single" w:sz="4" w:space="0" w:color="auto"/>
              <w:left w:val="single" w:sz="4" w:space="0" w:color="auto"/>
              <w:bottom w:val="single" w:sz="4" w:space="0" w:color="auto"/>
              <w:right w:val="single" w:sz="4" w:space="0" w:color="auto"/>
            </w:tcBorders>
          </w:tcPr>
          <w:p w14:paraId="473352E8" w14:textId="77777777" w:rsidR="006468A3" w:rsidRPr="00C041B9" w:rsidRDefault="00EC6E14" w:rsidP="00403C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041B9">
              <w:rPr>
                <w:rFonts w:eastAsia="Times New Roman"/>
                <w:color w:val="auto"/>
                <w:lang w:val="lt-LT"/>
              </w:rPr>
              <w:t xml:space="preserve">60 </w:t>
            </w:r>
            <w:r w:rsidR="0056038A" w:rsidRPr="00C041B9">
              <w:rPr>
                <w:rFonts w:eastAsia="Times New Roman"/>
                <w:color w:val="auto"/>
                <w:lang w:val="lt-LT"/>
              </w:rPr>
              <w:t>darbo dienų</w:t>
            </w:r>
          </w:p>
          <w:p w14:paraId="473352E9" w14:textId="77777777" w:rsidR="006468A3" w:rsidRPr="00C041B9" w:rsidRDefault="006468A3" w:rsidP="00403C33">
            <w:pPr>
              <w:tabs>
                <w:tab w:val="left" w:pos="-3261"/>
                <w:tab w:val="left" w:pos="-2268"/>
                <w:tab w:val="left" w:pos="-1985"/>
                <w:tab w:val="left" w:pos="10992"/>
                <w:tab w:val="left" w:pos="11624"/>
                <w:tab w:val="left" w:pos="11908"/>
                <w:tab w:val="left" w:pos="12824"/>
                <w:tab w:val="left" w:pos="13740"/>
                <w:tab w:val="left" w:pos="14656"/>
              </w:tabs>
              <w:snapToGrid w:val="0"/>
              <w:rPr>
                <w:color w:val="auto"/>
                <w:lang w:val="lt-LT"/>
              </w:rPr>
            </w:pPr>
          </w:p>
        </w:tc>
      </w:tr>
      <w:tr w:rsidR="006468A3" w:rsidRPr="00C041B9" w14:paraId="473352EF" w14:textId="77777777" w:rsidTr="0056038A">
        <w:trPr>
          <w:trHeight w:val="222"/>
        </w:trPr>
        <w:tc>
          <w:tcPr>
            <w:tcW w:w="2835" w:type="dxa"/>
            <w:vMerge w:val="restart"/>
            <w:tcBorders>
              <w:top w:val="single" w:sz="4" w:space="0" w:color="auto"/>
              <w:left w:val="single" w:sz="4" w:space="0" w:color="auto"/>
              <w:bottom w:val="single" w:sz="4" w:space="0" w:color="auto"/>
              <w:right w:val="single" w:sz="4" w:space="0" w:color="auto"/>
            </w:tcBorders>
          </w:tcPr>
          <w:p w14:paraId="473352EB" w14:textId="77777777" w:rsidR="006468A3" w:rsidRPr="00C041B9" w:rsidRDefault="006468A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041B9">
              <w:rPr>
                <w:rFonts w:eastAsia="Times New Roman"/>
                <w:color w:val="auto"/>
                <w:lang w:val="lt-LT"/>
              </w:rPr>
              <w:t>Administracinės paslaugos</w:t>
            </w:r>
          </w:p>
          <w:p w14:paraId="473352EC" w14:textId="77777777" w:rsidR="006468A3" w:rsidRPr="00C041B9" w:rsidRDefault="006468A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041B9">
              <w:rPr>
                <w:rFonts w:eastAsia="Times New Roman"/>
                <w:color w:val="auto"/>
                <w:lang w:val="lt-LT"/>
              </w:rPr>
              <w:t>suteikimo kaina</w:t>
            </w:r>
          </w:p>
        </w:tc>
        <w:tc>
          <w:tcPr>
            <w:tcW w:w="2127" w:type="dxa"/>
            <w:tcBorders>
              <w:top w:val="single" w:sz="4" w:space="0" w:color="auto"/>
              <w:left w:val="single" w:sz="4" w:space="0" w:color="auto"/>
              <w:bottom w:val="single" w:sz="4" w:space="0" w:color="auto"/>
              <w:right w:val="single" w:sz="4" w:space="0" w:color="000000"/>
            </w:tcBorders>
          </w:tcPr>
          <w:p w14:paraId="473352ED" w14:textId="77777777" w:rsidR="006468A3" w:rsidRPr="00C041B9" w:rsidRDefault="006468A3" w:rsidP="00383B98">
            <w:pPr>
              <w:rPr>
                <w:rFonts w:eastAsia="Times New Roman"/>
                <w:lang w:val="lt-LT" w:eastAsia="lt-LT"/>
              </w:rPr>
            </w:pPr>
            <w:r w:rsidRPr="00C041B9">
              <w:rPr>
                <w:rFonts w:eastAsia="Times New Roman"/>
                <w:lang w:val="lt-LT" w:eastAsia="lt-LT"/>
              </w:rPr>
              <w:t>Gavėjas</w:t>
            </w:r>
          </w:p>
        </w:tc>
        <w:tc>
          <w:tcPr>
            <w:tcW w:w="4507" w:type="dxa"/>
            <w:tcBorders>
              <w:top w:val="single" w:sz="4" w:space="0" w:color="auto"/>
              <w:left w:val="single" w:sz="4" w:space="0" w:color="000000"/>
              <w:bottom w:val="single" w:sz="4" w:space="0" w:color="000000"/>
              <w:right w:val="single" w:sz="4" w:space="0" w:color="000000"/>
            </w:tcBorders>
          </w:tcPr>
          <w:p w14:paraId="473352EE" w14:textId="77777777" w:rsidR="006468A3" w:rsidRPr="00C041B9" w:rsidRDefault="006468A3" w:rsidP="00383B98">
            <w:pPr>
              <w:jc w:val="both"/>
              <w:rPr>
                <w:rFonts w:eastAsia="Times New Roman"/>
                <w:sz w:val="20"/>
                <w:szCs w:val="20"/>
                <w:lang w:val="lt-LT" w:eastAsia="lt-LT"/>
              </w:rPr>
            </w:pPr>
            <w:r w:rsidRPr="00C041B9">
              <w:rPr>
                <w:rFonts w:eastAsia="Times New Roman"/>
                <w:sz w:val="20"/>
                <w:szCs w:val="20"/>
                <w:lang w:val="lt-LT" w:eastAsia="lt-LT"/>
              </w:rPr>
              <w:t>Valstybinė mokesčių inspekcija prie LR FM</w:t>
            </w:r>
          </w:p>
        </w:tc>
      </w:tr>
      <w:tr w:rsidR="006468A3" w:rsidRPr="00C041B9" w14:paraId="473352F9" w14:textId="77777777" w:rsidTr="0056038A">
        <w:trPr>
          <w:trHeight w:val="222"/>
        </w:trPr>
        <w:tc>
          <w:tcPr>
            <w:tcW w:w="2835" w:type="dxa"/>
            <w:vMerge/>
            <w:tcBorders>
              <w:top w:val="single" w:sz="4" w:space="0" w:color="auto"/>
              <w:left w:val="single" w:sz="4" w:space="0" w:color="auto"/>
              <w:bottom w:val="single" w:sz="4" w:space="0" w:color="auto"/>
              <w:right w:val="single" w:sz="4" w:space="0" w:color="auto"/>
            </w:tcBorders>
          </w:tcPr>
          <w:p w14:paraId="473352F0" w14:textId="77777777" w:rsidR="006468A3" w:rsidRPr="00C041B9" w:rsidRDefault="006468A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c>
          <w:tcPr>
            <w:tcW w:w="2127" w:type="dxa"/>
            <w:tcBorders>
              <w:top w:val="single" w:sz="4" w:space="0" w:color="auto"/>
              <w:left w:val="single" w:sz="4" w:space="0" w:color="auto"/>
              <w:bottom w:val="single" w:sz="4" w:space="0" w:color="auto"/>
              <w:right w:val="single" w:sz="4" w:space="0" w:color="auto"/>
            </w:tcBorders>
          </w:tcPr>
          <w:p w14:paraId="473352F1" w14:textId="77777777" w:rsidR="006468A3" w:rsidRPr="00C041B9" w:rsidRDefault="006468A3" w:rsidP="00F43ECD">
            <w:pPr>
              <w:rPr>
                <w:bCs/>
                <w:sz w:val="20"/>
                <w:szCs w:val="20"/>
                <w:lang w:val="lt-LT"/>
              </w:rPr>
            </w:pPr>
            <w:r w:rsidRPr="00C041B9">
              <w:rPr>
                <w:bCs/>
                <w:sz w:val="20"/>
                <w:szCs w:val="20"/>
                <w:lang w:val="lt-LT"/>
              </w:rPr>
              <w:t xml:space="preserve">Biudžeto pajamų surenkamosios sąskaitos: </w:t>
            </w:r>
          </w:p>
          <w:p w14:paraId="473352F2" w14:textId="77777777" w:rsidR="006468A3" w:rsidRPr="00C041B9" w:rsidRDefault="006468A3" w:rsidP="00383B98">
            <w:pPr>
              <w:rPr>
                <w:rFonts w:eastAsia="Times New Roman"/>
                <w:lang w:val="lt-LT" w:eastAsia="lt-LT"/>
              </w:rPr>
            </w:pPr>
          </w:p>
        </w:tc>
        <w:tc>
          <w:tcPr>
            <w:tcW w:w="4507" w:type="dxa"/>
            <w:tcBorders>
              <w:top w:val="single" w:sz="4" w:space="0" w:color="000000"/>
              <w:left w:val="single" w:sz="4" w:space="0" w:color="auto"/>
              <w:bottom w:val="single" w:sz="4" w:space="0" w:color="000000"/>
              <w:right w:val="single" w:sz="4" w:space="0" w:color="000000"/>
            </w:tcBorders>
          </w:tcPr>
          <w:p w14:paraId="473352F3" w14:textId="77777777" w:rsidR="006468A3" w:rsidRPr="00C041B9" w:rsidRDefault="006468A3" w:rsidP="00F43ECD">
            <w:pPr>
              <w:rPr>
                <w:bCs/>
                <w:sz w:val="20"/>
                <w:szCs w:val="20"/>
                <w:lang w:val="lt-LT"/>
              </w:rPr>
            </w:pPr>
            <w:r w:rsidRPr="00C041B9">
              <w:rPr>
                <w:bCs/>
                <w:sz w:val="20"/>
                <w:szCs w:val="20"/>
                <w:lang w:val="lt-LT"/>
              </w:rPr>
              <w:t xml:space="preserve">AB Šiaulių bankas LT32 7180 0000 0014 1038, </w:t>
            </w:r>
          </w:p>
          <w:p w14:paraId="473352F4" w14:textId="77777777" w:rsidR="006468A3" w:rsidRPr="00C041B9" w:rsidRDefault="006468A3" w:rsidP="00F43ECD">
            <w:pPr>
              <w:rPr>
                <w:bCs/>
                <w:sz w:val="20"/>
                <w:szCs w:val="20"/>
                <w:lang w:val="lt-LT"/>
              </w:rPr>
            </w:pPr>
            <w:r w:rsidRPr="00C041B9">
              <w:rPr>
                <w:bCs/>
                <w:sz w:val="20"/>
                <w:szCs w:val="20"/>
                <w:lang w:val="lt-LT"/>
              </w:rPr>
              <w:t xml:space="preserve">UAB Medicinos bankas LT42 7230 0000 0012 0025, </w:t>
            </w:r>
          </w:p>
          <w:p w14:paraId="473352F5" w14:textId="77777777" w:rsidR="006468A3" w:rsidRPr="00C041B9" w:rsidRDefault="006468A3" w:rsidP="00F43ECD">
            <w:pPr>
              <w:ind w:right="-108"/>
              <w:rPr>
                <w:bCs/>
                <w:sz w:val="20"/>
                <w:szCs w:val="20"/>
                <w:lang w:val="lt-LT"/>
              </w:rPr>
            </w:pPr>
            <w:r w:rsidRPr="00C041B9">
              <w:rPr>
                <w:bCs/>
                <w:sz w:val="20"/>
                <w:szCs w:val="20"/>
                <w:lang w:val="lt-LT"/>
              </w:rPr>
              <w:t xml:space="preserve">AB ,,Swedbank“ LT24 7300 0101 1239 4300,  </w:t>
            </w:r>
          </w:p>
          <w:p w14:paraId="473352F6" w14:textId="77777777" w:rsidR="006468A3" w:rsidRPr="00C041B9" w:rsidRDefault="006468A3" w:rsidP="00F43ECD">
            <w:pPr>
              <w:rPr>
                <w:bCs/>
                <w:sz w:val="20"/>
                <w:szCs w:val="20"/>
                <w:lang w:val="lt-LT"/>
              </w:rPr>
            </w:pPr>
            <w:r w:rsidRPr="00C041B9">
              <w:rPr>
                <w:bCs/>
                <w:sz w:val="20"/>
                <w:szCs w:val="20"/>
                <w:lang w:val="lt-LT"/>
              </w:rPr>
              <w:t xml:space="preserve">AB SEB bankas LT05 7044 0600 0788 7175, </w:t>
            </w:r>
          </w:p>
          <w:p w14:paraId="473352F7" w14:textId="77777777" w:rsidR="006468A3" w:rsidRPr="00C041B9" w:rsidRDefault="009B7E08" w:rsidP="00F43ECD">
            <w:pPr>
              <w:rPr>
                <w:bCs/>
                <w:sz w:val="20"/>
                <w:szCs w:val="20"/>
                <w:lang w:val="lt-LT"/>
              </w:rPr>
            </w:pPr>
            <w:proofErr w:type="spellStart"/>
            <w:r w:rsidRPr="00C041B9">
              <w:rPr>
                <w:bCs/>
                <w:sz w:val="20"/>
                <w:szCs w:val="20"/>
                <w:lang w:val="lt-LT"/>
              </w:rPr>
              <w:t>Luminor</w:t>
            </w:r>
            <w:proofErr w:type="spellEnd"/>
            <w:r w:rsidRPr="00C041B9">
              <w:rPr>
                <w:bCs/>
                <w:sz w:val="20"/>
                <w:szCs w:val="20"/>
                <w:lang w:val="lt-LT"/>
              </w:rPr>
              <w:t xml:space="preserve"> Bank AB LT594010049500047594</w:t>
            </w:r>
            <w:r w:rsidR="006468A3" w:rsidRPr="00C041B9">
              <w:rPr>
                <w:bCs/>
                <w:sz w:val="20"/>
                <w:szCs w:val="20"/>
                <w:lang w:val="lt-LT"/>
              </w:rPr>
              <w:t xml:space="preserve">, </w:t>
            </w:r>
          </w:p>
          <w:p w14:paraId="473352F8" w14:textId="77777777" w:rsidR="006468A3" w:rsidRPr="00C041B9" w:rsidRDefault="006468A3" w:rsidP="003D6AC1">
            <w:pPr>
              <w:rPr>
                <w:color w:val="auto"/>
                <w:lang w:val="lt-LT"/>
              </w:rPr>
            </w:pPr>
            <w:r w:rsidRPr="00C041B9">
              <w:rPr>
                <w:bCs/>
                <w:sz w:val="20"/>
                <w:szCs w:val="20"/>
                <w:lang w:val="lt-LT"/>
              </w:rPr>
              <w:t>Danske Bank A/S Lietuvos filialas LT74 7400 0000 0872 3870.</w:t>
            </w:r>
          </w:p>
        </w:tc>
      </w:tr>
      <w:tr w:rsidR="006468A3" w:rsidRPr="00C041B9" w14:paraId="473352FD" w14:textId="77777777" w:rsidTr="0056038A">
        <w:trPr>
          <w:trHeight w:val="222"/>
        </w:trPr>
        <w:tc>
          <w:tcPr>
            <w:tcW w:w="2835" w:type="dxa"/>
            <w:vMerge/>
            <w:tcBorders>
              <w:top w:val="single" w:sz="4" w:space="0" w:color="auto"/>
              <w:left w:val="single" w:sz="4" w:space="0" w:color="auto"/>
              <w:bottom w:val="single" w:sz="4" w:space="0" w:color="auto"/>
              <w:right w:val="single" w:sz="4" w:space="0" w:color="auto"/>
            </w:tcBorders>
          </w:tcPr>
          <w:p w14:paraId="473352FA" w14:textId="77777777" w:rsidR="006468A3" w:rsidRPr="00C041B9" w:rsidRDefault="006468A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c>
          <w:tcPr>
            <w:tcW w:w="2127" w:type="dxa"/>
            <w:tcBorders>
              <w:top w:val="single" w:sz="4" w:space="0" w:color="auto"/>
              <w:left w:val="single" w:sz="4" w:space="0" w:color="auto"/>
              <w:bottom w:val="single" w:sz="4" w:space="0" w:color="000000"/>
              <w:right w:val="single" w:sz="4" w:space="0" w:color="000000"/>
            </w:tcBorders>
          </w:tcPr>
          <w:p w14:paraId="473352FB" w14:textId="77777777" w:rsidR="006468A3" w:rsidRPr="00C041B9" w:rsidRDefault="006468A3" w:rsidP="00383B98">
            <w:pPr>
              <w:rPr>
                <w:rFonts w:eastAsia="Times New Roman"/>
                <w:lang w:val="lt-LT" w:eastAsia="lt-LT"/>
              </w:rPr>
            </w:pPr>
            <w:r w:rsidRPr="00C041B9">
              <w:rPr>
                <w:rFonts w:eastAsia="Times New Roman"/>
                <w:lang w:val="lt-LT" w:eastAsia="lt-LT"/>
              </w:rPr>
              <w:t>Įmokos kodas</w:t>
            </w:r>
          </w:p>
        </w:tc>
        <w:tc>
          <w:tcPr>
            <w:tcW w:w="4507" w:type="dxa"/>
            <w:tcBorders>
              <w:top w:val="single" w:sz="4" w:space="0" w:color="000000"/>
              <w:left w:val="single" w:sz="4" w:space="0" w:color="000000"/>
              <w:bottom w:val="single" w:sz="4" w:space="0" w:color="000000"/>
              <w:right w:val="single" w:sz="4" w:space="0" w:color="000000"/>
            </w:tcBorders>
          </w:tcPr>
          <w:p w14:paraId="473352FC" w14:textId="77777777" w:rsidR="006468A3" w:rsidRPr="00C041B9" w:rsidRDefault="00353A21" w:rsidP="00383B98">
            <w:pPr>
              <w:pStyle w:val="BodyText2"/>
              <w:tabs>
                <w:tab w:val="left" w:pos="1843"/>
              </w:tabs>
              <w:spacing w:line="240" w:lineRule="auto"/>
              <w:ind w:firstLine="0"/>
              <w:rPr>
                <w:color w:val="auto"/>
                <w:sz w:val="24"/>
                <w:szCs w:val="24"/>
              </w:rPr>
            </w:pPr>
            <w:r w:rsidRPr="00C041B9">
              <w:rPr>
                <w:color w:val="auto"/>
                <w:sz w:val="24"/>
                <w:szCs w:val="24"/>
              </w:rPr>
              <w:t>52891</w:t>
            </w:r>
          </w:p>
        </w:tc>
      </w:tr>
      <w:tr w:rsidR="006468A3" w:rsidRPr="00C041B9" w14:paraId="47335303" w14:textId="77777777" w:rsidTr="0056038A">
        <w:trPr>
          <w:trHeight w:val="222"/>
        </w:trPr>
        <w:tc>
          <w:tcPr>
            <w:tcW w:w="2835" w:type="dxa"/>
            <w:vMerge/>
            <w:tcBorders>
              <w:top w:val="single" w:sz="4" w:space="0" w:color="auto"/>
              <w:left w:val="single" w:sz="4" w:space="0" w:color="auto"/>
              <w:bottom w:val="single" w:sz="4" w:space="0" w:color="auto"/>
              <w:right w:val="single" w:sz="4" w:space="0" w:color="auto"/>
            </w:tcBorders>
          </w:tcPr>
          <w:p w14:paraId="473352FE" w14:textId="77777777" w:rsidR="006468A3" w:rsidRPr="00C041B9" w:rsidRDefault="006468A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c>
          <w:tcPr>
            <w:tcW w:w="2127" w:type="dxa"/>
            <w:tcBorders>
              <w:top w:val="single" w:sz="4" w:space="0" w:color="000000"/>
              <w:left w:val="single" w:sz="4" w:space="0" w:color="auto"/>
              <w:bottom w:val="single" w:sz="4" w:space="0" w:color="000000"/>
              <w:right w:val="single" w:sz="4" w:space="0" w:color="000000"/>
            </w:tcBorders>
          </w:tcPr>
          <w:p w14:paraId="473352FF" w14:textId="77777777" w:rsidR="006468A3" w:rsidRPr="00C041B9" w:rsidRDefault="006468A3" w:rsidP="00383B98">
            <w:pPr>
              <w:rPr>
                <w:rFonts w:eastAsia="Times New Roman"/>
                <w:lang w:val="lt-LT" w:eastAsia="lt-LT"/>
              </w:rPr>
            </w:pPr>
            <w:r w:rsidRPr="00C041B9">
              <w:rPr>
                <w:rFonts w:eastAsia="Times New Roman"/>
                <w:lang w:val="lt-LT" w:eastAsia="lt-LT"/>
              </w:rPr>
              <w:t>Kaina</w:t>
            </w:r>
          </w:p>
        </w:tc>
        <w:tc>
          <w:tcPr>
            <w:tcW w:w="4507" w:type="dxa"/>
            <w:tcBorders>
              <w:top w:val="single" w:sz="4" w:space="0" w:color="000000"/>
              <w:left w:val="single" w:sz="4" w:space="0" w:color="000000"/>
              <w:bottom w:val="single" w:sz="4" w:space="0" w:color="000000"/>
              <w:right w:val="single" w:sz="4" w:space="0" w:color="000000"/>
            </w:tcBorders>
          </w:tcPr>
          <w:p w14:paraId="47335300" w14:textId="77777777" w:rsidR="006468A3" w:rsidRPr="00C041B9" w:rsidRDefault="006468A3" w:rsidP="00574225">
            <w:pPr>
              <w:jc w:val="both"/>
              <w:rPr>
                <w:rFonts w:eastAsia="Times New Roman"/>
                <w:sz w:val="20"/>
                <w:szCs w:val="20"/>
                <w:lang w:val="lt-LT" w:eastAsia="lt-LT"/>
              </w:rPr>
            </w:pPr>
            <w:r w:rsidRPr="00C041B9">
              <w:rPr>
                <w:rFonts w:eastAsia="Times New Roman"/>
                <w:lang w:val="lt-LT" w:eastAsia="lt-LT"/>
              </w:rPr>
              <w:t>12 Eur</w:t>
            </w:r>
          </w:p>
          <w:p w14:paraId="47335301" w14:textId="77777777" w:rsidR="006468A3" w:rsidRPr="00C041B9" w:rsidRDefault="006468A3" w:rsidP="00574225">
            <w:pPr>
              <w:jc w:val="both"/>
              <w:rPr>
                <w:rFonts w:eastAsia="Times New Roman"/>
                <w:sz w:val="20"/>
                <w:szCs w:val="20"/>
                <w:lang w:val="lt-LT" w:eastAsia="lt-LT"/>
              </w:rPr>
            </w:pPr>
            <w:r w:rsidRPr="00C041B9">
              <w:rPr>
                <w:rFonts w:eastAsia="Times New Roman"/>
                <w:sz w:val="20"/>
                <w:szCs w:val="20"/>
                <w:lang w:val="lt-LT" w:eastAsia="lt-LT"/>
              </w:rPr>
              <w:t xml:space="preserve">Mokėjimo būdai: </w:t>
            </w:r>
            <w:r w:rsidR="007B3F3B" w:rsidRPr="00C041B9">
              <w:rPr>
                <w:rFonts w:eastAsia="Times New Roman"/>
                <w:sz w:val="20"/>
                <w:szCs w:val="20"/>
                <w:lang w:val="lt-LT" w:eastAsia="lt-LT"/>
              </w:rPr>
              <w:t xml:space="preserve">atsiskaitymas mokėjimo kortele, </w:t>
            </w:r>
            <w:r w:rsidRPr="00C041B9">
              <w:rPr>
                <w:rFonts w:eastAsia="Times New Roman"/>
                <w:sz w:val="20"/>
                <w:szCs w:val="20"/>
                <w:lang w:val="lt-LT" w:eastAsia="lt-LT"/>
              </w:rPr>
              <w:t>internetu, bankų skyriuose, pašto skyriuose, kitose mokėjimo vietose.</w:t>
            </w:r>
          </w:p>
          <w:p w14:paraId="47335302" w14:textId="77777777" w:rsidR="006468A3" w:rsidRPr="00C041B9" w:rsidRDefault="006468A3" w:rsidP="00A129DA">
            <w:pPr>
              <w:jc w:val="both"/>
              <w:rPr>
                <w:rFonts w:eastAsia="Times New Roman"/>
                <w:b/>
                <w:lang w:val="lt-LT" w:eastAsia="lt-LT"/>
              </w:rPr>
            </w:pPr>
            <w:r w:rsidRPr="00C041B9">
              <w:rPr>
                <w:rFonts w:eastAsia="Times New Roman"/>
                <w:b/>
                <w:sz w:val="20"/>
                <w:szCs w:val="20"/>
                <w:lang w:val="lt-LT" w:eastAsia="lt-LT"/>
              </w:rPr>
              <w:t>Įmokos kvite privalu nurodyti duomenis asmens, kurio vardu pateiktas prašymas.</w:t>
            </w:r>
          </w:p>
        </w:tc>
      </w:tr>
      <w:tr w:rsidR="006468A3" w:rsidRPr="00C041B9" w14:paraId="47335307" w14:textId="77777777" w:rsidTr="0056038A">
        <w:tc>
          <w:tcPr>
            <w:tcW w:w="2835" w:type="dxa"/>
            <w:tcBorders>
              <w:top w:val="single" w:sz="4" w:space="0" w:color="auto"/>
              <w:left w:val="single" w:sz="4" w:space="0" w:color="000000"/>
              <w:bottom w:val="single" w:sz="4" w:space="0" w:color="000000"/>
            </w:tcBorders>
          </w:tcPr>
          <w:p w14:paraId="47335304" w14:textId="77777777" w:rsidR="006468A3" w:rsidRPr="00C041B9" w:rsidRDefault="006468A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041B9">
              <w:rPr>
                <w:rFonts w:eastAsia="Times New Roman"/>
                <w:color w:val="auto"/>
                <w:lang w:val="lt-LT"/>
              </w:rPr>
              <w:t xml:space="preserve">Prašymo forma ir prašymo turinys  </w:t>
            </w:r>
          </w:p>
        </w:tc>
        <w:tc>
          <w:tcPr>
            <w:tcW w:w="6634" w:type="dxa"/>
            <w:gridSpan w:val="2"/>
            <w:tcBorders>
              <w:top w:val="single" w:sz="4" w:space="0" w:color="000000"/>
              <w:left w:val="single" w:sz="4" w:space="0" w:color="000000"/>
              <w:bottom w:val="single" w:sz="4" w:space="0" w:color="000000"/>
              <w:right w:val="single" w:sz="4" w:space="0" w:color="000000"/>
            </w:tcBorders>
          </w:tcPr>
          <w:p w14:paraId="47335305" w14:textId="1C1B72B0" w:rsidR="006468A3" w:rsidRPr="00C041B9" w:rsidRDefault="00505F75" w:rsidP="006844A8">
            <w:pPr>
              <w:tabs>
                <w:tab w:val="left" w:pos="-3261"/>
                <w:tab w:val="left" w:pos="10076"/>
                <w:tab w:val="left" w:pos="10992"/>
                <w:tab w:val="left" w:pos="11057"/>
                <w:tab w:val="left" w:pos="11340"/>
                <w:tab w:val="left" w:pos="11908"/>
                <w:tab w:val="left" w:pos="12824"/>
                <w:tab w:val="left" w:pos="13740"/>
                <w:tab w:val="left" w:pos="14656"/>
              </w:tabs>
              <w:rPr>
                <w:rStyle w:val="Hipersaitas"/>
                <w:rFonts w:eastAsia="Times New Roman"/>
                <w:lang w:val="lt-LT"/>
              </w:rPr>
            </w:pPr>
            <w:r w:rsidRPr="00C041B9">
              <w:rPr>
                <w:rFonts w:eastAsia="Times New Roman"/>
                <w:lang w:val="lt-LT"/>
              </w:rPr>
              <w:fldChar w:fldCharType="begin"/>
            </w:r>
            <w:r w:rsidR="00121689" w:rsidRPr="00C041B9">
              <w:rPr>
                <w:rFonts w:eastAsia="Times New Roman"/>
                <w:lang w:val="lt-LT"/>
              </w:rPr>
              <w:instrText>HYPERLINK "https://www.siauliuraj.lt/get_file.php?file=eHRTWG5adkNhNjdJelpUT2xwRnl6MnBrYWFER2tKelFuSlpsbjVTYnlNMmV4c2lubVpCb3NKZkhaTTZYbkp6TGxxaHJZc1BIbk14d281T2VaMk9jazV5WG1XaVhrbTlubU1WbzFNV1RjTjVvY0paanhwS1psR2hYWWElMkJYazhuVG1jWElvMjJOYWxtYzBXUEduYWFleDVxbmJwZkV4bXJXbVZkbXBKT1htY3FYMWNtZGw4NW9tc3JVYVpPZGxHelZsWmhvcTV1Y2NKNXE="</w:instrText>
            </w:r>
            <w:r w:rsidRPr="00C041B9">
              <w:rPr>
                <w:rFonts w:eastAsia="Times New Roman"/>
                <w:lang w:val="lt-LT"/>
              </w:rPr>
              <w:fldChar w:fldCharType="separate"/>
            </w:r>
            <w:r w:rsidR="003E14FB" w:rsidRPr="00C041B9">
              <w:rPr>
                <w:rStyle w:val="Hipersaitas"/>
                <w:rFonts w:eastAsia="Times New Roman"/>
                <w:lang w:val="lt-LT"/>
              </w:rPr>
              <w:t>Prašymas</w:t>
            </w:r>
          </w:p>
          <w:p w14:paraId="47335306" w14:textId="3375D342" w:rsidR="00AD1739" w:rsidRPr="00C041B9" w:rsidRDefault="00505F75" w:rsidP="006844A8">
            <w:pPr>
              <w:tabs>
                <w:tab w:val="left" w:pos="-3261"/>
                <w:tab w:val="left" w:pos="10076"/>
                <w:tab w:val="left" w:pos="10992"/>
                <w:tab w:val="left" w:pos="11057"/>
                <w:tab w:val="left" w:pos="11340"/>
                <w:tab w:val="left" w:pos="11908"/>
                <w:tab w:val="left" w:pos="12824"/>
                <w:tab w:val="left" w:pos="13740"/>
                <w:tab w:val="left" w:pos="14656"/>
              </w:tabs>
              <w:rPr>
                <w:rFonts w:eastAsia="Times New Roman"/>
                <w:color w:val="auto"/>
                <w:lang w:val="lt-LT"/>
              </w:rPr>
            </w:pPr>
            <w:r w:rsidRPr="00C041B9">
              <w:rPr>
                <w:rFonts w:eastAsia="Times New Roman"/>
                <w:lang w:val="lt-LT"/>
              </w:rPr>
              <w:fldChar w:fldCharType="end"/>
            </w:r>
            <w:hyperlink r:id="rId23" w:history="1">
              <w:r w:rsidR="00AD1739" w:rsidRPr="00C041B9">
                <w:rPr>
                  <w:rStyle w:val="Hipersaitas"/>
                  <w:rFonts w:eastAsia="Times New Roman"/>
                  <w:lang w:val="lt-LT"/>
                </w:rPr>
                <w:t>Prašymas asmens iki 16 m.</w:t>
              </w:r>
            </w:hyperlink>
          </w:p>
        </w:tc>
      </w:tr>
      <w:tr w:rsidR="006468A3" w:rsidRPr="00494451" w14:paraId="4733530A" w14:textId="77777777" w:rsidTr="002B25D1">
        <w:tc>
          <w:tcPr>
            <w:tcW w:w="2835" w:type="dxa"/>
            <w:tcBorders>
              <w:top w:val="single" w:sz="4" w:space="0" w:color="000000"/>
              <w:left w:val="single" w:sz="4" w:space="0" w:color="000000"/>
              <w:bottom w:val="single" w:sz="4" w:space="0" w:color="000000"/>
            </w:tcBorders>
          </w:tcPr>
          <w:p w14:paraId="47335308" w14:textId="77777777" w:rsidR="006468A3" w:rsidRPr="00C041B9" w:rsidRDefault="006468A3"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041B9">
              <w:rPr>
                <w:rFonts w:eastAsia="Times New Roman"/>
                <w:color w:val="auto"/>
                <w:lang w:val="lt-LT"/>
              </w:rPr>
              <w:t xml:space="preserve">Administracinės paslaugos  teikimo ypatumai             </w:t>
            </w:r>
          </w:p>
        </w:tc>
        <w:tc>
          <w:tcPr>
            <w:tcW w:w="6634" w:type="dxa"/>
            <w:gridSpan w:val="2"/>
            <w:tcBorders>
              <w:top w:val="single" w:sz="4" w:space="0" w:color="000000"/>
              <w:left w:val="single" w:sz="4" w:space="0" w:color="000000"/>
              <w:bottom w:val="single" w:sz="4" w:space="0" w:color="000000"/>
              <w:right w:val="single" w:sz="4" w:space="0" w:color="000000"/>
            </w:tcBorders>
          </w:tcPr>
          <w:p w14:paraId="47335309" w14:textId="77777777" w:rsidR="006468A3" w:rsidRPr="00C041B9" w:rsidRDefault="006468A3" w:rsidP="00BD63B8">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C041B9">
              <w:rPr>
                <w:rFonts w:eastAsia="Times New Roman"/>
                <w:color w:val="auto"/>
                <w:lang w:val="lt-LT"/>
              </w:rPr>
              <w:t>Civilinės būklės aktų įrašų nuorašai iš užsienio valstybių gaunami Lietuvos Respublikos tarptautinių sutarčių nustatyta tvarka.</w:t>
            </w:r>
            <w:r w:rsidR="00AA1C45" w:rsidRPr="00C041B9">
              <w:rPr>
                <w:rFonts w:eastAsia="Times New Roman"/>
                <w:color w:val="auto"/>
                <w:lang w:val="lt-LT"/>
              </w:rPr>
              <w:t xml:space="preserve"> </w:t>
            </w:r>
            <w:r w:rsidRPr="00C041B9">
              <w:rPr>
                <w:rFonts w:eastAsia="Times New Roman"/>
                <w:color w:val="auto"/>
                <w:lang w:val="lt-LT"/>
              </w:rPr>
              <w:t>Jei civilinės būklės akto įrašas, kuriame būtų keičiamas vardas</w:t>
            </w:r>
            <w:r w:rsidR="00AA1C45" w:rsidRPr="00C041B9">
              <w:rPr>
                <w:rFonts w:eastAsia="Times New Roman"/>
                <w:color w:val="auto"/>
                <w:lang w:val="lt-LT"/>
              </w:rPr>
              <w:t xml:space="preserve"> ir (ar)</w:t>
            </w:r>
            <w:r w:rsidRPr="00C041B9">
              <w:rPr>
                <w:rFonts w:eastAsia="Times New Roman"/>
                <w:color w:val="auto"/>
                <w:lang w:val="lt-LT"/>
              </w:rPr>
              <w:t xml:space="preserve"> pavardė, yra prarastas, jis turi būti atkurtas nustatyta tvarka.</w:t>
            </w:r>
          </w:p>
        </w:tc>
      </w:tr>
    </w:tbl>
    <w:p w14:paraId="4733530B" w14:textId="77777777" w:rsidR="00BD63B8" w:rsidRDefault="00BD63B8"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4733530C" w14:textId="77777777" w:rsidR="004142AA" w:rsidRDefault="003E14FB"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r>
        <w:rPr>
          <w:rFonts w:eastAsia="Times New Roman"/>
          <w:color w:val="auto"/>
          <w:lang w:val="lt-LT" w:eastAsia="lt-LT"/>
        </w:rPr>
        <w:t>__________________________</w:t>
      </w:r>
    </w:p>
    <w:p w14:paraId="4733530D" w14:textId="77777777" w:rsidR="009B7E08" w:rsidRPr="007B3F3B" w:rsidRDefault="009B7E08" w:rsidP="004142AA">
      <w:pPr>
        <w:jc w:val="center"/>
        <w:rPr>
          <w:b/>
          <w:lang w:val="lt-LT"/>
        </w:rPr>
      </w:pPr>
    </w:p>
    <w:p w14:paraId="4733531C" w14:textId="3EA1E3B7" w:rsidR="004142AA" w:rsidRDefault="004142AA"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63A9BF1E" w14:textId="0215C15C"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17A7A9A3" w14:textId="16238313"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6B682480" w14:textId="154D2FF9"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4D362578" w14:textId="31484768"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3CE84051" w14:textId="34F82D9B"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2FFA6668" w14:textId="3437681E"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4CA2138D" w14:textId="00D4DB19"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00E5FD84" w14:textId="123B639C"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0B690E8F" w14:textId="58603597"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7DF4B56F" w14:textId="2FE16819"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75635BD3" w14:textId="7FC69832"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00C9C1C2" w14:textId="571AF23D"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3FCBE1EE" w14:textId="0BA74F9D"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2CA5FFF2" w14:textId="7758AC72"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1FDC80D6" w14:textId="6947491D"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6ECCC04A" w14:textId="3FF9C028"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6B4DA04F" w14:textId="1C0BF87A"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12482AE1" w14:textId="75A1A2F2"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54F51A5E" w14:textId="5A017D1C"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062989C5" w14:textId="029701F1"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763236F1" w14:textId="7F72A4D3"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6C2A2B5C" w14:textId="28CE5A3D"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0F68ACB5" w14:textId="3DB6475D"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14DC89B0" w14:textId="6B9AE2AD"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2FF6FA77" w14:textId="30F36533"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047E1153" w14:textId="736B4EAD"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76B64585" w14:textId="4995F720"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1936718D" w14:textId="58AEE96A"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493D7461" w14:textId="55A68427"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7028C0FB" w14:textId="66803DD7"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60D1473B" w14:textId="57A69260"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2C4A54F4" w14:textId="3AA9D395"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2026C4C9" w14:textId="0A581BB4"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712B8335" w14:textId="2D5578A6"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43023D77" w14:textId="47FCCACF"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47FD331A" w14:textId="579E465C"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6DFE100F" w14:textId="31A0A816"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p w14:paraId="3EA8D63D" w14:textId="77777777" w:rsidR="00C041B9" w:rsidRDefault="00C041B9" w:rsidP="00C041B9">
      <w:pPr>
        <w:widowControl w:val="0"/>
        <w:tabs>
          <w:tab w:val="left" w:pos="4536"/>
        </w:tabs>
        <w:suppressAutoHyphens w:val="0"/>
        <w:ind w:left="5245"/>
        <w:rPr>
          <w:rFonts w:eastAsia="Times New Roman"/>
          <w:color w:val="auto"/>
          <w:sz w:val="22"/>
          <w:szCs w:val="22"/>
          <w:lang w:val="lt-LT" w:eastAsia="en-US"/>
        </w:rPr>
      </w:pPr>
    </w:p>
    <w:p w14:paraId="2319A668" w14:textId="7D97ABDA" w:rsidR="00C041B9" w:rsidRPr="00C041B9" w:rsidRDefault="00C041B9" w:rsidP="00C041B9">
      <w:pPr>
        <w:widowControl w:val="0"/>
        <w:tabs>
          <w:tab w:val="left" w:pos="4536"/>
        </w:tabs>
        <w:suppressAutoHyphens w:val="0"/>
        <w:ind w:left="5245"/>
        <w:rPr>
          <w:rFonts w:eastAsia="Times New Roman"/>
          <w:color w:val="auto"/>
          <w:sz w:val="22"/>
          <w:szCs w:val="22"/>
          <w:lang w:val="lt-LT" w:eastAsia="en-US"/>
        </w:rPr>
      </w:pPr>
      <w:r w:rsidRPr="00C041B9">
        <w:rPr>
          <w:rFonts w:eastAsia="Times New Roman"/>
          <w:color w:val="auto"/>
          <w:sz w:val="22"/>
          <w:szCs w:val="22"/>
          <w:lang w:val="lt-LT" w:eastAsia="en-US"/>
        </w:rPr>
        <w:lastRenderedPageBreak/>
        <w:t xml:space="preserve">Forma patvirtinta </w:t>
      </w:r>
    </w:p>
    <w:p w14:paraId="2A11B947" w14:textId="77777777" w:rsidR="00C041B9" w:rsidRPr="00C041B9" w:rsidRDefault="00C041B9" w:rsidP="00C041B9">
      <w:pPr>
        <w:widowControl w:val="0"/>
        <w:tabs>
          <w:tab w:val="left" w:pos="4536"/>
        </w:tabs>
        <w:suppressAutoHyphens w:val="0"/>
        <w:ind w:left="5245"/>
        <w:rPr>
          <w:rFonts w:eastAsia="Times New Roman"/>
          <w:color w:val="auto"/>
          <w:sz w:val="22"/>
          <w:szCs w:val="22"/>
          <w:lang w:val="lt-LT" w:eastAsia="en-US"/>
        </w:rPr>
      </w:pPr>
      <w:r w:rsidRPr="00C041B9">
        <w:rPr>
          <w:rFonts w:eastAsia="Times New Roman"/>
          <w:color w:val="auto"/>
          <w:sz w:val="22"/>
          <w:szCs w:val="22"/>
          <w:lang w:val="lt-LT" w:eastAsia="en-US"/>
        </w:rPr>
        <w:t xml:space="preserve">Lietuvos Respublikos teisingumo ministro </w:t>
      </w:r>
    </w:p>
    <w:p w14:paraId="0F6DD40F" w14:textId="6E2FA85E" w:rsidR="00C041B9" w:rsidRPr="00C041B9" w:rsidRDefault="00C041B9" w:rsidP="00C041B9">
      <w:pPr>
        <w:widowControl w:val="0"/>
        <w:tabs>
          <w:tab w:val="left" w:pos="1843"/>
        </w:tabs>
        <w:suppressAutoHyphens w:val="0"/>
        <w:ind w:left="5245"/>
        <w:rPr>
          <w:rFonts w:eastAsia="Times New Roman"/>
          <w:color w:val="auto"/>
          <w:sz w:val="22"/>
          <w:szCs w:val="22"/>
          <w:lang w:val="lt-LT" w:eastAsia="en-US"/>
        </w:rPr>
      </w:pPr>
      <w:r w:rsidRPr="00C041B9">
        <w:rPr>
          <w:rFonts w:eastAsia="Times New Roman"/>
          <w:color w:val="auto"/>
          <w:sz w:val="22"/>
          <w:szCs w:val="22"/>
          <w:lang w:val="lt-LT" w:eastAsia="en-US"/>
        </w:rPr>
        <w:t>2016 m. gruodžio 28 d. įsakymu Nr. 1R-334</w:t>
      </w:r>
    </w:p>
    <w:p w14:paraId="036CFBF3" w14:textId="77777777" w:rsidR="00C041B9" w:rsidRPr="0085250B"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olor w:val="auto"/>
          <w:sz w:val="22"/>
          <w:szCs w:val="22"/>
          <w:lang w:val="lt-LT" w:eastAsia="en-US"/>
        </w:rPr>
      </w:pPr>
    </w:p>
    <w:p w14:paraId="070A4B1C" w14:textId="78E53B4E" w:rsidR="00C041B9" w:rsidRPr="0085250B"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bCs/>
          <w:color w:val="auto"/>
          <w:lang w:val="lt-LT" w:eastAsia="en-US"/>
        </w:rPr>
      </w:pPr>
      <w:r w:rsidRPr="0085250B">
        <w:rPr>
          <w:rFonts w:eastAsia="Times New Roman"/>
          <w:b/>
          <w:bCs/>
          <w:color w:val="auto"/>
          <w:sz w:val="22"/>
          <w:szCs w:val="22"/>
          <w:lang w:val="lt-LT" w:eastAsia="en-US"/>
        </w:rPr>
        <w:t>(</w:t>
      </w:r>
      <w:r w:rsidR="004C0D3B" w:rsidRPr="0085250B">
        <w:rPr>
          <w:rFonts w:eastAsia="Times New Roman"/>
          <w:b/>
          <w:bCs/>
          <w:color w:val="auto"/>
          <w:sz w:val="22"/>
          <w:szCs w:val="22"/>
          <w:lang w:val="lt-LT" w:eastAsia="en-US"/>
        </w:rPr>
        <w:t>P</w:t>
      </w:r>
      <w:r w:rsidRPr="0085250B">
        <w:rPr>
          <w:rFonts w:eastAsia="Times New Roman"/>
          <w:b/>
          <w:bCs/>
          <w:color w:val="auto"/>
          <w:sz w:val="22"/>
          <w:szCs w:val="22"/>
          <w:lang w:val="lt-LT" w:eastAsia="en-US"/>
        </w:rPr>
        <w:t>rašymo formos pavyzdys)</w:t>
      </w:r>
    </w:p>
    <w:p w14:paraId="30F01CA2" w14:textId="77777777" w:rsidR="00C041B9" w:rsidRPr="00C041B9"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olor w:val="auto"/>
          <w:lang w:val="lt-LT" w:eastAsia="en-US"/>
        </w:rPr>
      </w:pPr>
      <w:r w:rsidRPr="0085250B">
        <w:rPr>
          <w:rFonts w:eastAsia="Times New Roman"/>
          <w:color w:val="auto"/>
          <w:lang w:val="lt-LT" w:eastAsia="en-US"/>
        </w:rPr>
        <w:t>_______________________________________________</w:t>
      </w:r>
    </w:p>
    <w:p w14:paraId="068733D1" w14:textId="77777777" w:rsidR="00C041B9" w:rsidRPr="00C041B9"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olor w:val="auto"/>
          <w:sz w:val="20"/>
          <w:szCs w:val="20"/>
          <w:lang w:val="lt-LT" w:eastAsia="en-US"/>
        </w:rPr>
      </w:pPr>
      <w:r w:rsidRPr="00C041B9">
        <w:rPr>
          <w:rFonts w:eastAsia="Times New Roman"/>
          <w:color w:val="auto"/>
          <w:sz w:val="20"/>
          <w:szCs w:val="20"/>
          <w:lang w:val="lt-LT" w:eastAsia="en-US"/>
        </w:rPr>
        <w:t>(vardas ir pavardė)</w:t>
      </w:r>
    </w:p>
    <w:p w14:paraId="0BDB9EEA" w14:textId="77777777" w:rsidR="00C041B9" w:rsidRPr="00C041B9"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color w:val="auto"/>
          <w:sz w:val="20"/>
          <w:szCs w:val="20"/>
          <w:lang w:val="lt-LT" w:eastAsia="en-US"/>
        </w:rPr>
      </w:pPr>
      <w:r w:rsidRPr="00C041B9">
        <w:rPr>
          <w:rFonts w:eastAsia="Times New Roman"/>
          <w:b/>
          <w:color w:val="auto"/>
          <w:sz w:val="20"/>
          <w:szCs w:val="20"/>
          <w:lang w:val="lt-LT" w:eastAsia="en-US"/>
        </w:rPr>
        <w:t>(rašyti didžiosiomis raidėmis)</w:t>
      </w:r>
    </w:p>
    <w:p w14:paraId="036C1D26" w14:textId="77777777" w:rsidR="00C041B9" w:rsidRPr="00C041B9"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olor w:val="auto"/>
          <w:lang w:val="lt-LT" w:eastAsia="en-US"/>
        </w:rPr>
      </w:pPr>
      <w:r w:rsidRPr="00C041B9">
        <w:rPr>
          <w:rFonts w:eastAsia="Times New Roman"/>
          <w:color w:val="auto"/>
          <w:lang w:val="lt-LT" w:eastAsia="en-US"/>
        </w:rPr>
        <w:t>________________________________________________________________</w:t>
      </w:r>
    </w:p>
    <w:p w14:paraId="65A6FFBD" w14:textId="77777777" w:rsidR="00C041B9" w:rsidRPr="00C041B9"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olor w:val="auto"/>
          <w:sz w:val="20"/>
          <w:szCs w:val="20"/>
          <w:lang w:val="lt-LT" w:eastAsia="en-US"/>
        </w:rPr>
      </w:pPr>
      <w:r w:rsidRPr="00C041B9">
        <w:rPr>
          <w:rFonts w:eastAsia="Times New Roman"/>
          <w:color w:val="auto"/>
          <w:sz w:val="20"/>
          <w:szCs w:val="20"/>
          <w:lang w:val="lt-LT" w:eastAsia="en-US"/>
        </w:rPr>
        <w:t>(gyvenamoji vieta, ryšio duomenys)</w:t>
      </w:r>
    </w:p>
    <w:p w14:paraId="52ADD3B2" w14:textId="77777777" w:rsidR="00C041B9" w:rsidRPr="00C041B9"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rPr>
          <w:rFonts w:eastAsia="Times New Roman"/>
          <w:color w:val="auto"/>
          <w:sz w:val="20"/>
          <w:szCs w:val="20"/>
          <w:lang w:val="lt-LT" w:eastAsia="en-US"/>
        </w:rPr>
      </w:pPr>
    </w:p>
    <w:p w14:paraId="719F2BED" w14:textId="77777777" w:rsidR="00C041B9" w:rsidRPr="00C041B9" w:rsidRDefault="00C041B9" w:rsidP="00C041B9">
      <w:pPr>
        <w:suppressAutoHyphens w:val="0"/>
        <w:ind w:firstLine="720"/>
        <w:rPr>
          <w:rFonts w:eastAsia="Times New Roman"/>
          <w:color w:val="auto"/>
          <w:lang w:val="lt-LT" w:eastAsia="en-US"/>
        </w:rPr>
      </w:pPr>
      <w:r w:rsidRPr="00C041B9">
        <w:rPr>
          <w:rFonts w:eastAsia="Times New Roman"/>
          <w:color w:val="auto"/>
          <w:lang w:val="lt-LT" w:eastAsia="en-US"/>
        </w:rPr>
        <w:t>Šiaulių rajono savivaldybės administracijos</w:t>
      </w:r>
    </w:p>
    <w:p w14:paraId="02652241" w14:textId="77777777" w:rsidR="00C041B9" w:rsidRPr="00C041B9" w:rsidRDefault="00C041B9" w:rsidP="00C041B9">
      <w:pPr>
        <w:tabs>
          <w:tab w:val="center" w:pos="2016"/>
        </w:tabs>
        <w:suppressAutoHyphens w:val="0"/>
        <w:ind w:firstLine="720"/>
        <w:rPr>
          <w:rFonts w:eastAsia="Times New Roman"/>
          <w:color w:val="auto"/>
          <w:lang w:val="lt-LT" w:eastAsia="en-US"/>
        </w:rPr>
      </w:pPr>
      <w:r w:rsidRPr="00C041B9">
        <w:rPr>
          <w:rFonts w:eastAsia="Times New Roman"/>
          <w:color w:val="auto"/>
          <w:lang w:val="lt-LT" w:eastAsia="en-US"/>
        </w:rPr>
        <w:tab/>
        <w:t>Civilinės metrikacijos ir archyvo skyriui</w:t>
      </w:r>
    </w:p>
    <w:p w14:paraId="7CDFD487" w14:textId="77777777" w:rsidR="00C041B9" w:rsidRPr="00C041B9"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rPr>
          <w:rFonts w:eastAsia="Times New Roman"/>
          <w:color w:val="auto"/>
          <w:lang w:val="lt-LT" w:eastAsia="en-US"/>
        </w:rPr>
      </w:pPr>
    </w:p>
    <w:p w14:paraId="31E932BC" w14:textId="77777777" w:rsidR="00C041B9" w:rsidRPr="00C041B9"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rPr>
          <w:rFonts w:eastAsia="Times New Roman"/>
          <w:color w:val="auto"/>
          <w:lang w:val="lt-LT" w:eastAsia="en-US"/>
        </w:rPr>
      </w:pPr>
    </w:p>
    <w:p w14:paraId="5A4C323C" w14:textId="77777777" w:rsidR="00C041B9" w:rsidRPr="00C041B9" w:rsidRDefault="00C041B9" w:rsidP="00C041B9">
      <w:pPr>
        <w:suppressAutoHyphens w:val="0"/>
        <w:jc w:val="center"/>
        <w:rPr>
          <w:rFonts w:eastAsia="Times New Roman"/>
          <w:b/>
          <w:color w:val="auto"/>
          <w:lang w:val="lt-LT" w:eastAsia="en-US"/>
        </w:rPr>
      </w:pPr>
      <w:r w:rsidRPr="00C041B9">
        <w:rPr>
          <w:rFonts w:eastAsia="Times New Roman"/>
          <w:b/>
          <w:color w:val="auto"/>
          <w:lang w:val="lt-LT" w:eastAsia="en-US"/>
        </w:rPr>
        <w:t>PRAŠYMAS</w:t>
      </w:r>
    </w:p>
    <w:p w14:paraId="382FFCC4" w14:textId="77777777" w:rsidR="00C041B9" w:rsidRPr="00C041B9" w:rsidRDefault="00C041B9" w:rsidP="00C041B9">
      <w:pPr>
        <w:suppressAutoHyphens w:val="0"/>
        <w:jc w:val="center"/>
        <w:rPr>
          <w:rFonts w:eastAsia="Times New Roman"/>
          <w:b/>
          <w:color w:val="auto"/>
          <w:lang w:val="lt-LT" w:eastAsia="en-US"/>
        </w:rPr>
      </w:pPr>
      <w:r w:rsidRPr="00C041B9">
        <w:rPr>
          <w:rFonts w:eastAsia="Times New Roman"/>
          <w:b/>
          <w:color w:val="auto"/>
          <w:lang w:val="lt-LT" w:eastAsia="en-US"/>
        </w:rPr>
        <w:t>PAKEISTI VARDĄ IR (AR) PAVARDĘ</w:t>
      </w:r>
    </w:p>
    <w:p w14:paraId="2400C44B" w14:textId="77777777" w:rsidR="00C041B9" w:rsidRPr="00C041B9" w:rsidRDefault="00C041B9" w:rsidP="00C041B9">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eastAsia="Times New Roman"/>
          <w:color w:val="auto"/>
          <w:lang w:val="lt-LT" w:eastAsia="en-US"/>
        </w:rPr>
      </w:pPr>
    </w:p>
    <w:p w14:paraId="4C7749F6" w14:textId="77777777" w:rsidR="00C041B9" w:rsidRPr="00C041B9" w:rsidRDefault="00C041B9" w:rsidP="00C041B9">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olor w:val="auto"/>
          <w:lang w:val="lt-LT" w:eastAsia="en-US"/>
        </w:rPr>
      </w:pPr>
      <w:r w:rsidRPr="00C041B9">
        <w:rPr>
          <w:rFonts w:eastAsia="Times New Roman"/>
          <w:color w:val="auto"/>
          <w:lang w:val="lt-LT" w:eastAsia="en-US"/>
        </w:rPr>
        <w:t>__________________    Nr.__________</w:t>
      </w:r>
    </w:p>
    <w:p w14:paraId="175D3E9B" w14:textId="77777777" w:rsidR="00C041B9" w:rsidRPr="00C041B9" w:rsidRDefault="00C041B9" w:rsidP="00C041B9">
      <w:pPr>
        <w:suppressAutoHyphens w:val="0"/>
        <w:jc w:val="center"/>
        <w:rPr>
          <w:rFonts w:eastAsia="Times New Roman"/>
          <w:color w:val="auto"/>
          <w:lang w:val="lt-LT" w:eastAsia="en-US"/>
        </w:rPr>
      </w:pPr>
      <w:r w:rsidRPr="00C041B9">
        <w:rPr>
          <w:rFonts w:eastAsia="Times New Roman"/>
          <w:color w:val="auto"/>
          <w:lang w:val="lt-LT" w:eastAsia="en-US"/>
        </w:rPr>
        <w:t>(data)</w:t>
      </w:r>
    </w:p>
    <w:p w14:paraId="6F378AC9"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p>
    <w:p w14:paraId="40D42FFD"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xml:space="preserve">Prašau pakeisti mano </w:t>
      </w:r>
      <w:r w:rsidRPr="00C041B9">
        <w:rPr>
          <w:rFonts w:eastAsia="Times New Roman"/>
          <w:color w:val="auto"/>
          <w:lang w:val="lt-LT" w:eastAsia="en-US"/>
        </w:rPr>
        <w:tab/>
      </w:r>
    </w:p>
    <w:p w14:paraId="2741D733" w14:textId="77777777" w:rsidR="00C041B9" w:rsidRPr="00C041B9" w:rsidRDefault="00C041B9" w:rsidP="00C041B9">
      <w:pPr>
        <w:tabs>
          <w:tab w:val="right" w:leader="underscore" w:pos="9072"/>
        </w:tabs>
        <w:suppressAutoHyphens w:val="0"/>
        <w:ind w:firstLine="720"/>
        <w:jc w:val="center"/>
        <w:rPr>
          <w:rFonts w:eastAsia="Times New Roman"/>
          <w:color w:val="auto"/>
          <w:lang w:val="lt-LT" w:eastAsia="en-US"/>
        </w:rPr>
      </w:pPr>
      <w:r w:rsidRPr="00C041B9">
        <w:rPr>
          <w:rFonts w:eastAsia="Times New Roman"/>
          <w:color w:val="auto"/>
          <w:lang w:val="lt-LT" w:eastAsia="en-US"/>
        </w:rPr>
        <w:t>(vardą ir (ar) pavardę – kas reikalinga, įrašyti)</w:t>
      </w:r>
    </w:p>
    <w:p w14:paraId="23E994A6"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xml:space="preserve">į </w:t>
      </w:r>
      <w:r w:rsidRPr="00C041B9">
        <w:rPr>
          <w:rFonts w:eastAsia="Times New Roman"/>
          <w:color w:val="auto"/>
          <w:lang w:val="lt-LT" w:eastAsia="en-US"/>
        </w:rPr>
        <w:tab/>
        <w:t>,</w:t>
      </w:r>
    </w:p>
    <w:p w14:paraId="52F864F8" w14:textId="77777777" w:rsidR="00C041B9" w:rsidRPr="00C041B9" w:rsidRDefault="00C041B9" w:rsidP="00C041B9">
      <w:pPr>
        <w:tabs>
          <w:tab w:val="right" w:leader="underscore" w:pos="9072"/>
        </w:tabs>
        <w:suppressAutoHyphens w:val="0"/>
        <w:ind w:firstLine="720"/>
        <w:jc w:val="center"/>
        <w:rPr>
          <w:rFonts w:eastAsia="Times New Roman"/>
          <w:color w:val="auto"/>
          <w:lang w:val="lt-LT" w:eastAsia="en-US"/>
        </w:rPr>
      </w:pPr>
      <w:r w:rsidRPr="00C041B9">
        <w:rPr>
          <w:rFonts w:eastAsia="Times New Roman"/>
          <w:color w:val="auto"/>
          <w:lang w:val="lt-LT" w:eastAsia="en-US"/>
        </w:rPr>
        <w:t>(pasirinktas vardas ir (ar) pavardė)</w:t>
      </w:r>
    </w:p>
    <w:p w14:paraId="1E464E92"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kadangi (pažymėti langelį (-</w:t>
      </w:r>
      <w:proofErr w:type="spellStart"/>
      <w:r w:rsidRPr="00C041B9">
        <w:rPr>
          <w:rFonts w:eastAsia="Times New Roman"/>
          <w:color w:val="auto"/>
          <w:lang w:val="lt-LT" w:eastAsia="en-US"/>
        </w:rPr>
        <w:t>ius</w:t>
      </w:r>
      <w:proofErr w:type="spellEnd"/>
      <w:r w:rsidRPr="00C041B9">
        <w:rPr>
          <w:rFonts w:eastAsia="Times New Roman"/>
          <w:color w:val="auto"/>
          <w:lang w:val="lt-LT" w:eastAsia="en-US"/>
        </w:rPr>
        <w:t>):</w:t>
      </w:r>
    </w:p>
    <w:p w14:paraId="0A40EDAA"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p>
    <w:p w14:paraId="77EA5631"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noriu turėti kitokį (-</w:t>
      </w:r>
      <w:proofErr w:type="spellStart"/>
      <w:r w:rsidRPr="00C041B9">
        <w:rPr>
          <w:rFonts w:eastAsia="Times New Roman"/>
          <w:color w:val="auto"/>
          <w:lang w:val="lt-LT" w:eastAsia="en-US"/>
        </w:rPr>
        <w:t>ius</w:t>
      </w:r>
      <w:proofErr w:type="spellEnd"/>
      <w:r w:rsidRPr="00C041B9">
        <w:rPr>
          <w:rFonts w:eastAsia="Times New Roman"/>
          <w:color w:val="auto"/>
          <w:lang w:val="lt-LT" w:eastAsia="en-US"/>
        </w:rPr>
        <w:t>) vardą (-</w:t>
      </w:r>
      <w:proofErr w:type="spellStart"/>
      <w:r w:rsidRPr="00C041B9">
        <w:rPr>
          <w:rFonts w:eastAsia="Times New Roman"/>
          <w:color w:val="auto"/>
          <w:lang w:val="lt-LT" w:eastAsia="en-US"/>
        </w:rPr>
        <w:t>us</w:t>
      </w:r>
      <w:proofErr w:type="spellEnd"/>
      <w:r w:rsidRPr="00C041B9">
        <w:rPr>
          <w:rFonts w:eastAsia="Times New Roman"/>
          <w:color w:val="auto"/>
          <w:lang w:val="lt-LT" w:eastAsia="en-US"/>
        </w:rPr>
        <w:t>);</w:t>
      </w:r>
    </w:p>
    <w:p w14:paraId="73F981EB"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xml:space="preserve">□ noriu turėti tėvų pavardę; </w:t>
      </w:r>
    </w:p>
    <w:p w14:paraId="45FA18C5"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xml:space="preserve">□ noriu turėti senelių, prosenelių ar kitų protėvių pavardę; </w:t>
      </w:r>
    </w:p>
    <w:p w14:paraId="269515E9"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xml:space="preserve">□ noriu turėti dvigubą pavardę, sudarytą iš tėvo ir motinos skirtingų pavardžių: iš tėvo ir motinos skirtingų vienanarių pavardžių, vieno iš tėvų vienanarės ir kito dvinarės (daugianarės) pavardės dėmens, iš abiejų tėvų dvinarių (daugianarių) pavardžių pasirinktų dėmenų (vieną dėmenį pasirenkant iš tėvo, kitą iš motinos pavardės), iš dviejų skirtingų kiekvieno iš tėvų vienanarių pavardžių; </w:t>
      </w:r>
    </w:p>
    <w:p w14:paraId="4076450A"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noriu turėti patėvio (pamotės), buvusio globėjo (buvusio ar esamo rūpintojo) pavardę;</w:t>
      </w:r>
    </w:p>
    <w:p w14:paraId="14436FB8"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xml:space="preserve">□ turiu pavardės formą, neatitinkančią mano lyties; </w:t>
      </w:r>
    </w:p>
    <w:p w14:paraId="7A21AC93"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pasikeičiau vardą ir (ar) pavardę užsienio valstybėje, kurioje yra mano nuolatinė gyvenamoji vieta arba kurios pilietis esu;</w:t>
      </w:r>
    </w:p>
    <w:p w14:paraId="78E66F39"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noriu turėti kitokią tradicinėje vartosenoje esančią pavardę turimos pavardės pagrindu (su kitokia galūne ar kitokia priesaga, be priesagos ar su priesaga);</w:t>
      </w:r>
    </w:p>
    <w:p w14:paraId="3B45C63C"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xml:space="preserve">□ po santuokos įregistravimo vietoj turimos pavardės noriu įgyti bendrą su sutuoktiniu pavardę arba sutuoktinio dvinarės (daugianarės) pavardės dalį; </w:t>
      </w:r>
    </w:p>
    <w:p w14:paraId="7ED2AE41"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xml:space="preserve">□ po santuokos įregistravimo prie turimos pavardės noriu prijungti sutuoktinio pavardę arba sutuoktinio dvinarės (daugianarės) pavardės dalį; </w:t>
      </w:r>
    </w:p>
    <w:p w14:paraId="7373F83C"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xml:space="preserve">□ noriu susigrąžinti bet kurią pirmiau turėtą pavardę; </w:t>
      </w:r>
    </w:p>
    <w:p w14:paraId="4307031E"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xml:space="preserve">□ noriu įgyti pavardės formą, nenurodančią šeiminės padėties, arba atvirkščiai; </w:t>
      </w:r>
    </w:p>
    <w:p w14:paraId="7F0F7055"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xml:space="preserve">□ noriu vietoj savo nelietuviškos sugramatintos (su lietuviška galūne) pavardės įgyti tokią pačią, tik nesugramatintą pavardę (be lietuviškos galūnės), arba atvirkščiai – vietoj nelietuviškos nesugramatintos pavardės įgyti tokią pačią, tik sugramatintą pavardę; </w:t>
      </w:r>
    </w:p>
    <w:p w14:paraId="0E55764D"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noriu turėti lietuviškais rašmenimis pagal tarimą (transkripcijos į lietuvių kalbą taisykles) užrašytą savo vardą ir (ar) pavardę.</w:t>
      </w:r>
    </w:p>
    <w:p w14:paraId="7FA8208A"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p>
    <w:p w14:paraId="6FF553A7"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Apie save pateikiu šiuos duomenis:</w:t>
      </w:r>
    </w:p>
    <w:p w14:paraId="319721E2"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 xml:space="preserve">asmens kodas _____________________, pilietybė </w:t>
      </w:r>
      <w:r w:rsidRPr="00C041B9">
        <w:rPr>
          <w:rFonts w:eastAsia="Times New Roman"/>
          <w:color w:val="auto"/>
          <w:lang w:val="lt-LT" w:eastAsia="en-US"/>
        </w:rPr>
        <w:tab/>
        <w:t xml:space="preserve">, </w:t>
      </w:r>
    </w:p>
    <w:p w14:paraId="0DFBAA74"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lastRenderedPageBreak/>
        <w:t>šeiminė padėtis</w:t>
      </w:r>
      <w:r w:rsidRPr="00C041B9">
        <w:rPr>
          <w:rFonts w:eastAsia="Times New Roman"/>
          <w:color w:val="auto"/>
          <w:lang w:val="lt-LT" w:eastAsia="en-US"/>
        </w:rPr>
        <w:tab/>
        <w:t>.</w:t>
      </w:r>
    </w:p>
    <w:p w14:paraId="0AC6E555"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p>
    <w:p w14:paraId="0B58A268"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Duomenys apie nepilnamečius vaikus:</w:t>
      </w:r>
    </w:p>
    <w:p w14:paraId="625B2FEB"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ab/>
      </w:r>
    </w:p>
    <w:p w14:paraId="5F4A36CA"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(jei turite nepilnamečių vaikų, nurodykite vardą, pavardę, gimimo datą ir vietą)</w:t>
      </w:r>
    </w:p>
    <w:p w14:paraId="3D24DD37"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ab/>
      </w:r>
    </w:p>
    <w:p w14:paraId="4A476E28"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ab/>
      </w:r>
    </w:p>
    <w:p w14:paraId="3159D2F1"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ab/>
      </w:r>
    </w:p>
    <w:p w14:paraId="5DFE3C4B"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p>
    <w:p w14:paraId="7D5BF3CA" w14:textId="3869103C"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Pastabos dėl pageidaujamo vardo (-ų) ir (ar) pavardės (-</w:t>
      </w:r>
      <w:proofErr w:type="spellStart"/>
      <w:r w:rsidRPr="00C041B9">
        <w:rPr>
          <w:rFonts w:eastAsia="Times New Roman"/>
          <w:color w:val="auto"/>
          <w:lang w:val="lt-LT" w:eastAsia="en-US"/>
        </w:rPr>
        <w:t>ių</w:t>
      </w:r>
      <w:proofErr w:type="spellEnd"/>
      <w:r w:rsidRPr="00C041B9">
        <w:rPr>
          <w:rFonts w:eastAsia="Times New Roman"/>
          <w:color w:val="auto"/>
          <w:lang w:val="lt-LT" w:eastAsia="en-US"/>
        </w:rPr>
        <w:t>) motyvacijos: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A497D3"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p>
    <w:p w14:paraId="046154D8"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PRIDEDAMA:</w:t>
      </w:r>
    </w:p>
    <w:p w14:paraId="2500981F"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p>
    <w:p w14:paraId="22D892D6"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1.</w:t>
      </w:r>
      <w:r w:rsidRPr="00C041B9">
        <w:rPr>
          <w:rFonts w:eastAsia="Times New Roman"/>
          <w:color w:val="auto"/>
          <w:lang w:val="lt-LT" w:eastAsia="en-US"/>
        </w:rPr>
        <w:tab/>
        <w:t>, _____ lapai (-ų).</w:t>
      </w:r>
    </w:p>
    <w:p w14:paraId="6985F0B5"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(pridedamo dokumento pavadinimas)</w:t>
      </w:r>
    </w:p>
    <w:p w14:paraId="52704F35"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2.</w:t>
      </w:r>
      <w:r w:rsidRPr="00C041B9">
        <w:rPr>
          <w:rFonts w:eastAsia="Times New Roman"/>
          <w:color w:val="auto"/>
          <w:lang w:val="lt-LT" w:eastAsia="en-US"/>
        </w:rPr>
        <w:tab/>
        <w:t>, _____ lapai (-ų).</w:t>
      </w:r>
    </w:p>
    <w:p w14:paraId="399B7CF8"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3.</w:t>
      </w:r>
      <w:r w:rsidRPr="00C041B9">
        <w:rPr>
          <w:rFonts w:eastAsia="Times New Roman"/>
          <w:color w:val="auto"/>
          <w:lang w:val="lt-LT" w:eastAsia="en-US"/>
        </w:rPr>
        <w:tab/>
        <w:t>, _____ lapai (-ų).</w:t>
      </w:r>
    </w:p>
    <w:p w14:paraId="1D161255"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p>
    <w:p w14:paraId="72CA115B"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Tvirtinu, kad pateikti duomenys yra teisingi.</w:t>
      </w:r>
    </w:p>
    <w:p w14:paraId="4D08BF07"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ab/>
        <w:t>__________</w:t>
      </w:r>
    </w:p>
    <w:p w14:paraId="639549D4"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(parašas)*</w:t>
      </w:r>
      <w:r w:rsidRPr="00C041B9">
        <w:rPr>
          <w:rFonts w:eastAsia="Times New Roman"/>
          <w:color w:val="auto"/>
          <w:lang w:val="lt-LT" w:eastAsia="en-US"/>
        </w:rPr>
        <w:tab/>
        <w:t>______________</w:t>
      </w:r>
    </w:p>
    <w:p w14:paraId="713E457F"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en-US"/>
        </w:rPr>
        <w:t>(vardas ir pavardė)</w:t>
      </w:r>
    </w:p>
    <w:p w14:paraId="7CFD0029"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p>
    <w:p w14:paraId="23C341E2" w14:textId="77777777" w:rsidR="00C041B9" w:rsidRPr="00E8782B" w:rsidRDefault="00C041B9" w:rsidP="00F02C5D">
      <w:pPr>
        <w:suppressAutoHyphens w:val="0"/>
        <w:spacing w:line="257" w:lineRule="auto"/>
        <w:ind w:firstLine="851"/>
        <w:jc w:val="both"/>
        <w:rPr>
          <w:rFonts w:eastAsia="Times New Roman"/>
          <w:b/>
          <w:color w:val="auto"/>
          <w:sz w:val="20"/>
          <w:szCs w:val="28"/>
          <w:lang w:val="lt-LT" w:eastAsia="lt-LT"/>
        </w:rPr>
      </w:pPr>
      <w:r w:rsidRPr="00E8782B">
        <w:rPr>
          <w:rFonts w:eastAsia="Times New Roman"/>
          <w:b/>
          <w:color w:val="auto"/>
          <w:sz w:val="20"/>
          <w:szCs w:val="28"/>
          <w:lang w:val="lt-LT" w:eastAsia="lt-LT"/>
        </w:rPr>
        <w:t xml:space="preserve">Informuojame, kad: </w:t>
      </w:r>
    </w:p>
    <w:p w14:paraId="14C33373" w14:textId="77777777" w:rsidR="00C041B9" w:rsidRPr="00E8782B" w:rsidRDefault="00C041B9" w:rsidP="00F02C5D">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1. Šiaulių rajono savivaldybės administracija (toliau – Administracija), buveinės adresas: Vilniaus g. 263, 76337 Šiauliai, el. pašto adresas </w:t>
      </w:r>
      <w:hyperlink r:id="rId24" w:history="1">
        <w:r w:rsidRPr="00E8782B">
          <w:rPr>
            <w:rFonts w:eastAsia="Times New Roman"/>
            <w:color w:val="0000FF"/>
            <w:sz w:val="20"/>
            <w:u w:val="single"/>
            <w:lang w:val="lt-LT" w:eastAsia="lt-LT"/>
          </w:rPr>
          <w:t>prim@siauliuraj.lt</w:t>
        </w:r>
      </w:hyperlink>
      <w:r w:rsidRPr="00E8782B">
        <w:rPr>
          <w:rFonts w:eastAsia="Times New Roman"/>
          <w:color w:val="auto"/>
          <w:sz w:val="20"/>
          <w:lang w:val="lt-LT" w:eastAsia="lt-LT"/>
        </w:rPr>
        <w:t>., Jūsų asmens duomenis tvarkys registruojant, įrašant, atnaujinant, ištaisant, papildant, pakeičiant, anuliuojant civilinės būklės aktų įrašus, o jų elektroninę versiją tiesioginės kreipties būdu siunčiant Gyventojų registro tarnybai prie Lietuvos Respublikos vidaus reikalų ministerijos.</w:t>
      </w:r>
    </w:p>
    <w:p w14:paraId="1F998D09" w14:textId="77777777" w:rsidR="00C041B9" w:rsidRPr="00E8782B" w:rsidRDefault="00C041B9" w:rsidP="00F02C5D">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2. Asmens duomenų tvarkymo teisinis pagrindas Bendrojo duomenų apsaugos reglamento 6 straipsnio 1 dalies c ir e punktai bei 9 straipsnio 2 dalies b punkt</w:t>
      </w:r>
      <w:r>
        <w:rPr>
          <w:rFonts w:eastAsia="Times New Roman"/>
          <w:color w:val="auto"/>
          <w:sz w:val="20"/>
          <w:lang w:val="lt-LT" w:eastAsia="lt-LT"/>
        </w:rPr>
        <w:t>as</w:t>
      </w:r>
      <w:r w:rsidRPr="00E8782B">
        <w:rPr>
          <w:rFonts w:eastAsia="Times New Roman"/>
          <w:color w:val="auto"/>
          <w:sz w:val="20"/>
          <w:lang w:val="lt-LT" w:eastAsia="lt-LT"/>
        </w:rPr>
        <w:t>.</w:t>
      </w:r>
    </w:p>
    <w:p w14:paraId="60C445F8" w14:textId="77777777" w:rsidR="00C041B9" w:rsidRPr="00E8782B" w:rsidRDefault="00C041B9" w:rsidP="00F02C5D">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3. Jūsų asmens duomenys gali būti perduoti:</w:t>
      </w:r>
    </w:p>
    <w:p w14:paraId="64BD21AB" w14:textId="77777777" w:rsidR="00C041B9" w:rsidRPr="00E8782B" w:rsidRDefault="00C041B9" w:rsidP="00F02C5D">
      <w:pPr>
        <w:suppressAutoHyphens w:val="0"/>
        <w:ind w:firstLine="851"/>
        <w:jc w:val="both"/>
        <w:rPr>
          <w:rFonts w:eastAsia="Times New Roman"/>
          <w:color w:val="auto"/>
          <w:sz w:val="20"/>
          <w:lang w:val="lt-LT" w:eastAsia="lt-LT"/>
        </w:rPr>
      </w:pPr>
      <w:r w:rsidRPr="00E8782B">
        <w:rPr>
          <w:rFonts w:eastAsia="Times New Roman"/>
          <w:color w:val="auto"/>
          <w:sz w:val="20"/>
          <w:lang w:val="lt-LT" w:eastAsia="lt-LT"/>
        </w:rPr>
        <w:t>3.1. teismui, teisėsaugos įstaigoms ar valstybės institucijoms tiek, kiek tokį teikimą nustato teisės aktų reikalavimai (pvz.: antstoliams, teismams ir kt.);</w:t>
      </w:r>
    </w:p>
    <w:p w14:paraId="46C19083" w14:textId="77777777" w:rsidR="00C041B9" w:rsidRPr="00E8782B" w:rsidRDefault="00C041B9" w:rsidP="00F02C5D">
      <w:pPr>
        <w:suppressAutoHyphens w:val="0"/>
        <w:ind w:firstLine="851"/>
        <w:jc w:val="both"/>
        <w:rPr>
          <w:rFonts w:eastAsia="Times New Roman"/>
          <w:color w:val="auto"/>
          <w:sz w:val="20"/>
          <w:lang w:val="lt-LT" w:eastAsia="lt-LT"/>
        </w:rPr>
      </w:pPr>
      <w:r w:rsidRPr="00E8782B">
        <w:rPr>
          <w:rFonts w:eastAsia="Times New Roman"/>
          <w:color w:val="auto"/>
          <w:sz w:val="20"/>
          <w:lang w:val="lt-LT" w:eastAsia="lt-LT"/>
        </w:rPr>
        <w:t>3.2. kitiems fiziniams / juridiniams asmenims jūsų sutikimu, jei toks sutikimas gaunamas dėl konkretaus atvejo.</w:t>
      </w:r>
    </w:p>
    <w:p w14:paraId="0AD1C0F1" w14:textId="77777777" w:rsidR="00C041B9" w:rsidRPr="00E8782B" w:rsidRDefault="00C041B9" w:rsidP="00F02C5D">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4.  Jūsų asmens duomenys bus saugomi nuolat. </w:t>
      </w:r>
    </w:p>
    <w:p w14:paraId="2BE39EBD" w14:textId="77777777" w:rsidR="00C041B9" w:rsidRPr="00E8782B" w:rsidRDefault="00C041B9" w:rsidP="00F02C5D">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E8782B">
        <w:rPr>
          <w:rFonts w:eastAsia="Times New Roman"/>
          <w:color w:val="auto"/>
          <w:sz w:val="20"/>
          <w:lang w:val="lt-LT" w:eastAsia="lt-LT"/>
        </w:rPr>
        <w:t>perkeliamumą</w:t>
      </w:r>
      <w:proofErr w:type="spellEnd"/>
      <w:r w:rsidRPr="00E8782B">
        <w:rPr>
          <w:rFonts w:eastAsia="Times New Roman"/>
          <w:color w:val="auto"/>
          <w:sz w:val="20"/>
          <w:lang w:val="lt-LT" w:eastAsia="lt-LT"/>
        </w:rPr>
        <w:t>, kai asmens duomenų tvarkymas grindžiamas sutikimu.</w:t>
      </w:r>
    </w:p>
    <w:p w14:paraId="564D938C" w14:textId="77777777" w:rsidR="00C041B9" w:rsidRPr="00E8782B" w:rsidRDefault="00C041B9" w:rsidP="00F02C5D">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6. Visais klausimais, susijusiais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5" w:history="1">
        <w:r w:rsidRPr="00E8782B">
          <w:rPr>
            <w:rFonts w:eastAsia="Times New Roman"/>
            <w:color w:val="0000FF"/>
            <w:sz w:val="20"/>
            <w:u w:val="single"/>
            <w:lang w:val="lt-LT" w:eastAsia="lt-LT"/>
          </w:rPr>
          <w:t>inesa.lukosiute@siauliuraj.lt</w:t>
        </w:r>
      </w:hyperlink>
      <w:r w:rsidRPr="00E8782B">
        <w:rPr>
          <w:rFonts w:eastAsia="Times New Roman"/>
          <w:color w:val="auto"/>
          <w:sz w:val="20"/>
          <w:lang w:val="lt-LT" w:eastAsia="lt-LT"/>
        </w:rPr>
        <w:t>,  adresu – Vilniaus g. 263, 76337 Šiauliai.</w:t>
      </w:r>
    </w:p>
    <w:p w14:paraId="7922485C" w14:textId="77777777" w:rsidR="00C041B9" w:rsidRPr="00E8782B" w:rsidRDefault="00C041B9" w:rsidP="00C041B9">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7. Jūs turite teisę pateikti skundą Valstybinei duomenų apsaugos inspekcijai (</w:t>
      </w:r>
      <w:bookmarkStart w:id="1" w:name="_Hlk18996203"/>
      <w:r w:rsidRPr="00E8782B">
        <w:rPr>
          <w:rFonts w:eastAsia="Times New Roman"/>
          <w:color w:val="auto"/>
          <w:sz w:val="20"/>
          <w:lang w:val="lt-LT" w:eastAsia="lt-LT"/>
        </w:rPr>
        <w:t xml:space="preserve">L. Sapiegos g. 17, 10312 </w:t>
      </w:r>
      <w:bookmarkEnd w:id="1"/>
      <w:r w:rsidRPr="00E8782B">
        <w:rPr>
          <w:rFonts w:eastAsia="Times New Roman"/>
          <w:color w:val="auto"/>
          <w:sz w:val="20"/>
          <w:lang w:val="lt-LT" w:eastAsia="lt-LT"/>
        </w:rPr>
        <w:t xml:space="preserve">Vilnius, tel. (8 5) 271 2804, 279 1445, el. p. </w:t>
      </w:r>
      <w:hyperlink r:id="rId26" w:history="1">
        <w:r w:rsidRPr="00E8782B">
          <w:rPr>
            <w:rFonts w:eastAsia="Times New Roman"/>
            <w:color w:val="0000FF"/>
            <w:sz w:val="20"/>
            <w:u w:val="single"/>
            <w:lang w:val="lt-LT" w:eastAsia="lt-LT"/>
          </w:rPr>
          <w:t>ada@ada.lt</w:t>
        </w:r>
      </w:hyperlink>
      <w:r w:rsidRPr="00E8782B">
        <w:rPr>
          <w:rFonts w:eastAsia="Times New Roman"/>
          <w:color w:val="auto"/>
          <w:sz w:val="20"/>
          <w:lang w:val="lt-LT" w:eastAsia="lt-LT"/>
        </w:rPr>
        <w:t>), jeigu manote, kad Šiaulių rajono savivaldybės administracija neteisėtai tvarko Jūsų asmens duomenis arba neįgyvendina Jūsų teisių.</w:t>
      </w:r>
    </w:p>
    <w:tbl>
      <w:tblPr>
        <w:tblW w:w="5000" w:type="pct"/>
        <w:tblLook w:val="01E0" w:firstRow="1" w:lastRow="1" w:firstColumn="1" w:lastColumn="1" w:noHBand="0" w:noVBand="0"/>
      </w:tblPr>
      <w:tblGrid>
        <w:gridCol w:w="4196"/>
        <w:gridCol w:w="2721"/>
        <w:gridCol w:w="2720"/>
      </w:tblGrid>
      <w:tr w:rsidR="00C041B9" w:rsidRPr="00C041B9" w14:paraId="61EAC007" w14:textId="77777777" w:rsidTr="00F02C5D">
        <w:tc>
          <w:tcPr>
            <w:tcW w:w="2177" w:type="pct"/>
          </w:tcPr>
          <w:p w14:paraId="64FC24BA" w14:textId="77777777" w:rsidR="00C041B9" w:rsidRPr="00C041B9" w:rsidRDefault="00C041B9" w:rsidP="00C041B9">
            <w:pPr>
              <w:widowControl w:val="0"/>
              <w:suppressAutoHyphens w:val="0"/>
              <w:autoSpaceDE w:val="0"/>
              <w:autoSpaceDN w:val="0"/>
              <w:adjustRightInd w:val="0"/>
              <w:ind w:firstLine="567"/>
              <w:rPr>
                <w:rFonts w:eastAsia="Times New Roman"/>
                <w:color w:val="auto"/>
                <w:lang w:val="lt-LT" w:eastAsia="en-US"/>
              </w:rPr>
            </w:pPr>
          </w:p>
        </w:tc>
        <w:tc>
          <w:tcPr>
            <w:tcW w:w="1412" w:type="pct"/>
          </w:tcPr>
          <w:p w14:paraId="3819ECCE" w14:textId="77777777" w:rsidR="00C041B9" w:rsidRPr="00C041B9" w:rsidRDefault="00C041B9" w:rsidP="00C041B9">
            <w:pPr>
              <w:suppressAutoHyphens w:val="0"/>
              <w:ind w:firstLine="567"/>
              <w:jc w:val="center"/>
              <w:rPr>
                <w:rFonts w:eastAsia="Times New Roman"/>
                <w:color w:val="auto"/>
                <w:lang w:val="lt-LT" w:eastAsia="en-US"/>
              </w:rPr>
            </w:pPr>
            <w:r w:rsidRPr="00C041B9">
              <w:rPr>
                <w:rFonts w:eastAsia="Times New Roman"/>
                <w:color w:val="auto"/>
                <w:lang w:val="lt-LT" w:eastAsia="en-US"/>
              </w:rPr>
              <w:t>__________</w:t>
            </w:r>
          </w:p>
          <w:p w14:paraId="559E70A1" w14:textId="77777777" w:rsidR="00C041B9" w:rsidRPr="00C041B9" w:rsidRDefault="00C041B9" w:rsidP="00C041B9">
            <w:pPr>
              <w:widowControl w:val="0"/>
              <w:suppressAutoHyphens w:val="0"/>
              <w:autoSpaceDE w:val="0"/>
              <w:autoSpaceDN w:val="0"/>
              <w:adjustRightInd w:val="0"/>
              <w:ind w:firstLine="567"/>
              <w:jc w:val="center"/>
              <w:rPr>
                <w:rFonts w:eastAsia="Times New Roman"/>
                <w:color w:val="auto"/>
                <w:lang w:val="lt-LT" w:eastAsia="en-US"/>
              </w:rPr>
            </w:pPr>
            <w:r w:rsidRPr="00C041B9">
              <w:rPr>
                <w:rFonts w:eastAsia="Times New Roman"/>
                <w:color w:val="auto"/>
                <w:lang w:val="lt-LT" w:eastAsia="en-US"/>
              </w:rPr>
              <w:t>(parašas)*</w:t>
            </w:r>
          </w:p>
        </w:tc>
        <w:tc>
          <w:tcPr>
            <w:tcW w:w="1411" w:type="pct"/>
          </w:tcPr>
          <w:p w14:paraId="3A53A981" w14:textId="77777777" w:rsidR="00C041B9" w:rsidRPr="00C041B9" w:rsidRDefault="00C041B9" w:rsidP="00C041B9">
            <w:pPr>
              <w:suppressAutoHyphens w:val="0"/>
              <w:ind w:firstLine="567"/>
              <w:jc w:val="center"/>
              <w:rPr>
                <w:rFonts w:eastAsia="Times New Roman"/>
                <w:color w:val="auto"/>
                <w:lang w:val="lt-LT" w:eastAsia="en-US"/>
              </w:rPr>
            </w:pPr>
            <w:r w:rsidRPr="00C041B9">
              <w:rPr>
                <w:rFonts w:eastAsia="Times New Roman"/>
                <w:color w:val="auto"/>
                <w:lang w:val="lt-LT" w:eastAsia="en-US"/>
              </w:rPr>
              <w:t>______________</w:t>
            </w:r>
          </w:p>
          <w:p w14:paraId="369A8B9C" w14:textId="77777777" w:rsidR="00C041B9" w:rsidRPr="00C041B9" w:rsidRDefault="00C041B9" w:rsidP="00C041B9">
            <w:pPr>
              <w:widowControl w:val="0"/>
              <w:suppressAutoHyphens w:val="0"/>
              <w:autoSpaceDE w:val="0"/>
              <w:autoSpaceDN w:val="0"/>
              <w:adjustRightInd w:val="0"/>
              <w:ind w:firstLine="567"/>
              <w:jc w:val="center"/>
              <w:rPr>
                <w:rFonts w:eastAsia="Times New Roman"/>
                <w:color w:val="auto"/>
                <w:lang w:val="lt-LT" w:eastAsia="en-US"/>
              </w:rPr>
            </w:pPr>
            <w:r w:rsidRPr="00C041B9">
              <w:rPr>
                <w:rFonts w:eastAsia="Times New Roman"/>
                <w:color w:val="auto"/>
                <w:lang w:val="lt-LT" w:eastAsia="en-US"/>
              </w:rPr>
              <w:t>(vardas ir pavardė)</w:t>
            </w:r>
          </w:p>
        </w:tc>
      </w:tr>
    </w:tbl>
    <w:p w14:paraId="05D5BD04" w14:textId="77777777" w:rsidR="00C041B9" w:rsidRPr="00C041B9" w:rsidRDefault="00C041B9" w:rsidP="00C041B9">
      <w:pPr>
        <w:suppressAutoHyphens w:val="0"/>
        <w:snapToGrid w:val="0"/>
        <w:ind w:firstLine="567"/>
        <w:jc w:val="both"/>
        <w:rPr>
          <w:rFonts w:eastAsia="Times New Roman"/>
          <w:b/>
          <w:color w:val="auto"/>
          <w:lang w:val="lt-LT" w:eastAsia="en-US"/>
        </w:rPr>
      </w:pPr>
    </w:p>
    <w:p w14:paraId="73C0E837" w14:textId="77777777" w:rsidR="00C041B9" w:rsidRPr="00C041B9"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rPr>
          <w:rFonts w:ascii="Calibri" w:hAnsi="Calibri"/>
          <w:color w:val="auto"/>
          <w:sz w:val="22"/>
          <w:szCs w:val="22"/>
          <w:lang w:val="lt-LT" w:eastAsia="en-US"/>
        </w:rPr>
      </w:pPr>
      <w:r w:rsidRPr="00C041B9">
        <w:rPr>
          <w:rFonts w:eastAsia="Times New Roman"/>
          <w:color w:val="auto"/>
          <w:lang w:val="lt-LT" w:eastAsia="en-US"/>
        </w:rPr>
        <w:t xml:space="preserve">*Pasirašoma, kai prašymas pateikiamas asmeniškai arba per atstovą.  </w:t>
      </w:r>
    </w:p>
    <w:p w14:paraId="77649E13" w14:textId="77777777" w:rsidR="00C041B9" w:rsidRPr="00C041B9" w:rsidRDefault="00C041B9" w:rsidP="00C041B9">
      <w:pPr>
        <w:widowControl w:val="0"/>
        <w:tabs>
          <w:tab w:val="left" w:pos="4536"/>
        </w:tabs>
        <w:suppressAutoHyphens w:val="0"/>
        <w:ind w:left="5245"/>
        <w:rPr>
          <w:rFonts w:eastAsia="Times New Roman"/>
          <w:color w:val="auto"/>
          <w:sz w:val="22"/>
          <w:szCs w:val="22"/>
          <w:lang w:val="lt-LT" w:eastAsia="en-US"/>
        </w:rPr>
      </w:pPr>
      <w:r w:rsidRPr="00C041B9">
        <w:rPr>
          <w:rFonts w:eastAsia="Times New Roman"/>
          <w:color w:val="auto"/>
          <w:sz w:val="22"/>
          <w:szCs w:val="22"/>
          <w:lang w:val="lt-LT" w:eastAsia="en-US"/>
        </w:rPr>
        <w:t xml:space="preserve">Forma patvirtinta </w:t>
      </w:r>
    </w:p>
    <w:p w14:paraId="6A113D4E" w14:textId="77777777" w:rsidR="00C041B9" w:rsidRPr="00C041B9" w:rsidRDefault="00C041B9" w:rsidP="00C041B9">
      <w:pPr>
        <w:widowControl w:val="0"/>
        <w:tabs>
          <w:tab w:val="left" w:pos="4536"/>
        </w:tabs>
        <w:suppressAutoHyphens w:val="0"/>
        <w:ind w:left="5245"/>
        <w:rPr>
          <w:rFonts w:eastAsia="Times New Roman"/>
          <w:color w:val="auto"/>
          <w:sz w:val="22"/>
          <w:szCs w:val="22"/>
          <w:lang w:val="lt-LT" w:eastAsia="en-US"/>
        </w:rPr>
      </w:pPr>
      <w:r w:rsidRPr="00C041B9">
        <w:rPr>
          <w:rFonts w:eastAsia="Times New Roman"/>
          <w:color w:val="auto"/>
          <w:sz w:val="22"/>
          <w:szCs w:val="22"/>
          <w:lang w:val="lt-LT" w:eastAsia="en-US"/>
        </w:rPr>
        <w:lastRenderedPageBreak/>
        <w:t xml:space="preserve">Lietuvos Respublikos teisingumo ministro </w:t>
      </w:r>
    </w:p>
    <w:p w14:paraId="3269C3A9" w14:textId="77777777" w:rsidR="00C041B9" w:rsidRPr="00C041B9" w:rsidRDefault="00C041B9" w:rsidP="00C041B9">
      <w:pPr>
        <w:widowControl w:val="0"/>
        <w:tabs>
          <w:tab w:val="left" w:pos="1843"/>
        </w:tabs>
        <w:suppressAutoHyphens w:val="0"/>
        <w:ind w:left="5245"/>
        <w:rPr>
          <w:rFonts w:eastAsia="Times New Roman"/>
          <w:color w:val="auto"/>
          <w:sz w:val="22"/>
          <w:szCs w:val="22"/>
          <w:lang w:val="lt-LT" w:eastAsia="en-US"/>
        </w:rPr>
      </w:pPr>
      <w:r w:rsidRPr="00C041B9">
        <w:rPr>
          <w:rFonts w:eastAsia="Times New Roman"/>
          <w:color w:val="auto"/>
          <w:sz w:val="22"/>
          <w:szCs w:val="22"/>
          <w:lang w:val="lt-LT" w:eastAsia="en-US"/>
        </w:rPr>
        <w:t>2016 m. gruodžio 28 d. įsakymu Nr. 1R-334</w:t>
      </w:r>
    </w:p>
    <w:p w14:paraId="1E83FA92" w14:textId="77777777" w:rsidR="00C041B9" w:rsidRPr="0085250B" w:rsidRDefault="00C041B9" w:rsidP="00C041B9">
      <w:pPr>
        <w:widowControl w:val="0"/>
        <w:tabs>
          <w:tab w:val="left" w:pos="1843"/>
        </w:tabs>
        <w:suppressAutoHyphens w:val="0"/>
        <w:ind w:left="5245"/>
        <w:rPr>
          <w:rFonts w:eastAsia="Times New Roman"/>
          <w:color w:val="auto"/>
          <w:sz w:val="22"/>
          <w:szCs w:val="22"/>
          <w:lang w:val="lt-LT" w:eastAsia="en-US"/>
        </w:rPr>
      </w:pPr>
    </w:p>
    <w:p w14:paraId="48307427" w14:textId="77777777" w:rsidR="00C041B9" w:rsidRPr="0085250B"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olor w:val="auto"/>
          <w:lang w:val="lt-LT" w:eastAsia="en-US"/>
        </w:rPr>
      </w:pPr>
    </w:p>
    <w:p w14:paraId="05E4D017" w14:textId="4776A8E7" w:rsidR="00C041B9" w:rsidRPr="0085250B"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bCs/>
          <w:color w:val="auto"/>
          <w:lang w:val="lt-LT" w:eastAsia="en-US"/>
        </w:rPr>
      </w:pPr>
      <w:r w:rsidRPr="0085250B">
        <w:rPr>
          <w:rFonts w:eastAsia="Times New Roman"/>
          <w:b/>
          <w:bCs/>
          <w:color w:val="auto"/>
          <w:lang w:val="lt-LT" w:eastAsia="en-US"/>
        </w:rPr>
        <w:t>(</w:t>
      </w:r>
      <w:r w:rsidR="004C0D3B" w:rsidRPr="0085250B">
        <w:rPr>
          <w:rFonts w:eastAsia="Times New Roman"/>
          <w:b/>
          <w:bCs/>
          <w:color w:val="auto"/>
          <w:lang w:val="lt-LT" w:eastAsia="en-US"/>
        </w:rPr>
        <w:t>P</w:t>
      </w:r>
      <w:r w:rsidRPr="0085250B">
        <w:rPr>
          <w:rFonts w:eastAsia="Times New Roman"/>
          <w:b/>
          <w:bCs/>
          <w:color w:val="auto"/>
          <w:lang w:val="lt-LT" w:eastAsia="en-US"/>
        </w:rPr>
        <w:t>rašymo formos pavyzdys)</w:t>
      </w:r>
    </w:p>
    <w:p w14:paraId="360FC69E" w14:textId="77777777" w:rsidR="00C041B9" w:rsidRPr="0085250B"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olor w:val="auto"/>
          <w:lang w:val="lt-LT" w:eastAsia="en-US"/>
        </w:rPr>
      </w:pPr>
      <w:r w:rsidRPr="0085250B">
        <w:rPr>
          <w:rFonts w:eastAsia="Times New Roman"/>
          <w:color w:val="auto"/>
          <w:lang w:val="lt-LT" w:eastAsia="en-US"/>
        </w:rPr>
        <w:t>_______________________________________________________</w:t>
      </w:r>
    </w:p>
    <w:p w14:paraId="16436116" w14:textId="77777777" w:rsidR="00C041B9" w:rsidRPr="0085250B"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olor w:val="auto"/>
          <w:sz w:val="20"/>
          <w:szCs w:val="20"/>
          <w:lang w:val="lt-LT" w:eastAsia="en-US"/>
        </w:rPr>
      </w:pPr>
      <w:r w:rsidRPr="0085250B">
        <w:rPr>
          <w:rFonts w:eastAsia="Times New Roman"/>
          <w:color w:val="auto"/>
          <w:sz w:val="20"/>
          <w:szCs w:val="20"/>
          <w:lang w:val="lt-LT" w:eastAsia="en-US"/>
        </w:rPr>
        <w:t>(nepilnamečio vaiko atstovo pagal įstatymą vardas ir pavardė)</w:t>
      </w:r>
    </w:p>
    <w:p w14:paraId="31F0399F" w14:textId="77777777" w:rsidR="00C041B9" w:rsidRPr="0085250B"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color w:val="auto"/>
          <w:sz w:val="20"/>
          <w:szCs w:val="20"/>
          <w:lang w:val="lt-LT" w:eastAsia="en-US"/>
        </w:rPr>
      </w:pPr>
      <w:r w:rsidRPr="0085250B">
        <w:rPr>
          <w:rFonts w:eastAsia="Times New Roman"/>
          <w:b/>
          <w:color w:val="auto"/>
          <w:sz w:val="20"/>
          <w:szCs w:val="20"/>
          <w:lang w:val="lt-LT" w:eastAsia="en-US"/>
        </w:rPr>
        <w:t>(rašyti didžiosiomis raidėmis)</w:t>
      </w:r>
    </w:p>
    <w:p w14:paraId="67DF5E2E" w14:textId="77777777" w:rsidR="00C041B9" w:rsidRPr="0085250B"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olor w:val="auto"/>
          <w:lang w:val="lt-LT" w:eastAsia="en-US"/>
        </w:rPr>
      </w:pPr>
      <w:r w:rsidRPr="0085250B">
        <w:rPr>
          <w:rFonts w:eastAsia="Times New Roman"/>
          <w:color w:val="auto"/>
          <w:lang w:val="lt-LT" w:eastAsia="en-US"/>
        </w:rPr>
        <w:t>________________________________</w:t>
      </w:r>
    </w:p>
    <w:p w14:paraId="7F2CE73E" w14:textId="77777777" w:rsidR="00C041B9" w:rsidRPr="00C041B9"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olor w:val="auto"/>
          <w:sz w:val="20"/>
          <w:szCs w:val="20"/>
          <w:lang w:val="lt-LT" w:eastAsia="en-US"/>
        </w:rPr>
      </w:pPr>
      <w:r w:rsidRPr="0085250B">
        <w:rPr>
          <w:rFonts w:eastAsia="Times New Roman"/>
          <w:color w:val="auto"/>
          <w:sz w:val="20"/>
          <w:szCs w:val="20"/>
          <w:lang w:val="lt-LT" w:eastAsia="en-US"/>
        </w:rPr>
        <w:t xml:space="preserve">(gyvenamoji </w:t>
      </w:r>
      <w:r w:rsidRPr="00C041B9">
        <w:rPr>
          <w:rFonts w:eastAsia="Times New Roman"/>
          <w:color w:val="auto"/>
          <w:sz w:val="20"/>
          <w:szCs w:val="20"/>
          <w:lang w:val="lt-LT" w:eastAsia="en-US"/>
        </w:rPr>
        <w:t>vieta, ryšio duomenys)</w:t>
      </w:r>
    </w:p>
    <w:p w14:paraId="78B0423C" w14:textId="77777777" w:rsidR="00C041B9" w:rsidRPr="00C041B9"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rPr>
          <w:rFonts w:eastAsia="Times New Roman"/>
          <w:color w:val="auto"/>
          <w:lang w:val="lt-LT" w:eastAsia="en-US"/>
        </w:rPr>
      </w:pPr>
    </w:p>
    <w:p w14:paraId="1CE9FCCC" w14:textId="77777777" w:rsidR="00C041B9" w:rsidRPr="00C041B9" w:rsidRDefault="00C041B9" w:rsidP="00C041B9">
      <w:pPr>
        <w:tabs>
          <w:tab w:val="center" w:pos="2016"/>
        </w:tabs>
        <w:suppressAutoHyphens w:val="0"/>
        <w:ind w:firstLine="720"/>
        <w:rPr>
          <w:rFonts w:eastAsia="Times New Roman"/>
          <w:color w:val="auto"/>
          <w:lang w:val="lt-LT" w:eastAsia="en-US"/>
        </w:rPr>
      </w:pPr>
      <w:r w:rsidRPr="00C041B9">
        <w:rPr>
          <w:rFonts w:eastAsia="Times New Roman"/>
          <w:color w:val="auto"/>
          <w:lang w:val="lt-LT" w:eastAsia="en-US"/>
        </w:rPr>
        <w:t>Šiaulių rajono savivaldybės administracijos</w:t>
      </w:r>
    </w:p>
    <w:p w14:paraId="5793E178" w14:textId="77777777" w:rsidR="00C041B9" w:rsidRPr="00C041B9" w:rsidRDefault="00C041B9" w:rsidP="00C041B9">
      <w:pPr>
        <w:tabs>
          <w:tab w:val="center" w:pos="2016"/>
        </w:tabs>
        <w:suppressAutoHyphens w:val="0"/>
        <w:ind w:firstLine="720"/>
        <w:rPr>
          <w:rFonts w:eastAsia="Times New Roman"/>
          <w:color w:val="auto"/>
          <w:lang w:val="lt-LT" w:eastAsia="en-US"/>
        </w:rPr>
      </w:pPr>
      <w:r w:rsidRPr="00C041B9">
        <w:rPr>
          <w:rFonts w:eastAsia="Times New Roman"/>
          <w:color w:val="auto"/>
          <w:lang w:val="lt-LT" w:eastAsia="en-US"/>
        </w:rPr>
        <w:t>Civilinės metrikacijos ir archyvo skyriui</w:t>
      </w:r>
    </w:p>
    <w:p w14:paraId="5F3D9DBF" w14:textId="77777777" w:rsidR="00C041B9" w:rsidRPr="00C041B9"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rPr>
          <w:rFonts w:eastAsia="Times New Roman"/>
          <w:color w:val="auto"/>
          <w:lang w:val="lt-LT" w:eastAsia="en-US"/>
        </w:rPr>
      </w:pPr>
    </w:p>
    <w:p w14:paraId="59D98A77" w14:textId="77777777" w:rsidR="00C041B9" w:rsidRPr="00C041B9" w:rsidRDefault="00C041B9" w:rsidP="00C041B9">
      <w:pPr>
        <w:suppressAutoHyphens w:val="0"/>
        <w:jc w:val="center"/>
        <w:rPr>
          <w:rFonts w:eastAsia="Times New Roman"/>
          <w:b/>
          <w:color w:val="auto"/>
          <w:lang w:val="lt-LT" w:eastAsia="lt-LT"/>
        </w:rPr>
      </w:pPr>
      <w:r w:rsidRPr="00C041B9">
        <w:rPr>
          <w:rFonts w:eastAsia="Times New Roman"/>
          <w:b/>
          <w:color w:val="auto"/>
          <w:lang w:val="lt-LT" w:eastAsia="lt-LT"/>
        </w:rPr>
        <w:t>PRAŠYMAS</w:t>
      </w:r>
    </w:p>
    <w:p w14:paraId="09A1EE85" w14:textId="77777777" w:rsidR="00C041B9" w:rsidRPr="00C041B9" w:rsidRDefault="00C041B9" w:rsidP="00C041B9">
      <w:pPr>
        <w:suppressAutoHyphens w:val="0"/>
        <w:jc w:val="center"/>
        <w:rPr>
          <w:rFonts w:eastAsia="Times New Roman"/>
          <w:b/>
          <w:color w:val="auto"/>
          <w:lang w:val="lt-LT" w:eastAsia="lt-LT"/>
        </w:rPr>
      </w:pPr>
      <w:r w:rsidRPr="00C041B9">
        <w:rPr>
          <w:rFonts w:eastAsia="Times New Roman"/>
          <w:b/>
          <w:color w:val="auto"/>
          <w:lang w:val="lt-LT" w:eastAsia="lt-LT"/>
        </w:rPr>
        <w:t>PAKEISTI VARDĄ IR (AR) PAVARDĘ</w:t>
      </w:r>
    </w:p>
    <w:p w14:paraId="24481E63" w14:textId="77777777" w:rsidR="00C041B9" w:rsidRPr="00C041B9" w:rsidRDefault="00C041B9" w:rsidP="00C041B9">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eastAsia="Times New Roman"/>
          <w:color w:val="auto"/>
          <w:lang w:val="lt-LT" w:eastAsia="lt-LT"/>
        </w:rPr>
      </w:pPr>
    </w:p>
    <w:p w14:paraId="7DC28D09" w14:textId="77777777" w:rsidR="00C041B9" w:rsidRPr="00C041B9" w:rsidRDefault="00C041B9" w:rsidP="00C041B9">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olor w:val="auto"/>
          <w:lang w:val="lt-LT" w:eastAsia="lt-LT"/>
        </w:rPr>
      </w:pPr>
      <w:r w:rsidRPr="00C041B9">
        <w:rPr>
          <w:rFonts w:eastAsia="Times New Roman"/>
          <w:color w:val="auto"/>
          <w:lang w:val="lt-LT" w:eastAsia="lt-LT"/>
        </w:rPr>
        <w:t>__________________</w:t>
      </w:r>
    </w:p>
    <w:p w14:paraId="2BA980A4" w14:textId="77777777" w:rsidR="00C041B9" w:rsidRPr="00C041B9" w:rsidRDefault="00C041B9" w:rsidP="00C041B9">
      <w:pPr>
        <w:suppressAutoHyphens w:val="0"/>
        <w:jc w:val="center"/>
        <w:rPr>
          <w:rFonts w:eastAsia="Times New Roman"/>
          <w:color w:val="auto"/>
          <w:lang w:val="lt-LT" w:eastAsia="lt-LT"/>
        </w:rPr>
      </w:pPr>
      <w:r w:rsidRPr="00C041B9">
        <w:rPr>
          <w:rFonts w:eastAsia="Times New Roman"/>
          <w:color w:val="auto"/>
          <w:lang w:val="lt-LT" w:eastAsia="lt-LT"/>
        </w:rPr>
        <w:t>(data)</w:t>
      </w:r>
    </w:p>
    <w:p w14:paraId="20B8DC7C"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lt-LT"/>
        </w:rPr>
      </w:pPr>
    </w:p>
    <w:p w14:paraId="6EEF50C5" w14:textId="77777777" w:rsidR="00C041B9" w:rsidRPr="00C041B9" w:rsidRDefault="00C041B9" w:rsidP="00C041B9">
      <w:pPr>
        <w:tabs>
          <w:tab w:val="right" w:leader="underscore" w:pos="9638"/>
        </w:tabs>
        <w:suppressAutoHyphens w:val="0"/>
        <w:ind w:firstLine="720"/>
        <w:jc w:val="both"/>
        <w:rPr>
          <w:rFonts w:eastAsia="Times New Roman"/>
          <w:color w:val="auto"/>
          <w:lang w:val="lt-LT" w:eastAsia="lt-LT"/>
        </w:rPr>
      </w:pPr>
      <w:r w:rsidRPr="00C041B9">
        <w:rPr>
          <w:rFonts w:eastAsia="Times New Roman"/>
          <w:color w:val="auto"/>
          <w:lang w:val="lt-LT" w:eastAsia="lt-LT"/>
        </w:rPr>
        <w:t xml:space="preserve">Prašau pakeisti mano nepilnamečio vaiko </w:t>
      </w:r>
      <w:r w:rsidRPr="00C041B9">
        <w:rPr>
          <w:rFonts w:eastAsia="Times New Roman"/>
          <w:color w:val="auto"/>
          <w:lang w:val="lt-LT" w:eastAsia="lt-LT"/>
        </w:rPr>
        <w:tab/>
      </w:r>
    </w:p>
    <w:p w14:paraId="6DFA7998" w14:textId="77777777" w:rsidR="00C041B9" w:rsidRPr="00C041B9" w:rsidRDefault="00C041B9" w:rsidP="00C041B9">
      <w:pPr>
        <w:tabs>
          <w:tab w:val="left" w:pos="4800"/>
          <w:tab w:val="right" w:leader="underscore" w:pos="9072"/>
        </w:tabs>
        <w:suppressAutoHyphens w:val="0"/>
        <w:ind w:firstLine="3544"/>
        <w:rPr>
          <w:rFonts w:eastAsia="Times New Roman"/>
          <w:color w:val="auto"/>
          <w:sz w:val="20"/>
          <w:szCs w:val="20"/>
          <w:lang w:val="lt-LT" w:eastAsia="lt-LT"/>
        </w:rPr>
      </w:pPr>
      <w:r w:rsidRPr="00C041B9">
        <w:rPr>
          <w:rFonts w:eastAsia="Times New Roman"/>
          <w:color w:val="auto"/>
          <w:sz w:val="20"/>
          <w:szCs w:val="20"/>
          <w:lang w:val="lt-LT" w:eastAsia="lt-LT"/>
        </w:rPr>
        <w:t>(vardą ir (ar) pavardę – kas reikalinga, įrašyti didžiosiomis raidėmis)</w:t>
      </w:r>
    </w:p>
    <w:p w14:paraId="3D17A8F1" w14:textId="77777777" w:rsidR="00C041B9" w:rsidRPr="00C041B9" w:rsidRDefault="00C041B9" w:rsidP="00C041B9">
      <w:pPr>
        <w:tabs>
          <w:tab w:val="right" w:leader="underscore" w:pos="9638"/>
        </w:tabs>
        <w:suppressAutoHyphens w:val="0"/>
        <w:rPr>
          <w:rFonts w:eastAsia="Times New Roman"/>
          <w:color w:val="auto"/>
          <w:lang w:val="lt-LT" w:eastAsia="lt-LT"/>
        </w:rPr>
      </w:pPr>
      <w:r w:rsidRPr="00C041B9">
        <w:rPr>
          <w:rFonts w:eastAsia="Times New Roman"/>
          <w:color w:val="auto"/>
          <w:lang w:val="lt-LT" w:eastAsia="lt-LT"/>
        </w:rPr>
        <w:t xml:space="preserve">į </w:t>
      </w:r>
      <w:r w:rsidRPr="00C041B9">
        <w:rPr>
          <w:rFonts w:eastAsia="Times New Roman"/>
          <w:color w:val="auto"/>
          <w:lang w:val="lt-LT" w:eastAsia="lt-LT"/>
        </w:rPr>
        <w:tab/>
        <w:t>,</w:t>
      </w:r>
    </w:p>
    <w:p w14:paraId="4FB8EE9B" w14:textId="77777777" w:rsidR="00C041B9" w:rsidRPr="00C041B9" w:rsidRDefault="00C041B9" w:rsidP="00C041B9">
      <w:pPr>
        <w:tabs>
          <w:tab w:val="left" w:pos="4800"/>
          <w:tab w:val="right" w:leader="underscore" w:pos="9072"/>
        </w:tabs>
        <w:suppressAutoHyphens w:val="0"/>
        <w:ind w:firstLine="1985"/>
        <w:rPr>
          <w:rFonts w:eastAsia="Times New Roman"/>
          <w:color w:val="auto"/>
          <w:sz w:val="20"/>
          <w:szCs w:val="20"/>
          <w:lang w:val="lt-LT" w:eastAsia="lt-LT"/>
        </w:rPr>
      </w:pPr>
      <w:r w:rsidRPr="00C041B9">
        <w:rPr>
          <w:rFonts w:eastAsia="Times New Roman"/>
          <w:color w:val="auto"/>
          <w:sz w:val="20"/>
          <w:szCs w:val="20"/>
          <w:lang w:val="lt-LT" w:eastAsia="lt-LT"/>
        </w:rPr>
        <w:t>(pasirinktas vardas ir (ar) pavardė – kas reikalinga, įrašyti didžiosiomis raidėmis)</w:t>
      </w:r>
    </w:p>
    <w:p w14:paraId="04A68DF9" w14:textId="77777777" w:rsidR="00C041B9" w:rsidRPr="00C041B9" w:rsidRDefault="00C041B9" w:rsidP="00C041B9">
      <w:pPr>
        <w:tabs>
          <w:tab w:val="right" w:leader="underscore" w:pos="9072"/>
        </w:tabs>
        <w:suppressAutoHyphens w:val="0"/>
        <w:jc w:val="center"/>
        <w:rPr>
          <w:rFonts w:eastAsia="Times New Roman"/>
          <w:color w:val="auto"/>
          <w:lang w:val="lt-LT" w:eastAsia="lt-LT"/>
        </w:rPr>
      </w:pPr>
      <w:r w:rsidRPr="00C041B9">
        <w:rPr>
          <w:rFonts w:eastAsia="Times New Roman"/>
          <w:color w:val="auto"/>
          <w:lang w:val="lt-LT" w:eastAsia="lt-LT"/>
        </w:rPr>
        <w:t>)</w:t>
      </w:r>
    </w:p>
    <w:p w14:paraId="04A13EE3" w14:textId="77777777" w:rsidR="00C041B9" w:rsidRPr="00C041B9" w:rsidRDefault="00C041B9" w:rsidP="00C041B9">
      <w:pPr>
        <w:tabs>
          <w:tab w:val="right" w:leader="underscore" w:pos="9072"/>
        </w:tabs>
        <w:suppressAutoHyphens w:val="0"/>
        <w:jc w:val="both"/>
        <w:rPr>
          <w:rFonts w:eastAsia="Times New Roman"/>
          <w:color w:val="auto"/>
          <w:lang w:val="lt-LT" w:eastAsia="lt-LT"/>
        </w:rPr>
      </w:pPr>
      <w:r w:rsidRPr="00C041B9">
        <w:rPr>
          <w:rFonts w:eastAsia="Times New Roman"/>
          <w:color w:val="auto"/>
          <w:lang w:val="lt-LT" w:eastAsia="lt-LT"/>
        </w:rPr>
        <w:t>kadangi (pažymėti langelį (-</w:t>
      </w:r>
      <w:proofErr w:type="spellStart"/>
      <w:r w:rsidRPr="00C041B9">
        <w:rPr>
          <w:rFonts w:eastAsia="Times New Roman"/>
          <w:color w:val="auto"/>
          <w:lang w:val="lt-LT" w:eastAsia="lt-LT"/>
        </w:rPr>
        <w:t>ius</w:t>
      </w:r>
      <w:proofErr w:type="spellEnd"/>
      <w:r w:rsidRPr="00C041B9">
        <w:rPr>
          <w:rFonts w:eastAsia="Times New Roman"/>
          <w:color w:val="auto"/>
          <w:lang w:val="lt-LT" w:eastAsia="lt-LT"/>
        </w:rPr>
        <w:t>):</w:t>
      </w:r>
    </w:p>
    <w:p w14:paraId="38F62B22" w14:textId="77777777" w:rsidR="00C041B9" w:rsidRPr="00C041B9" w:rsidRDefault="00C041B9" w:rsidP="00C041B9">
      <w:pPr>
        <w:tabs>
          <w:tab w:val="right" w:leader="underscore" w:pos="9072"/>
        </w:tabs>
        <w:suppressAutoHyphens w:val="0"/>
        <w:ind w:firstLine="720"/>
        <w:rPr>
          <w:rFonts w:eastAsia="Times New Roman"/>
          <w:color w:val="auto"/>
          <w:lang w:val="lt-LT" w:eastAsia="lt-LT"/>
        </w:rPr>
      </w:pPr>
    </w:p>
    <w:p w14:paraId="56E198AF"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lt-LT"/>
        </w:rPr>
      </w:pPr>
      <w:r w:rsidRPr="00C041B9">
        <w:rPr>
          <w:rFonts w:eastAsia="Times New Roman"/>
          <w:color w:val="auto"/>
          <w:lang w:val="lt-LT" w:eastAsia="lt-LT"/>
        </w:rPr>
        <w:t>□ norima suteikti kitokį (-</w:t>
      </w:r>
      <w:proofErr w:type="spellStart"/>
      <w:r w:rsidRPr="00C041B9">
        <w:rPr>
          <w:rFonts w:eastAsia="Times New Roman"/>
          <w:color w:val="auto"/>
          <w:lang w:val="lt-LT" w:eastAsia="lt-LT"/>
        </w:rPr>
        <w:t>ius</w:t>
      </w:r>
      <w:proofErr w:type="spellEnd"/>
      <w:r w:rsidRPr="00C041B9">
        <w:rPr>
          <w:rFonts w:eastAsia="Times New Roman"/>
          <w:color w:val="auto"/>
          <w:lang w:val="lt-LT" w:eastAsia="lt-LT"/>
        </w:rPr>
        <w:t>) vardą (-</w:t>
      </w:r>
      <w:proofErr w:type="spellStart"/>
      <w:r w:rsidRPr="00C041B9">
        <w:rPr>
          <w:rFonts w:eastAsia="Times New Roman"/>
          <w:color w:val="auto"/>
          <w:lang w:val="lt-LT" w:eastAsia="lt-LT"/>
        </w:rPr>
        <w:t>us</w:t>
      </w:r>
      <w:proofErr w:type="spellEnd"/>
      <w:r w:rsidRPr="00C041B9">
        <w:rPr>
          <w:rFonts w:eastAsia="Times New Roman"/>
          <w:color w:val="auto"/>
          <w:lang w:val="lt-LT" w:eastAsia="lt-LT"/>
        </w:rPr>
        <w:t>);</w:t>
      </w:r>
    </w:p>
    <w:p w14:paraId="27AB498B"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lt-LT"/>
        </w:rPr>
      </w:pPr>
      <w:r w:rsidRPr="00C041B9">
        <w:rPr>
          <w:rFonts w:eastAsia="Times New Roman"/>
          <w:color w:val="auto"/>
          <w:lang w:val="lt-LT" w:eastAsia="lt-LT"/>
        </w:rPr>
        <w:t xml:space="preserve">□ norima suteikti vieno iš tėvų pavardę (kai tėvo ir motinos pavardės skirtingos) arba bendrą tėvų pavardę (kai tėvų pavardė skiriasi nuo vaiko pavardės); </w:t>
      </w:r>
    </w:p>
    <w:p w14:paraId="71311669"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lt-LT"/>
        </w:rPr>
      </w:pPr>
      <w:r w:rsidRPr="00C041B9">
        <w:rPr>
          <w:rFonts w:eastAsia="Times New Roman"/>
          <w:color w:val="auto"/>
          <w:lang w:val="lt-LT" w:eastAsia="lt-LT"/>
        </w:rPr>
        <w:t xml:space="preserve">□ norima suteikti dvigubą pavardę, sudarytą arba iš tėvo ir motinos skirtingų vienanarių pavardžių, arba vieno iš tėvų vienanarės ir kito dvinarės (daugianarės) pavardės dėmens, arba iš abiejų tėvų dvinarių (daugianarių) pavardžių pasirinktų dėmenų (vieną dėmenį pasirenkant iš tėvo, kitą iš motinos pavardės); </w:t>
      </w:r>
    </w:p>
    <w:p w14:paraId="0335ADD6" w14:textId="77777777" w:rsidR="00C041B9" w:rsidRPr="00C041B9" w:rsidRDefault="00C041B9" w:rsidP="00C041B9">
      <w:pPr>
        <w:suppressAutoHyphens w:val="0"/>
        <w:ind w:firstLine="720"/>
        <w:jc w:val="both"/>
        <w:rPr>
          <w:rFonts w:eastAsia="Times New Roman"/>
          <w:color w:val="auto"/>
          <w:lang w:val="lt-LT" w:eastAsia="lt-LT"/>
        </w:rPr>
      </w:pPr>
      <w:r w:rsidRPr="00C041B9">
        <w:rPr>
          <w:rFonts w:eastAsia="Times New Roman"/>
          <w:color w:val="auto"/>
          <w:lang w:val="lt-LT" w:eastAsia="lt-LT"/>
        </w:rPr>
        <w:t xml:space="preserve">□ norima suteikti vienanarę pavardę, sudarytą iš tėvo arba motinos pavardžių pasirinkto vieno dėmens, kai bent vieno iš tėvų pavardė yra dvinarė (daugianarė); </w:t>
      </w:r>
    </w:p>
    <w:p w14:paraId="3D5AAF9A"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lt-LT"/>
        </w:rPr>
      </w:pPr>
      <w:r w:rsidRPr="00C041B9">
        <w:rPr>
          <w:rFonts w:eastAsia="Times New Roman"/>
          <w:color w:val="auto"/>
          <w:lang w:val="lt-LT" w:eastAsia="lt-LT"/>
        </w:rPr>
        <w:t xml:space="preserve">□ norima suteikti pavardės formą, nenurodančią šeiminės padėties, arba atvirkščiai; </w:t>
      </w:r>
    </w:p>
    <w:p w14:paraId="5B0F7E03"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lt-LT"/>
        </w:rPr>
      </w:pPr>
      <w:r w:rsidRPr="00C041B9">
        <w:rPr>
          <w:rFonts w:eastAsia="Times New Roman"/>
          <w:color w:val="auto"/>
          <w:lang w:val="lt-LT" w:eastAsia="lt-LT"/>
        </w:rPr>
        <w:t xml:space="preserve">□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 </w:t>
      </w:r>
    </w:p>
    <w:p w14:paraId="7C622C7A"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en-US"/>
        </w:rPr>
      </w:pPr>
      <w:r w:rsidRPr="00C041B9">
        <w:rPr>
          <w:rFonts w:eastAsia="Times New Roman"/>
          <w:color w:val="auto"/>
          <w:lang w:val="lt-LT" w:eastAsia="lt-LT"/>
        </w:rPr>
        <w:t xml:space="preserve">□ </w:t>
      </w:r>
      <w:r w:rsidRPr="00C041B9">
        <w:rPr>
          <w:rFonts w:eastAsia="Times New Roman"/>
          <w:color w:val="auto"/>
          <w:lang w:val="lt-LT" w:eastAsia="en-US"/>
        </w:rPr>
        <w:t>norima suteikti lietuviškais rašmenimis pagal tarimą (transkripcijos į lietuvių kalbą taisykles) užrašytą vardą ir (ar) pavardę;</w:t>
      </w:r>
    </w:p>
    <w:p w14:paraId="5D513A08" w14:textId="77777777" w:rsidR="00C041B9" w:rsidRPr="00C041B9" w:rsidRDefault="00C041B9" w:rsidP="00C041B9">
      <w:pPr>
        <w:tabs>
          <w:tab w:val="right" w:leader="underscore" w:pos="9072"/>
        </w:tabs>
        <w:suppressAutoHyphens w:val="0"/>
        <w:ind w:firstLine="720"/>
        <w:jc w:val="both"/>
        <w:rPr>
          <w:rFonts w:eastAsia="Times New Roman"/>
          <w:color w:val="auto"/>
          <w:lang w:val="lt-LT" w:eastAsia="lt-LT"/>
        </w:rPr>
      </w:pPr>
      <w:r w:rsidRPr="00C041B9">
        <w:rPr>
          <w:rFonts w:eastAsia="Times New Roman"/>
          <w:color w:val="auto"/>
          <w:lang w:val="lt-LT" w:eastAsia="lt-LT"/>
        </w:rPr>
        <w:t>□ nepilnamečio vaiko vardas ir (ar) pavardė buvo pakeistas (pakeisti) užsienio valstybėje, kurioje vaikas nuolat gyvena arba kurios pilietis yra.</w:t>
      </w:r>
    </w:p>
    <w:p w14:paraId="102C2C89" w14:textId="77777777" w:rsidR="00C041B9" w:rsidRPr="00C041B9" w:rsidRDefault="00C041B9" w:rsidP="00C041B9">
      <w:pPr>
        <w:tabs>
          <w:tab w:val="right" w:leader="underscore" w:pos="9072"/>
        </w:tabs>
        <w:suppressAutoHyphens w:val="0"/>
        <w:ind w:left="567" w:firstLine="720"/>
        <w:jc w:val="both"/>
        <w:rPr>
          <w:rFonts w:eastAsia="Times New Roman"/>
          <w:color w:val="auto"/>
          <w:lang w:val="lt-LT" w:eastAsia="lt-LT"/>
        </w:rPr>
      </w:pPr>
    </w:p>
    <w:p w14:paraId="09B53F44" w14:textId="77777777" w:rsidR="00C041B9" w:rsidRPr="00C041B9" w:rsidRDefault="00C041B9" w:rsidP="00C041B9">
      <w:pPr>
        <w:tabs>
          <w:tab w:val="right" w:leader="underscore" w:pos="9072"/>
        </w:tabs>
        <w:suppressAutoHyphens w:val="0"/>
        <w:ind w:firstLine="720"/>
        <w:rPr>
          <w:rFonts w:eastAsia="Times New Roman"/>
          <w:color w:val="auto"/>
          <w:lang w:val="lt-LT" w:eastAsia="lt-LT"/>
        </w:rPr>
      </w:pPr>
      <w:r w:rsidRPr="00C041B9">
        <w:rPr>
          <w:rFonts w:eastAsia="Times New Roman"/>
          <w:color w:val="auto"/>
          <w:lang w:val="lt-LT" w:eastAsia="lt-LT"/>
        </w:rPr>
        <w:t>Apie nepilnametį vaiką pateikiu šiuos duomenis:</w:t>
      </w:r>
    </w:p>
    <w:p w14:paraId="0948CFB9" w14:textId="77777777" w:rsidR="00C041B9" w:rsidRPr="00C041B9" w:rsidRDefault="00C041B9" w:rsidP="00C041B9">
      <w:pPr>
        <w:tabs>
          <w:tab w:val="right" w:leader="underscore" w:pos="9638"/>
        </w:tabs>
        <w:suppressAutoHyphens w:val="0"/>
        <w:ind w:firstLine="720"/>
        <w:rPr>
          <w:rFonts w:eastAsia="Times New Roman"/>
          <w:color w:val="auto"/>
          <w:lang w:val="lt-LT" w:eastAsia="lt-LT"/>
        </w:rPr>
      </w:pPr>
      <w:r w:rsidRPr="00C041B9">
        <w:rPr>
          <w:rFonts w:eastAsia="Times New Roman"/>
          <w:color w:val="auto"/>
          <w:lang w:val="lt-LT" w:eastAsia="lt-LT"/>
        </w:rPr>
        <w:t xml:space="preserve">asmens kodas _____________________, pilietybė </w:t>
      </w:r>
      <w:r w:rsidRPr="00C041B9">
        <w:rPr>
          <w:rFonts w:eastAsia="Times New Roman"/>
          <w:color w:val="auto"/>
          <w:lang w:val="lt-LT" w:eastAsia="lt-LT"/>
        </w:rPr>
        <w:tab/>
        <w:t xml:space="preserve">. </w:t>
      </w:r>
    </w:p>
    <w:p w14:paraId="4955B2A4" w14:textId="77777777" w:rsidR="00C041B9" w:rsidRPr="00C041B9" w:rsidRDefault="00C041B9" w:rsidP="00C041B9">
      <w:pPr>
        <w:tabs>
          <w:tab w:val="right" w:leader="underscore" w:pos="9072"/>
        </w:tabs>
        <w:suppressAutoHyphens w:val="0"/>
        <w:ind w:firstLine="720"/>
        <w:rPr>
          <w:rFonts w:eastAsia="Times New Roman"/>
          <w:color w:val="auto"/>
          <w:lang w:val="lt-LT" w:eastAsia="lt-LT"/>
        </w:rPr>
      </w:pPr>
    </w:p>
    <w:p w14:paraId="77B30D86" w14:textId="77777777" w:rsidR="00C041B9" w:rsidRPr="00C041B9" w:rsidRDefault="00C041B9" w:rsidP="00C041B9">
      <w:pPr>
        <w:tabs>
          <w:tab w:val="right" w:leader="underscore" w:pos="9638"/>
        </w:tabs>
        <w:suppressAutoHyphens w:val="0"/>
        <w:ind w:firstLine="709"/>
        <w:rPr>
          <w:rFonts w:eastAsia="Times New Roman"/>
          <w:color w:val="auto"/>
          <w:lang w:val="lt-LT" w:eastAsia="lt-LT"/>
        </w:rPr>
      </w:pPr>
      <w:r w:rsidRPr="00C041B9">
        <w:rPr>
          <w:rFonts w:eastAsia="Times New Roman"/>
          <w:color w:val="auto"/>
          <w:lang w:val="lt-LT" w:eastAsia="lt-LT"/>
        </w:rPr>
        <w:t>Pastabos dėl pageidaujamo vardo (-ų) ir (ar) pavardės (-</w:t>
      </w:r>
      <w:proofErr w:type="spellStart"/>
      <w:r w:rsidRPr="00C041B9">
        <w:rPr>
          <w:rFonts w:eastAsia="Times New Roman"/>
          <w:color w:val="auto"/>
          <w:lang w:val="lt-LT" w:eastAsia="lt-LT"/>
        </w:rPr>
        <w:t>ių</w:t>
      </w:r>
      <w:proofErr w:type="spellEnd"/>
      <w:r w:rsidRPr="00C041B9">
        <w:rPr>
          <w:rFonts w:eastAsia="Times New Roman"/>
          <w:color w:val="auto"/>
          <w:lang w:val="lt-LT" w:eastAsia="lt-LT"/>
        </w:rPr>
        <w:t>) motyvacijos:</w:t>
      </w:r>
      <w:r w:rsidRPr="00C041B9">
        <w:rPr>
          <w:rFonts w:eastAsia="Times New Roman"/>
          <w:b/>
          <w:color w:val="auto"/>
          <w:lang w:val="lt-LT" w:eastAsia="lt-LT"/>
        </w:rPr>
        <w:t xml:space="preserve"> ________________________________________________________________________________</w:t>
      </w:r>
      <w:r w:rsidRPr="00C041B9">
        <w:rPr>
          <w:rFonts w:eastAsia="Times New Roman"/>
          <w:color w:val="auto"/>
          <w:lang w:val="lt-LT" w:eastAsia="lt-LT"/>
        </w:rPr>
        <w:t>_______________________________________________________________________________________________________________________________________________________________________________________________________________________________________________.</w:t>
      </w:r>
    </w:p>
    <w:p w14:paraId="2B1AC69E" w14:textId="77777777" w:rsidR="00C041B9" w:rsidRPr="00C041B9" w:rsidRDefault="00C041B9" w:rsidP="00C041B9">
      <w:pPr>
        <w:tabs>
          <w:tab w:val="right" w:leader="underscore" w:pos="9072"/>
        </w:tabs>
        <w:suppressAutoHyphens w:val="0"/>
        <w:ind w:firstLine="720"/>
        <w:rPr>
          <w:rFonts w:eastAsia="Times New Roman"/>
          <w:color w:val="auto"/>
          <w:lang w:val="lt-LT" w:eastAsia="lt-LT"/>
        </w:rPr>
      </w:pPr>
    </w:p>
    <w:p w14:paraId="3D425578" w14:textId="77777777" w:rsidR="00C041B9" w:rsidRPr="00C041B9" w:rsidRDefault="00C041B9" w:rsidP="00C041B9">
      <w:pPr>
        <w:tabs>
          <w:tab w:val="right" w:leader="underscore" w:pos="9072"/>
        </w:tabs>
        <w:suppressAutoHyphens w:val="0"/>
        <w:ind w:firstLine="720"/>
        <w:rPr>
          <w:rFonts w:eastAsia="Times New Roman"/>
          <w:color w:val="auto"/>
          <w:lang w:val="lt-LT" w:eastAsia="lt-LT"/>
        </w:rPr>
      </w:pPr>
      <w:r w:rsidRPr="00C041B9">
        <w:rPr>
          <w:rFonts w:eastAsia="Times New Roman"/>
          <w:color w:val="auto"/>
          <w:lang w:val="lt-LT" w:eastAsia="lt-LT"/>
        </w:rPr>
        <w:t>PRIDEDAMA:</w:t>
      </w:r>
    </w:p>
    <w:p w14:paraId="34D5ADAB" w14:textId="77777777" w:rsidR="00C041B9" w:rsidRPr="00C041B9" w:rsidRDefault="00C041B9" w:rsidP="00C041B9">
      <w:pPr>
        <w:tabs>
          <w:tab w:val="right" w:leader="underscore" w:pos="9072"/>
        </w:tabs>
        <w:suppressAutoHyphens w:val="0"/>
        <w:ind w:firstLine="720"/>
        <w:rPr>
          <w:rFonts w:eastAsia="Times New Roman"/>
          <w:color w:val="auto"/>
          <w:lang w:val="lt-LT" w:eastAsia="lt-LT"/>
        </w:rPr>
      </w:pPr>
    </w:p>
    <w:p w14:paraId="04744122" w14:textId="77777777" w:rsidR="00C041B9" w:rsidRPr="00C041B9" w:rsidRDefault="00C041B9" w:rsidP="00C041B9">
      <w:pPr>
        <w:tabs>
          <w:tab w:val="right" w:leader="underscore" w:pos="9638"/>
        </w:tabs>
        <w:suppressAutoHyphens w:val="0"/>
        <w:ind w:firstLine="720"/>
        <w:rPr>
          <w:rFonts w:eastAsia="Times New Roman"/>
          <w:color w:val="auto"/>
          <w:lang w:val="lt-LT" w:eastAsia="lt-LT"/>
        </w:rPr>
      </w:pPr>
      <w:r w:rsidRPr="00C041B9">
        <w:rPr>
          <w:rFonts w:eastAsia="Times New Roman"/>
          <w:color w:val="auto"/>
          <w:lang w:val="lt-LT" w:eastAsia="lt-LT"/>
        </w:rPr>
        <w:t>1.</w:t>
      </w:r>
      <w:r w:rsidRPr="00C041B9">
        <w:rPr>
          <w:rFonts w:eastAsia="Times New Roman"/>
          <w:color w:val="auto"/>
          <w:lang w:val="lt-LT" w:eastAsia="lt-LT"/>
        </w:rPr>
        <w:tab/>
        <w:t>, _____ lapai (-ų).</w:t>
      </w:r>
    </w:p>
    <w:p w14:paraId="7AF357D1" w14:textId="77777777" w:rsidR="00C041B9" w:rsidRPr="00C041B9" w:rsidRDefault="00C041B9" w:rsidP="00C041B9">
      <w:pPr>
        <w:tabs>
          <w:tab w:val="right" w:leader="underscore" w:pos="9072"/>
        </w:tabs>
        <w:suppressAutoHyphens w:val="0"/>
        <w:jc w:val="center"/>
        <w:rPr>
          <w:rFonts w:eastAsia="Times New Roman"/>
          <w:color w:val="auto"/>
          <w:lang w:val="lt-LT" w:eastAsia="lt-LT"/>
        </w:rPr>
      </w:pPr>
      <w:r w:rsidRPr="00C041B9">
        <w:rPr>
          <w:rFonts w:eastAsia="Times New Roman"/>
          <w:color w:val="auto"/>
          <w:lang w:val="lt-LT" w:eastAsia="lt-LT"/>
        </w:rPr>
        <w:t>(pridedamo dokumento pavadinimas)</w:t>
      </w:r>
    </w:p>
    <w:p w14:paraId="647CDC0B" w14:textId="77777777" w:rsidR="00C041B9" w:rsidRPr="00C041B9" w:rsidRDefault="00C041B9" w:rsidP="00C041B9">
      <w:pPr>
        <w:tabs>
          <w:tab w:val="right" w:leader="underscore" w:pos="9638"/>
        </w:tabs>
        <w:suppressAutoHyphens w:val="0"/>
        <w:ind w:firstLine="720"/>
        <w:rPr>
          <w:rFonts w:eastAsia="Times New Roman"/>
          <w:color w:val="auto"/>
          <w:lang w:val="lt-LT" w:eastAsia="lt-LT"/>
        </w:rPr>
      </w:pPr>
      <w:r w:rsidRPr="00C041B9">
        <w:rPr>
          <w:rFonts w:eastAsia="Times New Roman"/>
          <w:color w:val="auto"/>
          <w:lang w:val="lt-LT" w:eastAsia="lt-LT"/>
        </w:rPr>
        <w:t xml:space="preserve">2. </w:t>
      </w:r>
      <w:r w:rsidRPr="00C041B9">
        <w:rPr>
          <w:rFonts w:eastAsia="Times New Roman"/>
          <w:color w:val="auto"/>
          <w:lang w:val="lt-LT" w:eastAsia="lt-LT"/>
        </w:rPr>
        <w:tab/>
        <w:t>, _____ lapai (-ų).</w:t>
      </w:r>
    </w:p>
    <w:p w14:paraId="25127A39" w14:textId="77777777" w:rsidR="00C041B9" w:rsidRPr="00C041B9" w:rsidRDefault="00C041B9" w:rsidP="00C041B9">
      <w:pPr>
        <w:tabs>
          <w:tab w:val="right" w:leader="underscore" w:pos="9638"/>
        </w:tabs>
        <w:suppressAutoHyphens w:val="0"/>
        <w:ind w:firstLine="720"/>
        <w:rPr>
          <w:rFonts w:eastAsia="Times New Roman"/>
          <w:color w:val="auto"/>
          <w:lang w:val="lt-LT" w:eastAsia="lt-LT"/>
        </w:rPr>
      </w:pPr>
      <w:r w:rsidRPr="00C041B9">
        <w:rPr>
          <w:rFonts w:eastAsia="Times New Roman"/>
          <w:color w:val="auto"/>
          <w:lang w:val="lt-LT" w:eastAsia="lt-LT"/>
        </w:rPr>
        <w:t xml:space="preserve">3. </w:t>
      </w:r>
      <w:r w:rsidRPr="00C041B9">
        <w:rPr>
          <w:rFonts w:eastAsia="Times New Roman"/>
          <w:color w:val="auto"/>
          <w:lang w:val="lt-LT" w:eastAsia="lt-LT"/>
        </w:rPr>
        <w:tab/>
        <w:t>, _____ lapai (-ų).</w:t>
      </w:r>
    </w:p>
    <w:p w14:paraId="50E7A995" w14:textId="77777777" w:rsidR="00C041B9" w:rsidRPr="00C041B9" w:rsidRDefault="00C041B9" w:rsidP="00C041B9">
      <w:pPr>
        <w:tabs>
          <w:tab w:val="right" w:leader="underscore" w:pos="9072"/>
        </w:tabs>
        <w:suppressAutoHyphens w:val="0"/>
        <w:ind w:firstLine="720"/>
        <w:rPr>
          <w:rFonts w:eastAsia="Times New Roman"/>
          <w:color w:val="auto"/>
          <w:lang w:val="lt-LT" w:eastAsia="lt-LT"/>
        </w:rPr>
      </w:pPr>
    </w:p>
    <w:p w14:paraId="6261A0E7" w14:textId="77777777" w:rsidR="00C041B9" w:rsidRPr="00C041B9"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rPr>
          <w:rFonts w:eastAsia="Times New Roman"/>
          <w:color w:val="auto"/>
          <w:lang w:val="lt-LT" w:eastAsia="lt-LT"/>
        </w:rPr>
      </w:pPr>
      <w:r w:rsidRPr="00C041B9">
        <w:rPr>
          <w:rFonts w:eastAsia="Times New Roman"/>
          <w:color w:val="auto"/>
          <w:lang w:val="lt-LT" w:eastAsia="lt-LT"/>
        </w:rPr>
        <w:t>Tvirtinu, kad pateikti duomenys yra teisingi.</w:t>
      </w:r>
    </w:p>
    <w:p w14:paraId="5666ADB6" w14:textId="77777777" w:rsidR="00C041B9" w:rsidRPr="00C041B9" w:rsidRDefault="00C041B9" w:rsidP="00C041B9">
      <w:pPr>
        <w:tabs>
          <w:tab w:val="left" w:pos="-3261"/>
          <w:tab w:val="left" w:pos="10076"/>
          <w:tab w:val="left" w:pos="10992"/>
          <w:tab w:val="left" w:pos="11057"/>
          <w:tab w:val="left" w:pos="11340"/>
          <w:tab w:val="left" w:pos="11908"/>
          <w:tab w:val="left" w:pos="12824"/>
          <w:tab w:val="left" w:pos="13740"/>
          <w:tab w:val="left" w:pos="14656"/>
        </w:tabs>
        <w:suppressAutoHyphens w:val="0"/>
        <w:spacing w:after="160" w:line="259" w:lineRule="auto"/>
        <w:rPr>
          <w:rFonts w:ascii="Calibri" w:hAnsi="Calibri"/>
          <w:color w:val="auto"/>
          <w:sz w:val="22"/>
          <w:szCs w:val="22"/>
          <w:lang w:val="lt-LT" w:eastAsia="en-US"/>
        </w:rPr>
      </w:pPr>
      <w:r w:rsidRPr="00C041B9">
        <w:rPr>
          <w:rFonts w:ascii="Calibri" w:hAnsi="Calibri"/>
          <w:noProof/>
          <w:color w:val="auto"/>
          <w:sz w:val="22"/>
          <w:szCs w:val="22"/>
          <w:lang w:val="lt-LT" w:eastAsia="lt-LT"/>
        </w:rPr>
        <mc:AlternateContent>
          <mc:Choice Requires="wps">
            <w:drawing>
              <wp:anchor distT="0" distB="0" distL="114300" distR="114300" simplePos="0" relativeHeight="251659264" behindDoc="0" locked="0" layoutInCell="1" allowOverlap="1" wp14:anchorId="0459045F" wp14:editId="6609566C">
                <wp:simplePos x="0" y="0"/>
                <wp:positionH relativeFrom="column">
                  <wp:posOffset>858393</wp:posOffset>
                </wp:positionH>
                <wp:positionV relativeFrom="paragraph">
                  <wp:posOffset>96799</wp:posOffset>
                </wp:positionV>
                <wp:extent cx="4937760" cy="36576"/>
                <wp:effectExtent l="0" t="0" r="15240" b="20955"/>
                <wp:wrapNone/>
                <wp:docPr id="1" name="Tiesioji jungtis 1"/>
                <wp:cNvGraphicFramePr/>
                <a:graphic xmlns:a="http://schemas.openxmlformats.org/drawingml/2006/main">
                  <a:graphicData uri="http://schemas.microsoft.com/office/word/2010/wordprocessingShape">
                    <wps:wsp>
                      <wps:cNvCnPr/>
                      <wps:spPr>
                        <a:xfrm>
                          <a:off x="0" y="0"/>
                          <a:ext cx="4937760" cy="3657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92776E"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6pt,7.6pt" to="456.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" strokecolor="windowText" strokeweight=".5pt">
                <v:stroke joinstyle="miter"/>
              </v:line>
            </w:pict>
          </mc:Fallback>
        </mc:AlternateContent>
      </w:r>
    </w:p>
    <w:p w14:paraId="0CD3F6B2" w14:textId="77777777" w:rsidR="00C041B9" w:rsidRPr="00E8782B" w:rsidRDefault="00C041B9" w:rsidP="00C041B9">
      <w:pPr>
        <w:suppressAutoHyphens w:val="0"/>
        <w:spacing w:line="257" w:lineRule="auto"/>
        <w:ind w:firstLine="851"/>
        <w:jc w:val="both"/>
        <w:rPr>
          <w:rFonts w:eastAsia="Times New Roman"/>
          <w:b/>
          <w:color w:val="auto"/>
          <w:sz w:val="20"/>
          <w:szCs w:val="28"/>
          <w:lang w:val="lt-LT" w:eastAsia="lt-LT"/>
        </w:rPr>
      </w:pPr>
      <w:r w:rsidRPr="00E8782B">
        <w:rPr>
          <w:rFonts w:eastAsia="Times New Roman"/>
          <w:b/>
          <w:color w:val="auto"/>
          <w:sz w:val="20"/>
          <w:szCs w:val="28"/>
          <w:lang w:val="lt-LT" w:eastAsia="lt-LT"/>
        </w:rPr>
        <w:t xml:space="preserve">Informuojame, kad: </w:t>
      </w:r>
    </w:p>
    <w:p w14:paraId="3AABC7E2" w14:textId="77777777" w:rsidR="00C041B9" w:rsidRPr="00E8782B" w:rsidRDefault="00C041B9" w:rsidP="00C041B9">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1. Šiaulių rajono savivaldybės administracija (toliau – Administracija), buveinės adresas: Vilniaus g. 263, 76337 Šiauliai, el. pašto adresas </w:t>
      </w:r>
      <w:hyperlink r:id="rId27" w:history="1">
        <w:r w:rsidRPr="00E8782B">
          <w:rPr>
            <w:rFonts w:eastAsia="Times New Roman"/>
            <w:color w:val="0000FF"/>
            <w:sz w:val="20"/>
            <w:u w:val="single"/>
            <w:lang w:val="lt-LT" w:eastAsia="lt-LT"/>
          </w:rPr>
          <w:t>prim@siauliuraj.lt</w:t>
        </w:r>
      </w:hyperlink>
      <w:r w:rsidRPr="00E8782B">
        <w:rPr>
          <w:rFonts w:eastAsia="Times New Roman"/>
          <w:color w:val="auto"/>
          <w:sz w:val="20"/>
          <w:lang w:val="lt-LT" w:eastAsia="lt-LT"/>
        </w:rPr>
        <w:t>., Jūsų asmens duomenis tvarkys registruojant, įrašant, atnaujinant, ištaisant, papildant, pakeičiant, anuliuojant civilinės būklės aktų įrašus, o jų elektroninę versiją tiesioginės kreipties būdu siunčiant Gyventojų registro tarnybai prie Lietuvos Respublikos vidaus reikalų ministerijos.</w:t>
      </w:r>
    </w:p>
    <w:p w14:paraId="6B1FEBEF" w14:textId="77777777" w:rsidR="00C041B9" w:rsidRPr="00E8782B" w:rsidRDefault="00C041B9" w:rsidP="00C041B9">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2. Asmens duomenų tvarkymo teisinis pagrindas Bendrojo duomenų apsaugos reglamento 6 straipsnio 1 dalies c ir e punktai bei 9 straipsnio 2 dalies b punkt</w:t>
      </w:r>
      <w:r>
        <w:rPr>
          <w:rFonts w:eastAsia="Times New Roman"/>
          <w:color w:val="auto"/>
          <w:sz w:val="20"/>
          <w:lang w:val="lt-LT" w:eastAsia="lt-LT"/>
        </w:rPr>
        <w:t>as</w:t>
      </w:r>
      <w:r w:rsidRPr="00E8782B">
        <w:rPr>
          <w:rFonts w:eastAsia="Times New Roman"/>
          <w:color w:val="auto"/>
          <w:sz w:val="20"/>
          <w:lang w:val="lt-LT" w:eastAsia="lt-LT"/>
        </w:rPr>
        <w:t>.</w:t>
      </w:r>
    </w:p>
    <w:p w14:paraId="42AB30ED" w14:textId="77777777" w:rsidR="00C041B9" w:rsidRPr="00E8782B" w:rsidRDefault="00C041B9" w:rsidP="00C041B9">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3. Jūsų asmens duomenys gali būti perduoti:</w:t>
      </w:r>
    </w:p>
    <w:p w14:paraId="3C80CCBD" w14:textId="77777777" w:rsidR="00C041B9" w:rsidRPr="00E8782B" w:rsidRDefault="00C041B9" w:rsidP="00C041B9">
      <w:pPr>
        <w:suppressAutoHyphens w:val="0"/>
        <w:ind w:firstLine="851"/>
        <w:jc w:val="both"/>
        <w:rPr>
          <w:rFonts w:eastAsia="Times New Roman"/>
          <w:color w:val="auto"/>
          <w:sz w:val="20"/>
          <w:lang w:val="lt-LT" w:eastAsia="lt-LT"/>
        </w:rPr>
      </w:pPr>
      <w:r w:rsidRPr="00E8782B">
        <w:rPr>
          <w:rFonts w:eastAsia="Times New Roman"/>
          <w:color w:val="auto"/>
          <w:sz w:val="20"/>
          <w:lang w:val="lt-LT" w:eastAsia="lt-LT"/>
        </w:rPr>
        <w:t>3.1. teismui, teisėsaugos įstaigoms ar valstybės institucijoms tiek, kiek tokį teikimą nustato teisės aktų reikalavimai (pvz.: antstoliams, teismams ir kt.);</w:t>
      </w:r>
    </w:p>
    <w:p w14:paraId="343B43EE" w14:textId="77777777" w:rsidR="00C041B9" w:rsidRPr="00E8782B" w:rsidRDefault="00C041B9" w:rsidP="00C041B9">
      <w:pPr>
        <w:suppressAutoHyphens w:val="0"/>
        <w:ind w:firstLine="851"/>
        <w:jc w:val="both"/>
        <w:rPr>
          <w:rFonts w:eastAsia="Times New Roman"/>
          <w:color w:val="auto"/>
          <w:sz w:val="20"/>
          <w:lang w:val="lt-LT" w:eastAsia="lt-LT"/>
        </w:rPr>
      </w:pPr>
      <w:r w:rsidRPr="00E8782B">
        <w:rPr>
          <w:rFonts w:eastAsia="Times New Roman"/>
          <w:color w:val="auto"/>
          <w:sz w:val="20"/>
          <w:lang w:val="lt-LT" w:eastAsia="lt-LT"/>
        </w:rPr>
        <w:t>3.2. kitiems fiziniams / juridiniams asmenims jūsų sutikimu, jei toks sutikimas gaunamas dėl konkretaus atvejo.</w:t>
      </w:r>
    </w:p>
    <w:p w14:paraId="60A9D00F" w14:textId="77777777" w:rsidR="00C041B9" w:rsidRPr="00E8782B" w:rsidRDefault="00C041B9" w:rsidP="00C041B9">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4.  Jūsų asmens duomenys bus saugomi nuolat. </w:t>
      </w:r>
    </w:p>
    <w:p w14:paraId="6D9FBE0A" w14:textId="77777777" w:rsidR="00C041B9" w:rsidRPr="00E8782B" w:rsidRDefault="00C041B9" w:rsidP="00C041B9">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E8782B">
        <w:rPr>
          <w:rFonts w:eastAsia="Times New Roman"/>
          <w:color w:val="auto"/>
          <w:sz w:val="20"/>
          <w:lang w:val="lt-LT" w:eastAsia="lt-LT"/>
        </w:rPr>
        <w:t>perkeliamumą</w:t>
      </w:r>
      <w:proofErr w:type="spellEnd"/>
      <w:r w:rsidRPr="00E8782B">
        <w:rPr>
          <w:rFonts w:eastAsia="Times New Roman"/>
          <w:color w:val="auto"/>
          <w:sz w:val="20"/>
          <w:lang w:val="lt-LT" w:eastAsia="lt-LT"/>
        </w:rPr>
        <w:t>, kai asmens duomenų tvarkymas grindžiamas sutikimu.</w:t>
      </w:r>
    </w:p>
    <w:p w14:paraId="244A89BC" w14:textId="77777777" w:rsidR="00C041B9" w:rsidRPr="00E8782B" w:rsidRDefault="00C041B9" w:rsidP="00C041B9">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6. Visais klausimais, susijusiais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8" w:history="1">
        <w:r w:rsidRPr="00E8782B">
          <w:rPr>
            <w:rFonts w:eastAsia="Times New Roman"/>
            <w:color w:val="0000FF"/>
            <w:sz w:val="20"/>
            <w:u w:val="single"/>
            <w:lang w:val="lt-LT" w:eastAsia="lt-LT"/>
          </w:rPr>
          <w:t>inesa.lukosiute@siauliuraj.lt</w:t>
        </w:r>
      </w:hyperlink>
      <w:r w:rsidRPr="00E8782B">
        <w:rPr>
          <w:rFonts w:eastAsia="Times New Roman"/>
          <w:color w:val="auto"/>
          <w:sz w:val="20"/>
          <w:lang w:val="lt-LT" w:eastAsia="lt-LT"/>
        </w:rPr>
        <w:t>,  adresu – Vilniaus g. 263, 76337 Šiauliai.</w:t>
      </w:r>
    </w:p>
    <w:p w14:paraId="3462BCBE" w14:textId="397D72A0" w:rsidR="00C041B9" w:rsidRDefault="00C041B9" w:rsidP="00C041B9">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7. Jūs turite teisę pateikti skundą Valstybinei duomenų apsaugos inspekcijai (L. Sapiegos g. 17, 10312 Vilnius, tel. (8 5) 271 2804, 279 1445, el. p. </w:t>
      </w:r>
      <w:hyperlink r:id="rId29" w:history="1">
        <w:r w:rsidRPr="00E8782B">
          <w:rPr>
            <w:rFonts w:eastAsia="Times New Roman"/>
            <w:color w:val="0000FF"/>
            <w:sz w:val="20"/>
            <w:u w:val="single"/>
            <w:lang w:val="lt-LT" w:eastAsia="lt-LT"/>
          </w:rPr>
          <w:t>ada@ada.lt</w:t>
        </w:r>
      </w:hyperlink>
      <w:r w:rsidRPr="00E8782B">
        <w:rPr>
          <w:rFonts w:eastAsia="Times New Roman"/>
          <w:color w:val="auto"/>
          <w:sz w:val="20"/>
          <w:lang w:val="lt-LT" w:eastAsia="lt-LT"/>
        </w:rPr>
        <w:t>), jeigu manote, kad Šiaulių rajono savivaldybės administracija neteisėtai tvarko Jūsų asmens duomenis arba neįgyvendina Jūsų teisių.</w:t>
      </w:r>
    </w:p>
    <w:p w14:paraId="1CA34516" w14:textId="77777777" w:rsidR="00C041B9" w:rsidRPr="00C041B9" w:rsidRDefault="00C041B9" w:rsidP="00C041B9">
      <w:pPr>
        <w:suppressAutoHyphens w:val="0"/>
        <w:spacing w:line="252" w:lineRule="auto"/>
        <w:ind w:firstLine="851"/>
        <w:jc w:val="both"/>
        <w:rPr>
          <w:rFonts w:eastAsia="Times New Roman"/>
          <w:color w:val="auto"/>
          <w:sz w:val="20"/>
          <w:lang w:val="lt-LT" w:eastAsia="lt-LT"/>
        </w:rPr>
      </w:pPr>
    </w:p>
    <w:tbl>
      <w:tblPr>
        <w:tblW w:w="5000" w:type="pct"/>
        <w:tblLook w:val="01E0" w:firstRow="1" w:lastRow="1" w:firstColumn="1" w:lastColumn="1" w:noHBand="0" w:noVBand="0"/>
      </w:tblPr>
      <w:tblGrid>
        <w:gridCol w:w="4196"/>
        <w:gridCol w:w="2721"/>
        <w:gridCol w:w="2720"/>
      </w:tblGrid>
      <w:tr w:rsidR="00C041B9" w:rsidRPr="00C041B9" w14:paraId="2945A039" w14:textId="77777777" w:rsidTr="00F02C5D">
        <w:tc>
          <w:tcPr>
            <w:tcW w:w="2177" w:type="pct"/>
          </w:tcPr>
          <w:p w14:paraId="4AEF8323" w14:textId="77777777" w:rsidR="00C041B9" w:rsidRPr="00C041B9" w:rsidRDefault="00C041B9" w:rsidP="00C041B9">
            <w:pPr>
              <w:widowControl w:val="0"/>
              <w:suppressAutoHyphens w:val="0"/>
              <w:autoSpaceDE w:val="0"/>
              <w:autoSpaceDN w:val="0"/>
              <w:adjustRightInd w:val="0"/>
              <w:ind w:firstLine="567"/>
              <w:rPr>
                <w:rFonts w:eastAsia="Times New Roman"/>
                <w:color w:val="auto"/>
                <w:lang w:val="lt-LT" w:eastAsia="en-US"/>
              </w:rPr>
            </w:pPr>
          </w:p>
        </w:tc>
        <w:tc>
          <w:tcPr>
            <w:tcW w:w="1412" w:type="pct"/>
          </w:tcPr>
          <w:p w14:paraId="6186C5CE" w14:textId="77777777" w:rsidR="00C041B9" w:rsidRPr="00C041B9" w:rsidRDefault="00C041B9" w:rsidP="00C041B9">
            <w:pPr>
              <w:suppressAutoHyphens w:val="0"/>
              <w:ind w:firstLine="567"/>
              <w:jc w:val="center"/>
              <w:rPr>
                <w:rFonts w:eastAsia="Times New Roman"/>
                <w:color w:val="auto"/>
                <w:lang w:val="lt-LT" w:eastAsia="en-US"/>
              </w:rPr>
            </w:pPr>
            <w:r w:rsidRPr="00C041B9">
              <w:rPr>
                <w:rFonts w:eastAsia="Times New Roman"/>
                <w:color w:val="auto"/>
                <w:lang w:val="lt-LT" w:eastAsia="en-US"/>
              </w:rPr>
              <w:t>__________</w:t>
            </w:r>
          </w:p>
          <w:p w14:paraId="0A5F65DA" w14:textId="77777777" w:rsidR="00C041B9" w:rsidRPr="00C041B9" w:rsidRDefault="00C041B9" w:rsidP="00C041B9">
            <w:pPr>
              <w:widowControl w:val="0"/>
              <w:suppressAutoHyphens w:val="0"/>
              <w:autoSpaceDE w:val="0"/>
              <w:autoSpaceDN w:val="0"/>
              <w:adjustRightInd w:val="0"/>
              <w:ind w:firstLine="567"/>
              <w:jc w:val="center"/>
              <w:rPr>
                <w:rFonts w:eastAsia="Times New Roman"/>
                <w:color w:val="auto"/>
                <w:lang w:val="lt-LT" w:eastAsia="en-US"/>
              </w:rPr>
            </w:pPr>
            <w:r w:rsidRPr="00C041B9">
              <w:rPr>
                <w:rFonts w:eastAsia="Times New Roman"/>
                <w:color w:val="auto"/>
                <w:lang w:val="lt-LT" w:eastAsia="en-US"/>
              </w:rPr>
              <w:t>(parašas)*</w:t>
            </w:r>
          </w:p>
        </w:tc>
        <w:tc>
          <w:tcPr>
            <w:tcW w:w="1411" w:type="pct"/>
          </w:tcPr>
          <w:p w14:paraId="08D312E6" w14:textId="77777777" w:rsidR="00C041B9" w:rsidRPr="00C041B9" w:rsidRDefault="00C041B9" w:rsidP="00C041B9">
            <w:pPr>
              <w:suppressAutoHyphens w:val="0"/>
              <w:ind w:firstLine="567"/>
              <w:jc w:val="center"/>
              <w:rPr>
                <w:rFonts w:eastAsia="Times New Roman"/>
                <w:color w:val="auto"/>
                <w:lang w:val="lt-LT" w:eastAsia="en-US"/>
              </w:rPr>
            </w:pPr>
            <w:r w:rsidRPr="00C041B9">
              <w:rPr>
                <w:rFonts w:eastAsia="Times New Roman"/>
                <w:color w:val="auto"/>
                <w:lang w:val="lt-LT" w:eastAsia="en-US"/>
              </w:rPr>
              <w:t>______________</w:t>
            </w:r>
          </w:p>
          <w:p w14:paraId="2488A599" w14:textId="77777777" w:rsidR="00C041B9" w:rsidRPr="00C041B9" w:rsidRDefault="00C041B9" w:rsidP="00C041B9">
            <w:pPr>
              <w:widowControl w:val="0"/>
              <w:suppressAutoHyphens w:val="0"/>
              <w:autoSpaceDE w:val="0"/>
              <w:autoSpaceDN w:val="0"/>
              <w:adjustRightInd w:val="0"/>
              <w:ind w:firstLine="567"/>
              <w:jc w:val="center"/>
              <w:rPr>
                <w:rFonts w:eastAsia="Times New Roman"/>
                <w:color w:val="auto"/>
                <w:lang w:val="lt-LT" w:eastAsia="en-US"/>
              </w:rPr>
            </w:pPr>
            <w:r w:rsidRPr="00C041B9">
              <w:rPr>
                <w:rFonts w:eastAsia="Times New Roman"/>
                <w:color w:val="auto"/>
                <w:lang w:val="lt-LT" w:eastAsia="en-US"/>
              </w:rPr>
              <w:t>(vardas ir pavardė)</w:t>
            </w:r>
          </w:p>
        </w:tc>
      </w:tr>
    </w:tbl>
    <w:p w14:paraId="6F2062AD" w14:textId="77777777" w:rsidR="00C041B9" w:rsidRPr="00C041B9" w:rsidRDefault="00C041B9" w:rsidP="00C041B9">
      <w:pPr>
        <w:suppressAutoHyphens w:val="0"/>
        <w:snapToGrid w:val="0"/>
        <w:ind w:firstLine="567"/>
        <w:jc w:val="both"/>
        <w:rPr>
          <w:rFonts w:eastAsia="Times New Roman"/>
          <w:b/>
          <w:color w:val="auto"/>
          <w:lang w:val="lt-LT" w:eastAsia="en-US"/>
        </w:rPr>
      </w:pPr>
    </w:p>
    <w:p w14:paraId="48767AFD" w14:textId="77777777" w:rsidR="00C041B9" w:rsidRPr="00C041B9" w:rsidRDefault="00C041B9" w:rsidP="00C0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rPr>
          <w:rFonts w:eastAsia="Times New Roman"/>
          <w:color w:val="auto"/>
          <w:lang w:val="lt-LT" w:eastAsia="en-US"/>
        </w:rPr>
      </w:pPr>
      <w:r w:rsidRPr="00C041B9">
        <w:rPr>
          <w:rFonts w:eastAsia="Times New Roman"/>
          <w:color w:val="auto"/>
          <w:lang w:val="lt-LT" w:eastAsia="en-US"/>
        </w:rPr>
        <w:t xml:space="preserve">*Pasirašoma, kai prašymas pateikiamas asmeniškai arba per atstovą. </w:t>
      </w:r>
    </w:p>
    <w:p w14:paraId="10A4F362" w14:textId="77777777" w:rsidR="00C041B9" w:rsidRDefault="00C041B9" w:rsidP="004142AA">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sectPr w:rsidR="00C041B9" w:rsidSect="0056038A">
      <w:headerReference w:type="default" r:id="rId30"/>
      <w:footnotePr>
        <w:pos w:val="beneathText"/>
      </w:footnotePr>
      <w:pgSz w:w="11905" w:h="16837"/>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B736E" w14:textId="77777777" w:rsidR="002074C0" w:rsidRDefault="002074C0" w:rsidP="00E37A80">
      <w:r>
        <w:separator/>
      </w:r>
    </w:p>
  </w:endnote>
  <w:endnote w:type="continuationSeparator" w:id="0">
    <w:p w14:paraId="06B177D9" w14:textId="77777777" w:rsidR="002074C0" w:rsidRDefault="002074C0" w:rsidP="00E3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A9B13" w14:textId="77777777" w:rsidR="002074C0" w:rsidRDefault="002074C0" w:rsidP="00E37A80">
      <w:r>
        <w:separator/>
      </w:r>
    </w:p>
  </w:footnote>
  <w:footnote w:type="continuationSeparator" w:id="0">
    <w:p w14:paraId="51B3D114" w14:textId="77777777" w:rsidR="002074C0" w:rsidRDefault="002074C0" w:rsidP="00E3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5321" w14:textId="77777777" w:rsidR="009B7E08" w:rsidRDefault="009B7E08">
    <w:pPr>
      <w:pStyle w:val="Antrats"/>
      <w:jc w:val="center"/>
    </w:pPr>
    <w:r>
      <w:fldChar w:fldCharType="begin"/>
    </w:r>
    <w:r>
      <w:instrText>PAGE   \* MERGEFORMAT</w:instrText>
    </w:r>
    <w:r>
      <w:fldChar w:fldCharType="separate"/>
    </w:r>
    <w:r w:rsidR="00494451" w:rsidRPr="00494451">
      <w:rPr>
        <w:noProof/>
        <w:lang w:val="lt-LT"/>
      </w:rPr>
      <w:t>7</w:t>
    </w:r>
    <w:r>
      <w:fldChar w:fldCharType="end"/>
    </w:r>
  </w:p>
  <w:p w14:paraId="47335322" w14:textId="77777777" w:rsidR="009B7E08" w:rsidRDefault="009B7E0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95644A0"/>
    <w:multiLevelType w:val="multilevel"/>
    <w:tmpl w:val="BCE05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2B"/>
    <w:rsid w:val="00006C43"/>
    <w:rsid w:val="000079DE"/>
    <w:rsid w:val="000673D4"/>
    <w:rsid w:val="00074451"/>
    <w:rsid w:val="00077534"/>
    <w:rsid w:val="0007758F"/>
    <w:rsid w:val="00086593"/>
    <w:rsid w:val="0009332B"/>
    <w:rsid w:val="000A7C72"/>
    <w:rsid w:val="000C4943"/>
    <w:rsid w:val="000C619D"/>
    <w:rsid w:val="000C6F24"/>
    <w:rsid w:val="000D1FC0"/>
    <w:rsid w:val="000D26BE"/>
    <w:rsid w:val="000D48A0"/>
    <w:rsid w:val="000E31ED"/>
    <w:rsid w:val="000F3AF3"/>
    <w:rsid w:val="001057AF"/>
    <w:rsid w:val="00121689"/>
    <w:rsid w:val="001244C5"/>
    <w:rsid w:val="001648E0"/>
    <w:rsid w:val="001C34F1"/>
    <w:rsid w:val="001C7E98"/>
    <w:rsid w:val="001D58A0"/>
    <w:rsid w:val="001E5CFD"/>
    <w:rsid w:val="001F3751"/>
    <w:rsid w:val="00206C8E"/>
    <w:rsid w:val="002074C0"/>
    <w:rsid w:val="002152E3"/>
    <w:rsid w:val="0022451D"/>
    <w:rsid w:val="002408EE"/>
    <w:rsid w:val="00262F25"/>
    <w:rsid w:val="00263DCB"/>
    <w:rsid w:val="002A3EDA"/>
    <w:rsid w:val="002A539F"/>
    <w:rsid w:val="002B258A"/>
    <w:rsid w:val="002B25D1"/>
    <w:rsid w:val="002D044D"/>
    <w:rsid w:val="002F6C76"/>
    <w:rsid w:val="003338A8"/>
    <w:rsid w:val="00350585"/>
    <w:rsid w:val="003536F7"/>
    <w:rsid w:val="00353A21"/>
    <w:rsid w:val="00366223"/>
    <w:rsid w:val="00383B98"/>
    <w:rsid w:val="0039728D"/>
    <w:rsid w:val="003B6E01"/>
    <w:rsid w:val="003D01C9"/>
    <w:rsid w:val="003D6AC1"/>
    <w:rsid w:val="003D7081"/>
    <w:rsid w:val="003E14FB"/>
    <w:rsid w:val="003E4BEB"/>
    <w:rsid w:val="003F11FE"/>
    <w:rsid w:val="00401FE9"/>
    <w:rsid w:val="00403C33"/>
    <w:rsid w:val="004142AA"/>
    <w:rsid w:val="004206F1"/>
    <w:rsid w:val="00433D15"/>
    <w:rsid w:val="0045049E"/>
    <w:rsid w:val="00464ACB"/>
    <w:rsid w:val="00494451"/>
    <w:rsid w:val="004976B6"/>
    <w:rsid w:val="004A68B3"/>
    <w:rsid w:val="004C0D3B"/>
    <w:rsid w:val="004C301C"/>
    <w:rsid w:val="004E5053"/>
    <w:rsid w:val="004F7CB6"/>
    <w:rsid w:val="00505770"/>
    <w:rsid w:val="00505F75"/>
    <w:rsid w:val="00515013"/>
    <w:rsid w:val="0053233F"/>
    <w:rsid w:val="00533B62"/>
    <w:rsid w:val="00534C52"/>
    <w:rsid w:val="00534CA4"/>
    <w:rsid w:val="00536B20"/>
    <w:rsid w:val="0056038A"/>
    <w:rsid w:val="00563CB1"/>
    <w:rsid w:val="0056524C"/>
    <w:rsid w:val="00567260"/>
    <w:rsid w:val="00567F53"/>
    <w:rsid w:val="00573A3D"/>
    <w:rsid w:val="00574225"/>
    <w:rsid w:val="00576958"/>
    <w:rsid w:val="00581EEF"/>
    <w:rsid w:val="005F4609"/>
    <w:rsid w:val="00612167"/>
    <w:rsid w:val="00613A6F"/>
    <w:rsid w:val="00626237"/>
    <w:rsid w:val="00636966"/>
    <w:rsid w:val="006433CD"/>
    <w:rsid w:val="006468A3"/>
    <w:rsid w:val="006621B7"/>
    <w:rsid w:val="00664756"/>
    <w:rsid w:val="006844A8"/>
    <w:rsid w:val="006D7812"/>
    <w:rsid w:val="006F1A5F"/>
    <w:rsid w:val="006F390C"/>
    <w:rsid w:val="00713647"/>
    <w:rsid w:val="007363BD"/>
    <w:rsid w:val="007447AA"/>
    <w:rsid w:val="007449A2"/>
    <w:rsid w:val="00746773"/>
    <w:rsid w:val="007500F7"/>
    <w:rsid w:val="00761738"/>
    <w:rsid w:val="00772245"/>
    <w:rsid w:val="00775B56"/>
    <w:rsid w:val="007829B5"/>
    <w:rsid w:val="007A0913"/>
    <w:rsid w:val="007B0B2C"/>
    <w:rsid w:val="007B3F3B"/>
    <w:rsid w:val="007D1BD7"/>
    <w:rsid w:val="007D1E67"/>
    <w:rsid w:val="007D23BB"/>
    <w:rsid w:val="007D4615"/>
    <w:rsid w:val="007D7E36"/>
    <w:rsid w:val="00822A75"/>
    <w:rsid w:val="00846839"/>
    <w:rsid w:val="0085250B"/>
    <w:rsid w:val="008F77C1"/>
    <w:rsid w:val="009300F9"/>
    <w:rsid w:val="009375C0"/>
    <w:rsid w:val="00974BAC"/>
    <w:rsid w:val="009B7E08"/>
    <w:rsid w:val="009C47FA"/>
    <w:rsid w:val="009D7A69"/>
    <w:rsid w:val="009F2D45"/>
    <w:rsid w:val="00A125C4"/>
    <w:rsid w:val="00A129DA"/>
    <w:rsid w:val="00A16A3A"/>
    <w:rsid w:val="00A214DB"/>
    <w:rsid w:val="00A273B0"/>
    <w:rsid w:val="00A8081B"/>
    <w:rsid w:val="00A9709B"/>
    <w:rsid w:val="00AA1C45"/>
    <w:rsid w:val="00AA333E"/>
    <w:rsid w:val="00AB6AD7"/>
    <w:rsid w:val="00AD1739"/>
    <w:rsid w:val="00B02759"/>
    <w:rsid w:val="00B02CDE"/>
    <w:rsid w:val="00B43D76"/>
    <w:rsid w:val="00B57885"/>
    <w:rsid w:val="00B858AB"/>
    <w:rsid w:val="00B87C50"/>
    <w:rsid w:val="00BD0DC3"/>
    <w:rsid w:val="00BD3FE1"/>
    <w:rsid w:val="00BD511C"/>
    <w:rsid w:val="00BD63B8"/>
    <w:rsid w:val="00C027BF"/>
    <w:rsid w:val="00C041B9"/>
    <w:rsid w:val="00C17B77"/>
    <w:rsid w:val="00C21E26"/>
    <w:rsid w:val="00C414C6"/>
    <w:rsid w:val="00C55BAE"/>
    <w:rsid w:val="00C93DF0"/>
    <w:rsid w:val="00CB44AC"/>
    <w:rsid w:val="00CC10A8"/>
    <w:rsid w:val="00CC6E82"/>
    <w:rsid w:val="00CD5B78"/>
    <w:rsid w:val="00CD5E78"/>
    <w:rsid w:val="00CE0CA3"/>
    <w:rsid w:val="00CE294C"/>
    <w:rsid w:val="00D111A3"/>
    <w:rsid w:val="00D17233"/>
    <w:rsid w:val="00D32F2B"/>
    <w:rsid w:val="00D34317"/>
    <w:rsid w:val="00D36D58"/>
    <w:rsid w:val="00D65C4E"/>
    <w:rsid w:val="00D80166"/>
    <w:rsid w:val="00D82C12"/>
    <w:rsid w:val="00D910E2"/>
    <w:rsid w:val="00DA4259"/>
    <w:rsid w:val="00DB00BD"/>
    <w:rsid w:val="00DB4DB0"/>
    <w:rsid w:val="00DF2B72"/>
    <w:rsid w:val="00E16396"/>
    <w:rsid w:val="00E37A80"/>
    <w:rsid w:val="00EC6E14"/>
    <w:rsid w:val="00ED0B06"/>
    <w:rsid w:val="00F31DD1"/>
    <w:rsid w:val="00F4047B"/>
    <w:rsid w:val="00F43ECD"/>
    <w:rsid w:val="00F54800"/>
    <w:rsid w:val="00F553E7"/>
    <w:rsid w:val="00F67786"/>
    <w:rsid w:val="00F72A7A"/>
    <w:rsid w:val="00FB1373"/>
    <w:rsid w:val="00FD0D2B"/>
    <w:rsid w:val="00FE0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529E"/>
  <w15:docId w15:val="{9CCD19C3-C5F8-4B12-BC78-4F9B83DD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Calibri"/>
      <w:color w:val="000000"/>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HTMLPreformattedChar">
    <w:name w:val="HTML Preformatted Char"/>
    <w:rPr>
      <w:rFonts w:ascii="Courier New" w:eastAsia="Times New Roman" w:hAnsi="Courier New" w:cs="Courier New"/>
      <w:color w:val="auto"/>
      <w:sz w:val="20"/>
      <w:szCs w:val="20"/>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color w:val="auto"/>
      <w:sz w:val="20"/>
      <w:szCs w:val="20"/>
    </w:rPr>
  </w:style>
  <w:style w:type="paragraph" w:customStyle="1" w:styleId="ListParagraph1">
    <w:name w:val="List Paragraph1"/>
    <w:basedOn w:val="prastasis"/>
    <w:pPr>
      <w:ind w:left="720"/>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BodyText2">
    <w:name w:val="Body Text2"/>
    <w:basedOn w:val="prastasis"/>
    <w:rsid w:val="00775B56"/>
    <w:pPr>
      <w:autoSpaceDE w:val="0"/>
      <w:autoSpaceDN w:val="0"/>
      <w:adjustRightInd w:val="0"/>
      <w:spacing w:line="298" w:lineRule="auto"/>
      <w:ind w:firstLine="312"/>
      <w:jc w:val="both"/>
      <w:textAlignment w:val="center"/>
    </w:pPr>
    <w:rPr>
      <w:rFonts w:eastAsia="Times New Roman"/>
      <w:sz w:val="20"/>
      <w:szCs w:val="20"/>
      <w:lang w:val="lt-LT" w:eastAsia="en-US"/>
    </w:rPr>
  </w:style>
  <w:style w:type="character" w:styleId="Hipersaitas">
    <w:name w:val="Hyperlink"/>
    <w:rsid w:val="00536B20"/>
    <w:rPr>
      <w:color w:val="0000FF"/>
      <w:u w:val="single"/>
    </w:rPr>
  </w:style>
  <w:style w:type="character" w:styleId="Perirtashipersaitas">
    <w:name w:val="FollowedHyperlink"/>
    <w:uiPriority w:val="99"/>
    <w:semiHidden/>
    <w:unhideWhenUsed/>
    <w:rsid w:val="00536B20"/>
    <w:rPr>
      <w:color w:val="954F72"/>
      <w:u w:val="single"/>
    </w:rPr>
  </w:style>
  <w:style w:type="paragraph" w:styleId="Antrats">
    <w:name w:val="header"/>
    <w:basedOn w:val="prastasis"/>
    <w:link w:val="AntratsDiagrama"/>
    <w:uiPriority w:val="99"/>
    <w:unhideWhenUsed/>
    <w:rsid w:val="00E37A80"/>
    <w:pPr>
      <w:tabs>
        <w:tab w:val="center" w:pos="4819"/>
        <w:tab w:val="right" w:pos="9638"/>
      </w:tabs>
    </w:pPr>
  </w:style>
  <w:style w:type="character" w:customStyle="1" w:styleId="AntratsDiagrama">
    <w:name w:val="Antraštės Diagrama"/>
    <w:link w:val="Antrats"/>
    <w:uiPriority w:val="99"/>
    <w:rsid w:val="00E37A80"/>
    <w:rPr>
      <w:rFonts w:eastAsia="Calibri"/>
      <w:color w:val="000000"/>
      <w:sz w:val="24"/>
      <w:szCs w:val="24"/>
      <w:lang w:val="en-US" w:eastAsia="ar-SA"/>
    </w:rPr>
  </w:style>
  <w:style w:type="paragraph" w:styleId="Porat">
    <w:name w:val="footer"/>
    <w:basedOn w:val="prastasis"/>
    <w:link w:val="PoratDiagrama"/>
    <w:uiPriority w:val="99"/>
    <w:unhideWhenUsed/>
    <w:rsid w:val="00E37A80"/>
    <w:pPr>
      <w:tabs>
        <w:tab w:val="center" w:pos="4819"/>
        <w:tab w:val="right" w:pos="9638"/>
      </w:tabs>
    </w:pPr>
  </w:style>
  <w:style w:type="character" w:customStyle="1" w:styleId="PoratDiagrama">
    <w:name w:val="Poraštė Diagrama"/>
    <w:link w:val="Porat"/>
    <w:uiPriority w:val="99"/>
    <w:rsid w:val="00E37A80"/>
    <w:rPr>
      <w:rFonts w:eastAsia="Calibri"/>
      <w:color w:val="000000"/>
      <w:sz w:val="24"/>
      <w:szCs w:val="24"/>
      <w:lang w:val="en-US" w:eastAsia="ar-SA"/>
    </w:rPr>
  </w:style>
  <w:style w:type="paragraph" w:customStyle="1" w:styleId="Lentelsturinys">
    <w:name w:val="Lentelės turinys"/>
    <w:basedOn w:val="prastasis"/>
    <w:rsid w:val="00D34317"/>
    <w:pPr>
      <w:suppressLineNumbers/>
    </w:pPr>
  </w:style>
  <w:style w:type="character" w:styleId="HTMLcitata">
    <w:name w:val="HTML Cite"/>
    <w:uiPriority w:val="99"/>
    <w:semiHidden/>
    <w:unhideWhenUsed/>
    <w:rsid w:val="000E31ED"/>
    <w:rPr>
      <w:i w:val="0"/>
      <w:iCs w:val="0"/>
      <w:color w:val="006621"/>
    </w:rPr>
  </w:style>
  <w:style w:type="paragraph" w:styleId="Z-Formospradia">
    <w:name w:val="HTML Top of Form"/>
    <w:basedOn w:val="prastasis"/>
    <w:next w:val="prastasis"/>
    <w:link w:val="Z-FormospradiaDiagrama"/>
    <w:hidden/>
    <w:uiPriority w:val="99"/>
    <w:semiHidden/>
    <w:unhideWhenUsed/>
    <w:rsid w:val="000079DE"/>
    <w:pPr>
      <w:pBdr>
        <w:bottom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radiaDiagrama">
    <w:name w:val="Z-Formos pradžia Diagrama"/>
    <w:link w:val="Z-Formospradia"/>
    <w:uiPriority w:val="99"/>
    <w:semiHidden/>
    <w:rsid w:val="000079DE"/>
    <w:rPr>
      <w:rFonts w:ascii="Arial"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0079DE"/>
    <w:pPr>
      <w:pBdr>
        <w:top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abaigaDiagrama">
    <w:name w:val="Z-Formos pabaiga Diagrama"/>
    <w:link w:val="Z-Formospabaiga"/>
    <w:uiPriority w:val="99"/>
    <w:semiHidden/>
    <w:rsid w:val="000079DE"/>
    <w:rPr>
      <w:rFonts w:ascii="Arial" w:hAnsi="Arial" w:cs="Arial"/>
      <w:vanish/>
      <w:sz w:val="16"/>
      <w:szCs w:val="16"/>
    </w:rPr>
  </w:style>
  <w:style w:type="paragraph" w:customStyle="1" w:styleId="Lentelsantrat">
    <w:name w:val="Lentelės antraštė"/>
    <w:basedOn w:val="Lentelsturinys"/>
    <w:rsid w:val="00563CB1"/>
    <w:pPr>
      <w:jc w:val="center"/>
    </w:pPr>
    <w:rPr>
      <w:b/>
      <w:bCs/>
    </w:rPr>
  </w:style>
  <w:style w:type="paragraph" w:customStyle="1" w:styleId="Pavadinimas1">
    <w:name w:val="Pavadinimas1"/>
    <w:basedOn w:val="prastasis"/>
    <w:rsid w:val="00CD5B78"/>
    <w:pPr>
      <w:suppressLineNumbers/>
      <w:spacing w:before="120" w:after="120"/>
    </w:pPr>
    <w:rPr>
      <w:rFonts w:cs="Tahoma"/>
      <w:i/>
      <w:iCs/>
    </w:rPr>
  </w:style>
  <w:style w:type="paragraph" w:styleId="Betarp">
    <w:name w:val="No Spacing"/>
    <w:uiPriority w:val="1"/>
    <w:qFormat/>
    <w:rsid w:val="002B25D1"/>
    <w:pPr>
      <w:suppressAutoHyphens/>
    </w:pPr>
    <w:rPr>
      <w:rFonts w:eastAsia="Calibri"/>
      <w:color w:val="000000"/>
      <w:sz w:val="24"/>
      <w:szCs w:val="24"/>
      <w:lang w:val="en-US" w:eastAsia="ar-SA"/>
    </w:rPr>
  </w:style>
  <w:style w:type="character" w:customStyle="1" w:styleId="Neapdorotaspaminjimas1">
    <w:name w:val="Neapdorotas paminėjimas1"/>
    <w:uiPriority w:val="99"/>
    <w:semiHidden/>
    <w:unhideWhenUsed/>
    <w:rsid w:val="004142AA"/>
    <w:rPr>
      <w:color w:val="605E5C"/>
      <w:shd w:val="clear" w:color="auto" w:fill="E1DFDD"/>
    </w:rPr>
  </w:style>
  <w:style w:type="paragraph" w:styleId="prastasiniatinklio">
    <w:name w:val="Normal (Web)"/>
    <w:basedOn w:val="prastasis"/>
    <w:uiPriority w:val="99"/>
    <w:unhideWhenUsed/>
    <w:rsid w:val="00EC6E14"/>
    <w:pPr>
      <w:suppressAutoHyphens w:val="0"/>
      <w:spacing w:after="324"/>
    </w:pPr>
    <w:rPr>
      <w:rFonts w:eastAsia="Times New Roman"/>
      <w:color w:val="auto"/>
      <w:lang w:val="lt-LT" w:eastAsia="lt-LT"/>
    </w:rPr>
  </w:style>
  <w:style w:type="character" w:customStyle="1" w:styleId="Neapdorotaspaminjimas2">
    <w:name w:val="Neapdorotas paminėjimas2"/>
    <w:basedOn w:val="Numatytasispastraiposriftas"/>
    <w:uiPriority w:val="99"/>
    <w:semiHidden/>
    <w:unhideWhenUsed/>
    <w:rsid w:val="00124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09">
      <w:bodyDiv w:val="1"/>
      <w:marLeft w:val="0"/>
      <w:marRight w:val="0"/>
      <w:marTop w:val="0"/>
      <w:marBottom w:val="0"/>
      <w:divBdr>
        <w:top w:val="none" w:sz="0" w:space="0" w:color="auto"/>
        <w:left w:val="none" w:sz="0" w:space="0" w:color="auto"/>
        <w:bottom w:val="none" w:sz="0" w:space="0" w:color="auto"/>
        <w:right w:val="none" w:sz="0" w:space="0" w:color="auto"/>
      </w:divBdr>
    </w:div>
    <w:div w:id="140270632">
      <w:bodyDiv w:val="1"/>
      <w:marLeft w:val="0"/>
      <w:marRight w:val="0"/>
      <w:marTop w:val="0"/>
      <w:marBottom w:val="0"/>
      <w:divBdr>
        <w:top w:val="none" w:sz="0" w:space="0" w:color="auto"/>
        <w:left w:val="none" w:sz="0" w:space="0" w:color="auto"/>
        <w:bottom w:val="none" w:sz="0" w:space="0" w:color="auto"/>
        <w:right w:val="none" w:sz="0" w:space="0" w:color="auto"/>
      </w:divBdr>
    </w:div>
    <w:div w:id="410664929">
      <w:bodyDiv w:val="1"/>
      <w:marLeft w:val="0"/>
      <w:marRight w:val="0"/>
      <w:marTop w:val="0"/>
      <w:marBottom w:val="0"/>
      <w:divBdr>
        <w:top w:val="none" w:sz="0" w:space="0" w:color="auto"/>
        <w:left w:val="none" w:sz="0" w:space="0" w:color="auto"/>
        <w:bottom w:val="none" w:sz="0" w:space="0" w:color="auto"/>
        <w:right w:val="none" w:sz="0" w:space="0" w:color="auto"/>
      </w:divBdr>
    </w:div>
    <w:div w:id="56275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29123">
          <w:marLeft w:val="0"/>
          <w:marRight w:val="0"/>
          <w:marTop w:val="0"/>
          <w:marBottom w:val="0"/>
          <w:divBdr>
            <w:top w:val="none" w:sz="0" w:space="0" w:color="auto"/>
            <w:left w:val="none" w:sz="0" w:space="0" w:color="auto"/>
            <w:bottom w:val="none" w:sz="0" w:space="0" w:color="auto"/>
            <w:right w:val="none" w:sz="0" w:space="0" w:color="auto"/>
          </w:divBdr>
          <w:divsChild>
            <w:div w:id="1555383833">
              <w:marLeft w:val="0"/>
              <w:marRight w:val="0"/>
              <w:marTop w:val="0"/>
              <w:marBottom w:val="0"/>
              <w:divBdr>
                <w:top w:val="none" w:sz="0" w:space="0" w:color="auto"/>
                <w:left w:val="none" w:sz="0" w:space="0" w:color="auto"/>
                <w:bottom w:val="none" w:sz="0" w:space="0" w:color="auto"/>
                <w:right w:val="none" w:sz="0" w:space="0" w:color="auto"/>
              </w:divBdr>
              <w:divsChild>
                <w:div w:id="791440230">
                  <w:marLeft w:val="0"/>
                  <w:marRight w:val="0"/>
                  <w:marTop w:val="0"/>
                  <w:marBottom w:val="0"/>
                  <w:divBdr>
                    <w:top w:val="none" w:sz="0" w:space="0" w:color="auto"/>
                    <w:left w:val="none" w:sz="0" w:space="0" w:color="auto"/>
                    <w:bottom w:val="none" w:sz="0" w:space="0" w:color="auto"/>
                    <w:right w:val="none" w:sz="0" w:space="0" w:color="auto"/>
                  </w:divBdr>
                  <w:divsChild>
                    <w:div w:id="1407729283">
                      <w:marLeft w:val="0"/>
                      <w:marRight w:val="0"/>
                      <w:marTop w:val="0"/>
                      <w:marBottom w:val="0"/>
                      <w:divBdr>
                        <w:top w:val="none" w:sz="0" w:space="0" w:color="auto"/>
                        <w:left w:val="none" w:sz="0" w:space="0" w:color="auto"/>
                        <w:bottom w:val="none" w:sz="0" w:space="0" w:color="auto"/>
                        <w:right w:val="none" w:sz="0" w:space="0" w:color="auto"/>
                      </w:divBdr>
                      <w:divsChild>
                        <w:div w:id="300810892">
                          <w:marLeft w:val="0"/>
                          <w:marRight w:val="0"/>
                          <w:marTop w:val="0"/>
                          <w:marBottom w:val="0"/>
                          <w:divBdr>
                            <w:top w:val="none" w:sz="0" w:space="0" w:color="auto"/>
                            <w:left w:val="none" w:sz="0" w:space="0" w:color="auto"/>
                            <w:bottom w:val="none" w:sz="0" w:space="0" w:color="auto"/>
                            <w:right w:val="none" w:sz="0" w:space="0" w:color="auto"/>
                          </w:divBdr>
                        </w:div>
                        <w:div w:id="448864152">
                          <w:marLeft w:val="0"/>
                          <w:marRight w:val="0"/>
                          <w:marTop w:val="0"/>
                          <w:marBottom w:val="0"/>
                          <w:divBdr>
                            <w:top w:val="none" w:sz="0" w:space="0" w:color="auto"/>
                            <w:left w:val="none" w:sz="0" w:space="0" w:color="auto"/>
                            <w:bottom w:val="none" w:sz="0" w:space="0" w:color="auto"/>
                            <w:right w:val="none" w:sz="0" w:space="0" w:color="auto"/>
                          </w:divBdr>
                        </w:div>
                        <w:div w:id="563754989">
                          <w:marLeft w:val="0"/>
                          <w:marRight w:val="0"/>
                          <w:marTop w:val="0"/>
                          <w:marBottom w:val="0"/>
                          <w:divBdr>
                            <w:top w:val="none" w:sz="0" w:space="0" w:color="auto"/>
                            <w:left w:val="none" w:sz="0" w:space="0" w:color="auto"/>
                            <w:bottom w:val="none" w:sz="0" w:space="0" w:color="auto"/>
                            <w:right w:val="none" w:sz="0" w:space="0" w:color="auto"/>
                          </w:divBdr>
                        </w:div>
                        <w:div w:id="701635817">
                          <w:marLeft w:val="0"/>
                          <w:marRight w:val="0"/>
                          <w:marTop w:val="0"/>
                          <w:marBottom w:val="0"/>
                          <w:divBdr>
                            <w:top w:val="none" w:sz="0" w:space="0" w:color="auto"/>
                            <w:left w:val="none" w:sz="0" w:space="0" w:color="auto"/>
                            <w:bottom w:val="none" w:sz="0" w:space="0" w:color="auto"/>
                            <w:right w:val="none" w:sz="0" w:space="0" w:color="auto"/>
                          </w:divBdr>
                        </w:div>
                        <w:div w:id="711803170">
                          <w:marLeft w:val="0"/>
                          <w:marRight w:val="0"/>
                          <w:marTop w:val="0"/>
                          <w:marBottom w:val="0"/>
                          <w:divBdr>
                            <w:top w:val="none" w:sz="0" w:space="0" w:color="auto"/>
                            <w:left w:val="none" w:sz="0" w:space="0" w:color="auto"/>
                            <w:bottom w:val="none" w:sz="0" w:space="0" w:color="auto"/>
                            <w:right w:val="none" w:sz="0" w:space="0" w:color="auto"/>
                          </w:divBdr>
                        </w:div>
                        <w:div w:id="784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4822">
      <w:bodyDiv w:val="1"/>
      <w:marLeft w:val="0"/>
      <w:marRight w:val="0"/>
      <w:marTop w:val="0"/>
      <w:marBottom w:val="0"/>
      <w:divBdr>
        <w:top w:val="none" w:sz="0" w:space="0" w:color="auto"/>
        <w:left w:val="none" w:sz="0" w:space="0" w:color="auto"/>
        <w:bottom w:val="none" w:sz="0" w:space="0" w:color="auto"/>
        <w:right w:val="none" w:sz="0" w:space="0" w:color="auto"/>
      </w:divBdr>
      <w:divsChild>
        <w:div w:id="2008706804">
          <w:marLeft w:val="0"/>
          <w:marRight w:val="0"/>
          <w:marTop w:val="0"/>
          <w:marBottom w:val="0"/>
          <w:divBdr>
            <w:top w:val="none" w:sz="0" w:space="0" w:color="auto"/>
            <w:left w:val="none" w:sz="0" w:space="0" w:color="auto"/>
            <w:bottom w:val="none" w:sz="0" w:space="0" w:color="auto"/>
            <w:right w:val="none" w:sz="0" w:space="0" w:color="auto"/>
          </w:divBdr>
          <w:divsChild>
            <w:div w:id="602497060">
              <w:marLeft w:val="0"/>
              <w:marRight w:val="0"/>
              <w:marTop w:val="0"/>
              <w:marBottom w:val="0"/>
              <w:divBdr>
                <w:top w:val="none" w:sz="0" w:space="0" w:color="auto"/>
                <w:left w:val="none" w:sz="0" w:space="0" w:color="auto"/>
                <w:bottom w:val="none" w:sz="0" w:space="0" w:color="auto"/>
                <w:right w:val="none" w:sz="0" w:space="0" w:color="auto"/>
              </w:divBdr>
              <w:divsChild>
                <w:div w:id="501554578">
                  <w:marLeft w:val="0"/>
                  <w:marRight w:val="0"/>
                  <w:marTop w:val="0"/>
                  <w:marBottom w:val="0"/>
                  <w:divBdr>
                    <w:top w:val="none" w:sz="0" w:space="0" w:color="auto"/>
                    <w:left w:val="none" w:sz="0" w:space="0" w:color="auto"/>
                    <w:bottom w:val="none" w:sz="0" w:space="0" w:color="auto"/>
                    <w:right w:val="none" w:sz="0" w:space="0" w:color="auto"/>
                  </w:divBdr>
                  <w:divsChild>
                    <w:div w:id="1571036980">
                      <w:marLeft w:val="0"/>
                      <w:marRight w:val="0"/>
                      <w:marTop w:val="0"/>
                      <w:marBottom w:val="0"/>
                      <w:divBdr>
                        <w:top w:val="none" w:sz="0" w:space="0" w:color="auto"/>
                        <w:left w:val="none" w:sz="0" w:space="0" w:color="auto"/>
                        <w:bottom w:val="none" w:sz="0" w:space="0" w:color="auto"/>
                        <w:right w:val="none" w:sz="0" w:space="0" w:color="auto"/>
                      </w:divBdr>
                      <w:divsChild>
                        <w:div w:id="770011420">
                          <w:marLeft w:val="0"/>
                          <w:marRight w:val="0"/>
                          <w:marTop w:val="0"/>
                          <w:marBottom w:val="0"/>
                          <w:divBdr>
                            <w:top w:val="none" w:sz="0" w:space="0" w:color="auto"/>
                            <w:left w:val="none" w:sz="0" w:space="0" w:color="auto"/>
                            <w:bottom w:val="none" w:sz="0" w:space="0" w:color="auto"/>
                            <w:right w:val="none" w:sz="0" w:space="0" w:color="auto"/>
                          </w:divBdr>
                          <w:divsChild>
                            <w:div w:id="1131248733">
                              <w:marLeft w:val="0"/>
                              <w:marRight w:val="0"/>
                              <w:marTop w:val="0"/>
                              <w:marBottom w:val="0"/>
                              <w:divBdr>
                                <w:top w:val="none" w:sz="0" w:space="0" w:color="auto"/>
                                <w:left w:val="none" w:sz="0" w:space="0" w:color="auto"/>
                                <w:bottom w:val="none" w:sz="0" w:space="0" w:color="auto"/>
                                <w:right w:val="none" w:sz="0" w:space="0" w:color="auto"/>
                              </w:divBdr>
                              <w:divsChild>
                                <w:div w:id="520360759">
                                  <w:marLeft w:val="0"/>
                                  <w:marRight w:val="0"/>
                                  <w:marTop w:val="0"/>
                                  <w:marBottom w:val="0"/>
                                  <w:divBdr>
                                    <w:top w:val="none" w:sz="0" w:space="0" w:color="auto"/>
                                    <w:left w:val="none" w:sz="0" w:space="0" w:color="auto"/>
                                    <w:bottom w:val="none" w:sz="0" w:space="0" w:color="auto"/>
                                    <w:right w:val="none" w:sz="0" w:space="0" w:color="auto"/>
                                  </w:divBdr>
                                  <w:divsChild>
                                    <w:div w:id="516894127">
                                      <w:marLeft w:val="0"/>
                                      <w:marRight w:val="0"/>
                                      <w:marTop w:val="0"/>
                                      <w:marBottom w:val="0"/>
                                      <w:divBdr>
                                        <w:top w:val="none" w:sz="0" w:space="0" w:color="auto"/>
                                        <w:left w:val="none" w:sz="0" w:space="0" w:color="auto"/>
                                        <w:bottom w:val="none" w:sz="0" w:space="0" w:color="auto"/>
                                        <w:right w:val="none" w:sz="0" w:space="0" w:color="auto"/>
                                      </w:divBdr>
                                      <w:divsChild>
                                        <w:div w:id="899174546">
                                          <w:marLeft w:val="0"/>
                                          <w:marRight w:val="0"/>
                                          <w:marTop w:val="0"/>
                                          <w:marBottom w:val="0"/>
                                          <w:divBdr>
                                            <w:top w:val="none" w:sz="0" w:space="0" w:color="auto"/>
                                            <w:left w:val="none" w:sz="0" w:space="0" w:color="auto"/>
                                            <w:bottom w:val="none" w:sz="0" w:space="0" w:color="auto"/>
                                            <w:right w:val="none" w:sz="0" w:space="0" w:color="auto"/>
                                          </w:divBdr>
                                          <w:divsChild>
                                            <w:div w:id="2006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873">
                                  <w:marLeft w:val="0"/>
                                  <w:marRight w:val="0"/>
                                  <w:marTop w:val="0"/>
                                  <w:marBottom w:val="0"/>
                                  <w:divBdr>
                                    <w:top w:val="none" w:sz="0" w:space="0" w:color="auto"/>
                                    <w:left w:val="none" w:sz="0" w:space="0" w:color="auto"/>
                                    <w:bottom w:val="none" w:sz="0" w:space="0" w:color="auto"/>
                                    <w:right w:val="none" w:sz="0" w:space="0" w:color="auto"/>
                                  </w:divBdr>
                                  <w:divsChild>
                                    <w:div w:id="675034190">
                                      <w:marLeft w:val="0"/>
                                      <w:marRight w:val="0"/>
                                      <w:marTop w:val="0"/>
                                      <w:marBottom w:val="0"/>
                                      <w:divBdr>
                                        <w:top w:val="none" w:sz="0" w:space="0" w:color="auto"/>
                                        <w:left w:val="none" w:sz="0" w:space="0" w:color="auto"/>
                                        <w:bottom w:val="none" w:sz="0" w:space="0" w:color="auto"/>
                                        <w:right w:val="none" w:sz="0" w:space="0" w:color="auto"/>
                                      </w:divBdr>
                                      <w:divsChild>
                                        <w:div w:id="344940221">
                                          <w:marLeft w:val="0"/>
                                          <w:marRight w:val="0"/>
                                          <w:marTop w:val="0"/>
                                          <w:marBottom w:val="0"/>
                                          <w:divBdr>
                                            <w:top w:val="none" w:sz="0" w:space="0" w:color="auto"/>
                                            <w:left w:val="none" w:sz="0" w:space="0" w:color="auto"/>
                                            <w:bottom w:val="none" w:sz="0" w:space="0" w:color="auto"/>
                                            <w:right w:val="none" w:sz="0" w:space="0" w:color="auto"/>
                                          </w:divBdr>
                                          <w:divsChild>
                                            <w:div w:id="23792981">
                                              <w:marLeft w:val="0"/>
                                              <w:marRight w:val="0"/>
                                              <w:marTop w:val="0"/>
                                              <w:marBottom w:val="0"/>
                                              <w:divBdr>
                                                <w:top w:val="none" w:sz="0" w:space="0" w:color="auto"/>
                                                <w:left w:val="none" w:sz="0" w:space="0" w:color="auto"/>
                                                <w:bottom w:val="none" w:sz="0" w:space="0" w:color="auto"/>
                                                <w:right w:val="none" w:sz="0" w:space="0" w:color="auto"/>
                                              </w:divBdr>
                                              <w:divsChild>
                                                <w:div w:id="559943884">
                                                  <w:marLeft w:val="0"/>
                                                  <w:marRight w:val="0"/>
                                                  <w:marTop w:val="0"/>
                                                  <w:marBottom w:val="0"/>
                                                  <w:divBdr>
                                                    <w:top w:val="none" w:sz="0" w:space="0" w:color="auto"/>
                                                    <w:left w:val="none" w:sz="0" w:space="0" w:color="auto"/>
                                                    <w:bottom w:val="none" w:sz="0" w:space="0" w:color="auto"/>
                                                    <w:right w:val="none" w:sz="0" w:space="0" w:color="auto"/>
                                                  </w:divBdr>
                                                  <w:divsChild>
                                                    <w:div w:id="115178167">
                                                      <w:marLeft w:val="0"/>
                                                      <w:marRight w:val="0"/>
                                                      <w:marTop w:val="0"/>
                                                      <w:marBottom w:val="0"/>
                                                      <w:divBdr>
                                                        <w:top w:val="none" w:sz="0" w:space="0" w:color="auto"/>
                                                        <w:left w:val="none" w:sz="0" w:space="0" w:color="auto"/>
                                                        <w:bottom w:val="none" w:sz="0" w:space="0" w:color="auto"/>
                                                        <w:right w:val="none" w:sz="0" w:space="0" w:color="auto"/>
                                                      </w:divBdr>
                                                    </w:div>
                                                    <w:div w:id="939796777">
                                                      <w:marLeft w:val="0"/>
                                                      <w:marRight w:val="0"/>
                                                      <w:marTop w:val="0"/>
                                                      <w:marBottom w:val="0"/>
                                                      <w:divBdr>
                                                        <w:top w:val="none" w:sz="0" w:space="0" w:color="auto"/>
                                                        <w:left w:val="none" w:sz="0" w:space="0" w:color="auto"/>
                                                        <w:bottom w:val="none" w:sz="0" w:space="0" w:color="auto"/>
                                                        <w:right w:val="none" w:sz="0" w:space="0" w:color="auto"/>
                                                      </w:divBdr>
                                                      <w:divsChild>
                                                        <w:div w:id="754474460">
                                                          <w:marLeft w:val="0"/>
                                                          <w:marRight w:val="0"/>
                                                          <w:marTop w:val="0"/>
                                                          <w:marBottom w:val="0"/>
                                                          <w:divBdr>
                                                            <w:top w:val="none" w:sz="0" w:space="0" w:color="auto"/>
                                                            <w:left w:val="none" w:sz="0" w:space="0" w:color="auto"/>
                                                            <w:bottom w:val="none" w:sz="0" w:space="0" w:color="auto"/>
                                                            <w:right w:val="none" w:sz="0" w:space="0" w:color="auto"/>
                                                          </w:divBdr>
                                                        </w:div>
                                                        <w:div w:id="1748768344">
                                                          <w:marLeft w:val="0"/>
                                                          <w:marRight w:val="0"/>
                                                          <w:marTop w:val="0"/>
                                                          <w:marBottom w:val="0"/>
                                                          <w:divBdr>
                                                            <w:top w:val="none" w:sz="0" w:space="0" w:color="auto"/>
                                                            <w:left w:val="none" w:sz="0" w:space="0" w:color="auto"/>
                                                            <w:bottom w:val="none" w:sz="0" w:space="0" w:color="auto"/>
                                                            <w:right w:val="none" w:sz="0" w:space="0" w:color="auto"/>
                                                          </w:divBdr>
                                                        </w:div>
                                                        <w:div w:id="1850094967">
                                                          <w:marLeft w:val="0"/>
                                                          <w:marRight w:val="0"/>
                                                          <w:marTop w:val="0"/>
                                                          <w:marBottom w:val="0"/>
                                                          <w:divBdr>
                                                            <w:top w:val="none" w:sz="0" w:space="0" w:color="auto"/>
                                                            <w:left w:val="none" w:sz="0" w:space="0" w:color="auto"/>
                                                            <w:bottom w:val="none" w:sz="0" w:space="0" w:color="auto"/>
                                                            <w:right w:val="none" w:sz="0" w:space="0" w:color="auto"/>
                                                          </w:divBdr>
                                                        </w:div>
                                                      </w:divsChild>
                                                    </w:div>
                                                    <w:div w:id="1141773156">
                                                      <w:marLeft w:val="0"/>
                                                      <w:marRight w:val="0"/>
                                                      <w:marTop w:val="60"/>
                                                      <w:marBottom w:val="0"/>
                                                      <w:divBdr>
                                                        <w:top w:val="none" w:sz="0" w:space="0" w:color="auto"/>
                                                        <w:left w:val="none" w:sz="0" w:space="0" w:color="auto"/>
                                                        <w:bottom w:val="none" w:sz="0" w:space="0" w:color="auto"/>
                                                        <w:right w:val="none" w:sz="0" w:space="0" w:color="auto"/>
                                                      </w:divBdr>
                                                      <w:divsChild>
                                                        <w:div w:id="1839878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8563117">
                                                  <w:marLeft w:val="0"/>
                                                  <w:marRight w:val="30"/>
                                                  <w:marTop w:val="0"/>
                                                  <w:marBottom w:val="0"/>
                                                  <w:divBdr>
                                                    <w:top w:val="none" w:sz="0" w:space="0" w:color="auto"/>
                                                    <w:left w:val="none" w:sz="0" w:space="0" w:color="auto"/>
                                                    <w:bottom w:val="none" w:sz="0" w:space="0" w:color="auto"/>
                                                    <w:right w:val="none" w:sz="0" w:space="0" w:color="auto"/>
                                                  </w:divBdr>
                                                </w:div>
                                                <w:div w:id="88980339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62382">
                          <w:marLeft w:val="0"/>
                          <w:marRight w:val="0"/>
                          <w:marTop w:val="0"/>
                          <w:marBottom w:val="0"/>
                          <w:divBdr>
                            <w:top w:val="none" w:sz="0" w:space="0" w:color="auto"/>
                            <w:left w:val="none" w:sz="0" w:space="0" w:color="auto"/>
                            <w:bottom w:val="none" w:sz="0" w:space="0" w:color="auto"/>
                            <w:right w:val="none" w:sz="0" w:space="0" w:color="auto"/>
                          </w:divBdr>
                          <w:divsChild>
                            <w:div w:id="898441526">
                              <w:marLeft w:val="0"/>
                              <w:marRight w:val="0"/>
                              <w:marTop w:val="0"/>
                              <w:marBottom w:val="0"/>
                              <w:divBdr>
                                <w:top w:val="none" w:sz="0" w:space="0" w:color="auto"/>
                                <w:left w:val="none" w:sz="0" w:space="0" w:color="auto"/>
                                <w:bottom w:val="none" w:sz="0" w:space="0" w:color="auto"/>
                                <w:right w:val="none" w:sz="0" w:space="0" w:color="auto"/>
                              </w:divBdr>
                              <w:divsChild>
                                <w:div w:id="502861786">
                                  <w:marLeft w:val="0"/>
                                  <w:marRight w:val="0"/>
                                  <w:marTop w:val="0"/>
                                  <w:marBottom w:val="0"/>
                                  <w:divBdr>
                                    <w:top w:val="none" w:sz="0" w:space="0" w:color="auto"/>
                                    <w:left w:val="none" w:sz="0" w:space="0" w:color="auto"/>
                                    <w:bottom w:val="none" w:sz="0" w:space="0" w:color="auto"/>
                                    <w:right w:val="none" w:sz="0" w:space="0" w:color="auto"/>
                                  </w:divBdr>
                                  <w:divsChild>
                                    <w:div w:id="721633058">
                                      <w:marLeft w:val="0"/>
                                      <w:marRight w:val="0"/>
                                      <w:marTop w:val="0"/>
                                      <w:marBottom w:val="0"/>
                                      <w:divBdr>
                                        <w:top w:val="none" w:sz="0" w:space="0" w:color="auto"/>
                                        <w:left w:val="none" w:sz="0" w:space="0" w:color="auto"/>
                                        <w:bottom w:val="none" w:sz="0" w:space="0" w:color="auto"/>
                                        <w:right w:val="none" w:sz="0" w:space="0" w:color="auto"/>
                                      </w:divBdr>
                                      <w:divsChild>
                                        <w:div w:id="182013772">
                                          <w:marLeft w:val="0"/>
                                          <w:marRight w:val="0"/>
                                          <w:marTop w:val="0"/>
                                          <w:marBottom w:val="0"/>
                                          <w:divBdr>
                                            <w:top w:val="none" w:sz="0" w:space="0" w:color="auto"/>
                                            <w:left w:val="none" w:sz="0" w:space="0" w:color="auto"/>
                                            <w:bottom w:val="none" w:sz="0" w:space="0" w:color="auto"/>
                                            <w:right w:val="none" w:sz="0" w:space="0" w:color="auto"/>
                                          </w:divBdr>
                                          <w:divsChild>
                                            <w:div w:id="1450664960">
                                              <w:marLeft w:val="0"/>
                                              <w:marRight w:val="0"/>
                                              <w:marTop w:val="0"/>
                                              <w:marBottom w:val="0"/>
                                              <w:divBdr>
                                                <w:top w:val="none" w:sz="0" w:space="0" w:color="auto"/>
                                                <w:left w:val="none" w:sz="0" w:space="0" w:color="auto"/>
                                                <w:bottom w:val="none" w:sz="0" w:space="0" w:color="auto"/>
                                                <w:right w:val="none" w:sz="0" w:space="0" w:color="auto"/>
                                              </w:divBdr>
                                              <w:divsChild>
                                                <w:div w:id="52703729">
                                                  <w:marLeft w:val="0"/>
                                                  <w:marRight w:val="0"/>
                                                  <w:marTop w:val="0"/>
                                                  <w:marBottom w:val="0"/>
                                                  <w:divBdr>
                                                    <w:top w:val="none" w:sz="0" w:space="0" w:color="auto"/>
                                                    <w:left w:val="none" w:sz="0" w:space="0" w:color="auto"/>
                                                    <w:bottom w:val="none" w:sz="0" w:space="0" w:color="auto"/>
                                                    <w:right w:val="none" w:sz="0" w:space="0" w:color="auto"/>
                                                  </w:divBdr>
                                                </w:div>
                                                <w:div w:id="80180380">
                                                  <w:marLeft w:val="0"/>
                                                  <w:marRight w:val="0"/>
                                                  <w:marTop w:val="0"/>
                                                  <w:marBottom w:val="0"/>
                                                  <w:divBdr>
                                                    <w:top w:val="none" w:sz="0" w:space="0" w:color="auto"/>
                                                    <w:left w:val="none" w:sz="0" w:space="0" w:color="auto"/>
                                                    <w:bottom w:val="none" w:sz="0" w:space="0" w:color="auto"/>
                                                    <w:right w:val="none" w:sz="0" w:space="0" w:color="auto"/>
                                                  </w:divBdr>
                                                </w:div>
                                                <w:div w:id="264460042">
                                                  <w:marLeft w:val="0"/>
                                                  <w:marRight w:val="0"/>
                                                  <w:marTop w:val="0"/>
                                                  <w:marBottom w:val="0"/>
                                                  <w:divBdr>
                                                    <w:top w:val="none" w:sz="0" w:space="0" w:color="auto"/>
                                                    <w:left w:val="none" w:sz="0" w:space="0" w:color="auto"/>
                                                    <w:bottom w:val="none" w:sz="0" w:space="0" w:color="auto"/>
                                                    <w:right w:val="none" w:sz="0" w:space="0" w:color="auto"/>
                                                  </w:divBdr>
                                                </w:div>
                                                <w:div w:id="277224614">
                                                  <w:marLeft w:val="0"/>
                                                  <w:marRight w:val="0"/>
                                                  <w:marTop w:val="0"/>
                                                  <w:marBottom w:val="0"/>
                                                  <w:divBdr>
                                                    <w:top w:val="none" w:sz="0" w:space="0" w:color="auto"/>
                                                    <w:left w:val="none" w:sz="0" w:space="0" w:color="auto"/>
                                                    <w:bottom w:val="none" w:sz="0" w:space="0" w:color="auto"/>
                                                    <w:right w:val="none" w:sz="0" w:space="0" w:color="auto"/>
                                                  </w:divBdr>
                                                </w:div>
                                                <w:div w:id="321858217">
                                                  <w:marLeft w:val="0"/>
                                                  <w:marRight w:val="0"/>
                                                  <w:marTop w:val="0"/>
                                                  <w:marBottom w:val="0"/>
                                                  <w:divBdr>
                                                    <w:top w:val="none" w:sz="0" w:space="0" w:color="auto"/>
                                                    <w:left w:val="none" w:sz="0" w:space="0" w:color="auto"/>
                                                    <w:bottom w:val="none" w:sz="0" w:space="0" w:color="auto"/>
                                                    <w:right w:val="none" w:sz="0" w:space="0" w:color="auto"/>
                                                  </w:divBdr>
                                                </w:div>
                                                <w:div w:id="502890206">
                                                  <w:marLeft w:val="0"/>
                                                  <w:marRight w:val="0"/>
                                                  <w:marTop w:val="0"/>
                                                  <w:marBottom w:val="0"/>
                                                  <w:divBdr>
                                                    <w:top w:val="none" w:sz="0" w:space="0" w:color="auto"/>
                                                    <w:left w:val="none" w:sz="0" w:space="0" w:color="auto"/>
                                                    <w:bottom w:val="none" w:sz="0" w:space="0" w:color="auto"/>
                                                    <w:right w:val="none" w:sz="0" w:space="0" w:color="auto"/>
                                                  </w:divBdr>
                                                </w:div>
                                                <w:div w:id="628173407">
                                                  <w:marLeft w:val="0"/>
                                                  <w:marRight w:val="0"/>
                                                  <w:marTop w:val="0"/>
                                                  <w:marBottom w:val="0"/>
                                                  <w:divBdr>
                                                    <w:top w:val="none" w:sz="0" w:space="0" w:color="auto"/>
                                                    <w:left w:val="none" w:sz="0" w:space="0" w:color="auto"/>
                                                    <w:bottom w:val="none" w:sz="0" w:space="0" w:color="auto"/>
                                                    <w:right w:val="none" w:sz="0" w:space="0" w:color="auto"/>
                                                  </w:divBdr>
                                                </w:div>
                                                <w:div w:id="634600555">
                                                  <w:marLeft w:val="0"/>
                                                  <w:marRight w:val="0"/>
                                                  <w:marTop w:val="0"/>
                                                  <w:marBottom w:val="0"/>
                                                  <w:divBdr>
                                                    <w:top w:val="none" w:sz="0" w:space="0" w:color="auto"/>
                                                    <w:left w:val="none" w:sz="0" w:space="0" w:color="auto"/>
                                                    <w:bottom w:val="none" w:sz="0" w:space="0" w:color="auto"/>
                                                    <w:right w:val="none" w:sz="0" w:space="0" w:color="auto"/>
                                                  </w:divBdr>
                                                </w:div>
                                                <w:div w:id="716902009">
                                                  <w:marLeft w:val="0"/>
                                                  <w:marRight w:val="0"/>
                                                  <w:marTop w:val="0"/>
                                                  <w:marBottom w:val="0"/>
                                                  <w:divBdr>
                                                    <w:top w:val="none" w:sz="0" w:space="0" w:color="auto"/>
                                                    <w:left w:val="none" w:sz="0" w:space="0" w:color="auto"/>
                                                    <w:bottom w:val="none" w:sz="0" w:space="0" w:color="auto"/>
                                                    <w:right w:val="none" w:sz="0" w:space="0" w:color="auto"/>
                                                  </w:divBdr>
                                                </w:div>
                                                <w:div w:id="783115233">
                                                  <w:marLeft w:val="0"/>
                                                  <w:marRight w:val="0"/>
                                                  <w:marTop w:val="0"/>
                                                  <w:marBottom w:val="0"/>
                                                  <w:divBdr>
                                                    <w:top w:val="none" w:sz="0" w:space="0" w:color="auto"/>
                                                    <w:left w:val="none" w:sz="0" w:space="0" w:color="auto"/>
                                                    <w:bottom w:val="none" w:sz="0" w:space="0" w:color="auto"/>
                                                    <w:right w:val="none" w:sz="0" w:space="0" w:color="auto"/>
                                                  </w:divBdr>
                                                </w:div>
                                                <w:div w:id="787969595">
                                                  <w:marLeft w:val="0"/>
                                                  <w:marRight w:val="0"/>
                                                  <w:marTop w:val="0"/>
                                                  <w:marBottom w:val="0"/>
                                                  <w:divBdr>
                                                    <w:top w:val="none" w:sz="0" w:space="0" w:color="auto"/>
                                                    <w:left w:val="none" w:sz="0" w:space="0" w:color="auto"/>
                                                    <w:bottom w:val="none" w:sz="0" w:space="0" w:color="auto"/>
                                                    <w:right w:val="none" w:sz="0" w:space="0" w:color="auto"/>
                                                  </w:divBdr>
                                                </w:div>
                                                <w:div w:id="843276334">
                                                  <w:marLeft w:val="0"/>
                                                  <w:marRight w:val="0"/>
                                                  <w:marTop w:val="0"/>
                                                  <w:marBottom w:val="0"/>
                                                  <w:divBdr>
                                                    <w:top w:val="none" w:sz="0" w:space="0" w:color="auto"/>
                                                    <w:left w:val="none" w:sz="0" w:space="0" w:color="auto"/>
                                                    <w:bottom w:val="none" w:sz="0" w:space="0" w:color="auto"/>
                                                    <w:right w:val="none" w:sz="0" w:space="0" w:color="auto"/>
                                                  </w:divBdr>
                                                </w:div>
                                                <w:div w:id="1104154364">
                                                  <w:marLeft w:val="0"/>
                                                  <w:marRight w:val="0"/>
                                                  <w:marTop w:val="0"/>
                                                  <w:marBottom w:val="0"/>
                                                  <w:divBdr>
                                                    <w:top w:val="none" w:sz="0" w:space="0" w:color="auto"/>
                                                    <w:left w:val="none" w:sz="0" w:space="0" w:color="auto"/>
                                                    <w:bottom w:val="none" w:sz="0" w:space="0" w:color="auto"/>
                                                    <w:right w:val="none" w:sz="0" w:space="0" w:color="auto"/>
                                                  </w:divBdr>
                                                </w:div>
                                                <w:div w:id="1113862725">
                                                  <w:marLeft w:val="0"/>
                                                  <w:marRight w:val="0"/>
                                                  <w:marTop w:val="0"/>
                                                  <w:marBottom w:val="0"/>
                                                  <w:divBdr>
                                                    <w:top w:val="none" w:sz="0" w:space="0" w:color="auto"/>
                                                    <w:left w:val="none" w:sz="0" w:space="0" w:color="auto"/>
                                                    <w:bottom w:val="none" w:sz="0" w:space="0" w:color="auto"/>
                                                    <w:right w:val="none" w:sz="0" w:space="0" w:color="auto"/>
                                                  </w:divBdr>
                                                </w:div>
                                                <w:div w:id="1178811821">
                                                  <w:marLeft w:val="0"/>
                                                  <w:marRight w:val="0"/>
                                                  <w:marTop w:val="0"/>
                                                  <w:marBottom w:val="0"/>
                                                  <w:divBdr>
                                                    <w:top w:val="none" w:sz="0" w:space="0" w:color="auto"/>
                                                    <w:left w:val="none" w:sz="0" w:space="0" w:color="auto"/>
                                                    <w:bottom w:val="none" w:sz="0" w:space="0" w:color="auto"/>
                                                    <w:right w:val="none" w:sz="0" w:space="0" w:color="auto"/>
                                                  </w:divBdr>
                                                </w:div>
                                                <w:div w:id="1222979675">
                                                  <w:marLeft w:val="0"/>
                                                  <w:marRight w:val="0"/>
                                                  <w:marTop w:val="0"/>
                                                  <w:marBottom w:val="0"/>
                                                  <w:divBdr>
                                                    <w:top w:val="none" w:sz="0" w:space="0" w:color="auto"/>
                                                    <w:left w:val="none" w:sz="0" w:space="0" w:color="auto"/>
                                                    <w:bottom w:val="none" w:sz="0" w:space="0" w:color="auto"/>
                                                    <w:right w:val="none" w:sz="0" w:space="0" w:color="auto"/>
                                                  </w:divBdr>
                                                </w:div>
                                                <w:div w:id="1407727718">
                                                  <w:marLeft w:val="0"/>
                                                  <w:marRight w:val="0"/>
                                                  <w:marTop w:val="0"/>
                                                  <w:marBottom w:val="0"/>
                                                  <w:divBdr>
                                                    <w:top w:val="none" w:sz="0" w:space="0" w:color="auto"/>
                                                    <w:left w:val="none" w:sz="0" w:space="0" w:color="auto"/>
                                                    <w:bottom w:val="none" w:sz="0" w:space="0" w:color="auto"/>
                                                    <w:right w:val="none" w:sz="0" w:space="0" w:color="auto"/>
                                                  </w:divBdr>
                                                </w:div>
                                                <w:div w:id="1465001656">
                                                  <w:marLeft w:val="0"/>
                                                  <w:marRight w:val="0"/>
                                                  <w:marTop w:val="0"/>
                                                  <w:marBottom w:val="0"/>
                                                  <w:divBdr>
                                                    <w:top w:val="none" w:sz="0" w:space="0" w:color="auto"/>
                                                    <w:left w:val="none" w:sz="0" w:space="0" w:color="auto"/>
                                                    <w:bottom w:val="none" w:sz="0" w:space="0" w:color="auto"/>
                                                    <w:right w:val="none" w:sz="0" w:space="0" w:color="auto"/>
                                                  </w:divBdr>
                                                </w:div>
                                                <w:div w:id="1510218579">
                                                  <w:marLeft w:val="0"/>
                                                  <w:marRight w:val="0"/>
                                                  <w:marTop w:val="0"/>
                                                  <w:marBottom w:val="0"/>
                                                  <w:divBdr>
                                                    <w:top w:val="none" w:sz="0" w:space="0" w:color="auto"/>
                                                    <w:left w:val="none" w:sz="0" w:space="0" w:color="auto"/>
                                                    <w:bottom w:val="none" w:sz="0" w:space="0" w:color="auto"/>
                                                    <w:right w:val="none" w:sz="0" w:space="0" w:color="auto"/>
                                                  </w:divBdr>
                                                </w:div>
                                                <w:div w:id="1549412672">
                                                  <w:marLeft w:val="0"/>
                                                  <w:marRight w:val="0"/>
                                                  <w:marTop w:val="0"/>
                                                  <w:marBottom w:val="0"/>
                                                  <w:divBdr>
                                                    <w:top w:val="none" w:sz="0" w:space="0" w:color="auto"/>
                                                    <w:left w:val="none" w:sz="0" w:space="0" w:color="auto"/>
                                                    <w:bottom w:val="none" w:sz="0" w:space="0" w:color="auto"/>
                                                    <w:right w:val="none" w:sz="0" w:space="0" w:color="auto"/>
                                                  </w:divBdr>
                                                </w:div>
                                                <w:div w:id="1669746682">
                                                  <w:marLeft w:val="0"/>
                                                  <w:marRight w:val="0"/>
                                                  <w:marTop w:val="0"/>
                                                  <w:marBottom w:val="0"/>
                                                  <w:divBdr>
                                                    <w:top w:val="none" w:sz="0" w:space="0" w:color="auto"/>
                                                    <w:left w:val="none" w:sz="0" w:space="0" w:color="auto"/>
                                                    <w:bottom w:val="none" w:sz="0" w:space="0" w:color="auto"/>
                                                    <w:right w:val="none" w:sz="0" w:space="0" w:color="auto"/>
                                                  </w:divBdr>
                                                </w:div>
                                                <w:div w:id="1805347523">
                                                  <w:marLeft w:val="0"/>
                                                  <w:marRight w:val="0"/>
                                                  <w:marTop w:val="0"/>
                                                  <w:marBottom w:val="0"/>
                                                  <w:divBdr>
                                                    <w:top w:val="none" w:sz="0" w:space="0" w:color="auto"/>
                                                    <w:left w:val="none" w:sz="0" w:space="0" w:color="auto"/>
                                                    <w:bottom w:val="none" w:sz="0" w:space="0" w:color="auto"/>
                                                    <w:right w:val="none" w:sz="0" w:space="0" w:color="auto"/>
                                                  </w:divBdr>
                                                </w:div>
                                                <w:div w:id="1820802645">
                                                  <w:marLeft w:val="0"/>
                                                  <w:marRight w:val="0"/>
                                                  <w:marTop w:val="0"/>
                                                  <w:marBottom w:val="0"/>
                                                  <w:divBdr>
                                                    <w:top w:val="none" w:sz="0" w:space="0" w:color="auto"/>
                                                    <w:left w:val="none" w:sz="0" w:space="0" w:color="auto"/>
                                                    <w:bottom w:val="none" w:sz="0" w:space="0" w:color="auto"/>
                                                    <w:right w:val="none" w:sz="0" w:space="0" w:color="auto"/>
                                                  </w:divBdr>
                                                </w:div>
                                                <w:div w:id="1916237441">
                                                  <w:marLeft w:val="0"/>
                                                  <w:marRight w:val="0"/>
                                                  <w:marTop w:val="0"/>
                                                  <w:marBottom w:val="0"/>
                                                  <w:divBdr>
                                                    <w:top w:val="none" w:sz="0" w:space="0" w:color="auto"/>
                                                    <w:left w:val="none" w:sz="0" w:space="0" w:color="auto"/>
                                                    <w:bottom w:val="none" w:sz="0" w:space="0" w:color="auto"/>
                                                    <w:right w:val="none" w:sz="0" w:space="0" w:color="auto"/>
                                                  </w:divBdr>
                                                </w:div>
                                                <w:div w:id="2088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2492">
      <w:bodyDiv w:val="1"/>
      <w:marLeft w:val="0"/>
      <w:marRight w:val="0"/>
      <w:marTop w:val="0"/>
      <w:marBottom w:val="0"/>
      <w:divBdr>
        <w:top w:val="none" w:sz="0" w:space="0" w:color="auto"/>
        <w:left w:val="none" w:sz="0" w:space="0" w:color="auto"/>
        <w:bottom w:val="none" w:sz="0" w:space="0" w:color="auto"/>
        <w:right w:val="none" w:sz="0" w:space="0" w:color="auto"/>
      </w:divBdr>
    </w:div>
    <w:div w:id="887572277">
      <w:bodyDiv w:val="1"/>
      <w:marLeft w:val="0"/>
      <w:marRight w:val="0"/>
      <w:marTop w:val="0"/>
      <w:marBottom w:val="0"/>
      <w:divBdr>
        <w:top w:val="none" w:sz="0" w:space="0" w:color="auto"/>
        <w:left w:val="none" w:sz="0" w:space="0" w:color="auto"/>
        <w:bottom w:val="none" w:sz="0" w:space="0" w:color="auto"/>
        <w:right w:val="none" w:sz="0" w:space="0" w:color="auto"/>
      </w:divBdr>
      <w:divsChild>
        <w:div w:id="563489219">
          <w:marLeft w:val="0"/>
          <w:marRight w:val="0"/>
          <w:marTop w:val="0"/>
          <w:marBottom w:val="0"/>
          <w:divBdr>
            <w:top w:val="none" w:sz="0" w:space="0" w:color="auto"/>
            <w:left w:val="none" w:sz="0" w:space="0" w:color="auto"/>
            <w:bottom w:val="none" w:sz="0" w:space="0" w:color="auto"/>
            <w:right w:val="none" w:sz="0" w:space="0" w:color="auto"/>
          </w:divBdr>
          <w:divsChild>
            <w:div w:id="1827210384">
              <w:marLeft w:val="0"/>
              <w:marRight w:val="0"/>
              <w:marTop w:val="0"/>
              <w:marBottom w:val="0"/>
              <w:divBdr>
                <w:top w:val="none" w:sz="0" w:space="0" w:color="auto"/>
                <w:left w:val="none" w:sz="0" w:space="0" w:color="auto"/>
                <w:bottom w:val="none" w:sz="0" w:space="0" w:color="auto"/>
                <w:right w:val="none" w:sz="0" w:space="0" w:color="auto"/>
              </w:divBdr>
              <w:divsChild>
                <w:div w:id="1618172327">
                  <w:marLeft w:val="0"/>
                  <w:marRight w:val="0"/>
                  <w:marTop w:val="0"/>
                  <w:marBottom w:val="0"/>
                  <w:divBdr>
                    <w:top w:val="none" w:sz="0" w:space="0" w:color="auto"/>
                    <w:left w:val="none" w:sz="0" w:space="0" w:color="auto"/>
                    <w:bottom w:val="none" w:sz="0" w:space="0" w:color="auto"/>
                    <w:right w:val="none" w:sz="0" w:space="0" w:color="auto"/>
                  </w:divBdr>
                  <w:divsChild>
                    <w:div w:id="803154305">
                      <w:marLeft w:val="0"/>
                      <w:marRight w:val="0"/>
                      <w:marTop w:val="0"/>
                      <w:marBottom w:val="0"/>
                      <w:divBdr>
                        <w:top w:val="none" w:sz="0" w:space="0" w:color="auto"/>
                        <w:left w:val="none" w:sz="0" w:space="0" w:color="auto"/>
                        <w:bottom w:val="none" w:sz="0" w:space="0" w:color="auto"/>
                        <w:right w:val="none" w:sz="0" w:space="0" w:color="auto"/>
                      </w:divBdr>
                      <w:divsChild>
                        <w:div w:id="3014737">
                          <w:marLeft w:val="0"/>
                          <w:marRight w:val="0"/>
                          <w:marTop w:val="0"/>
                          <w:marBottom w:val="0"/>
                          <w:divBdr>
                            <w:top w:val="none" w:sz="0" w:space="0" w:color="auto"/>
                            <w:left w:val="none" w:sz="0" w:space="0" w:color="auto"/>
                            <w:bottom w:val="none" w:sz="0" w:space="0" w:color="auto"/>
                            <w:right w:val="none" w:sz="0" w:space="0" w:color="auto"/>
                          </w:divBdr>
                        </w:div>
                        <w:div w:id="212276981">
                          <w:marLeft w:val="0"/>
                          <w:marRight w:val="0"/>
                          <w:marTop w:val="0"/>
                          <w:marBottom w:val="0"/>
                          <w:divBdr>
                            <w:top w:val="none" w:sz="0" w:space="0" w:color="auto"/>
                            <w:left w:val="none" w:sz="0" w:space="0" w:color="auto"/>
                            <w:bottom w:val="none" w:sz="0" w:space="0" w:color="auto"/>
                            <w:right w:val="none" w:sz="0" w:space="0" w:color="auto"/>
                          </w:divBdr>
                        </w:div>
                        <w:div w:id="614554304">
                          <w:marLeft w:val="0"/>
                          <w:marRight w:val="0"/>
                          <w:marTop w:val="0"/>
                          <w:marBottom w:val="0"/>
                          <w:divBdr>
                            <w:top w:val="none" w:sz="0" w:space="0" w:color="auto"/>
                            <w:left w:val="none" w:sz="0" w:space="0" w:color="auto"/>
                            <w:bottom w:val="none" w:sz="0" w:space="0" w:color="auto"/>
                            <w:right w:val="none" w:sz="0" w:space="0" w:color="auto"/>
                          </w:divBdr>
                        </w:div>
                        <w:div w:id="1062943339">
                          <w:marLeft w:val="0"/>
                          <w:marRight w:val="0"/>
                          <w:marTop w:val="0"/>
                          <w:marBottom w:val="0"/>
                          <w:divBdr>
                            <w:top w:val="none" w:sz="0" w:space="0" w:color="auto"/>
                            <w:left w:val="none" w:sz="0" w:space="0" w:color="auto"/>
                            <w:bottom w:val="none" w:sz="0" w:space="0" w:color="auto"/>
                            <w:right w:val="none" w:sz="0" w:space="0" w:color="auto"/>
                          </w:divBdr>
                        </w:div>
                        <w:div w:id="1146161635">
                          <w:marLeft w:val="0"/>
                          <w:marRight w:val="0"/>
                          <w:marTop w:val="0"/>
                          <w:marBottom w:val="0"/>
                          <w:divBdr>
                            <w:top w:val="none" w:sz="0" w:space="0" w:color="auto"/>
                            <w:left w:val="none" w:sz="0" w:space="0" w:color="auto"/>
                            <w:bottom w:val="none" w:sz="0" w:space="0" w:color="auto"/>
                            <w:right w:val="none" w:sz="0" w:space="0" w:color="auto"/>
                          </w:divBdr>
                        </w:div>
                        <w:div w:id="13166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58425">
      <w:bodyDiv w:val="1"/>
      <w:marLeft w:val="0"/>
      <w:marRight w:val="0"/>
      <w:marTop w:val="0"/>
      <w:marBottom w:val="0"/>
      <w:divBdr>
        <w:top w:val="none" w:sz="0" w:space="0" w:color="auto"/>
        <w:left w:val="none" w:sz="0" w:space="0" w:color="auto"/>
        <w:bottom w:val="none" w:sz="0" w:space="0" w:color="auto"/>
        <w:right w:val="none" w:sz="0" w:space="0" w:color="auto"/>
      </w:divBdr>
      <w:divsChild>
        <w:div w:id="1410150425">
          <w:marLeft w:val="0"/>
          <w:marRight w:val="0"/>
          <w:marTop w:val="0"/>
          <w:marBottom w:val="0"/>
          <w:divBdr>
            <w:top w:val="none" w:sz="0" w:space="0" w:color="auto"/>
            <w:left w:val="none" w:sz="0" w:space="0" w:color="auto"/>
            <w:bottom w:val="none" w:sz="0" w:space="0" w:color="auto"/>
            <w:right w:val="none" w:sz="0" w:space="0" w:color="auto"/>
          </w:divBdr>
          <w:divsChild>
            <w:div w:id="66265850">
              <w:marLeft w:val="-225"/>
              <w:marRight w:val="-225"/>
              <w:marTop w:val="0"/>
              <w:marBottom w:val="0"/>
              <w:divBdr>
                <w:top w:val="none" w:sz="0" w:space="0" w:color="auto"/>
                <w:left w:val="none" w:sz="0" w:space="0" w:color="auto"/>
                <w:bottom w:val="none" w:sz="0" w:space="0" w:color="auto"/>
                <w:right w:val="none" w:sz="0" w:space="0" w:color="auto"/>
              </w:divBdr>
              <w:divsChild>
                <w:div w:id="1335449199">
                  <w:marLeft w:val="0"/>
                  <w:marRight w:val="0"/>
                  <w:marTop w:val="0"/>
                  <w:marBottom w:val="0"/>
                  <w:divBdr>
                    <w:top w:val="none" w:sz="0" w:space="0" w:color="auto"/>
                    <w:left w:val="none" w:sz="0" w:space="0" w:color="auto"/>
                    <w:bottom w:val="none" w:sz="0" w:space="0" w:color="auto"/>
                    <w:right w:val="none" w:sz="0" w:space="0" w:color="auto"/>
                  </w:divBdr>
                  <w:divsChild>
                    <w:div w:id="1230192106">
                      <w:marLeft w:val="0"/>
                      <w:marRight w:val="0"/>
                      <w:marTop w:val="0"/>
                      <w:marBottom w:val="450"/>
                      <w:divBdr>
                        <w:top w:val="none" w:sz="0" w:space="0" w:color="auto"/>
                        <w:left w:val="none" w:sz="0" w:space="0" w:color="auto"/>
                        <w:bottom w:val="none" w:sz="0" w:space="0" w:color="auto"/>
                        <w:right w:val="none" w:sz="0" w:space="0" w:color="auto"/>
                      </w:divBdr>
                      <w:divsChild>
                        <w:div w:id="13968982">
                          <w:marLeft w:val="0"/>
                          <w:marRight w:val="0"/>
                          <w:marTop w:val="0"/>
                          <w:marBottom w:val="0"/>
                          <w:divBdr>
                            <w:top w:val="none" w:sz="0" w:space="0" w:color="auto"/>
                            <w:left w:val="none" w:sz="0" w:space="0" w:color="auto"/>
                            <w:bottom w:val="none" w:sz="0" w:space="0" w:color="auto"/>
                            <w:right w:val="none" w:sz="0" w:space="0" w:color="auto"/>
                          </w:divBdr>
                          <w:divsChild>
                            <w:div w:id="129132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990431">
      <w:bodyDiv w:val="1"/>
      <w:marLeft w:val="0"/>
      <w:marRight w:val="0"/>
      <w:marTop w:val="0"/>
      <w:marBottom w:val="0"/>
      <w:divBdr>
        <w:top w:val="none" w:sz="0" w:space="0" w:color="auto"/>
        <w:left w:val="none" w:sz="0" w:space="0" w:color="auto"/>
        <w:bottom w:val="none" w:sz="0" w:space="0" w:color="auto"/>
        <w:right w:val="none" w:sz="0" w:space="0" w:color="auto"/>
      </w:divBdr>
    </w:div>
    <w:div w:id="18346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8A39C83848CB" TargetMode="External"/><Relationship Id="rId13" Type="http://schemas.openxmlformats.org/officeDocument/2006/relationships/hyperlink" Target="https://www.e-tar.lt/portal/lt/legalAct/ecf91ec0a00811e58fd1fc0b9bba68a7" TargetMode="External"/><Relationship Id="rId18" Type="http://schemas.openxmlformats.org/officeDocument/2006/relationships/hyperlink" Target="https://www.e-tar.lt/portal/lt/legalAct/TAR.35B48E5133C4" TargetMode="External"/><Relationship Id="rId26" Type="http://schemas.openxmlformats.org/officeDocument/2006/relationships/hyperlink" Target="mailto:ada@ada.lt" TargetMode="External"/><Relationship Id="rId3" Type="http://schemas.openxmlformats.org/officeDocument/2006/relationships/settings" Target="settings.xml"/><Relationship Id="rId21" Type="http://schemas.openxmlformats.org/officeDocument/2006/relationships/hyperlink" Target="mailto:rima.mereckiene@siauliuraj.lt" TargetMode="External"/><Relationship Id="rId7" Type="http://schemas.openxmlformats.org/officeDocument/2006/relationships/hyperlink" Target="https://mepis.registrucentras.lt/internal-web/pages/common/login.xhtml" TargetMode="External"/><Relationship Id="rId12" Type="http://schemas.openxmlformats.org/officeDocument/2006/relationships/hyperlink" Target="https://www.e-tar.lt/portal/lt/legalAct/TAR.FA13E28615F6" TargetMode="External"/><Relationship Id="rId17" Type="http://schemas.openxmlformats.org/officeDocument/2006/relationships/hyperlink" Target="https://www.e-tar.lt/portal/lt/legalAct/fee03400ccd711e6a2cac7383cbb90a3" TargetMode="External"/><Relationship Id="rId25" Type="http://schemas.openxmlformats.org/officeDocument/2006/relationships/hyperlink" Target="mailto:inesa.lukosiute@siauliuraj.lt" TargetMode="External"/><Relationship Id="rId2" Type="http://schemas.openxmlformats.org/officeDocument/2006/relationships/styles" Target="styles.xml"/><Relationship Id="rId16" Type="http://schemas.openxmlformats.org/officeDocument/2006/relationships/hyperlink" Target="https://www.e-tar.lt/portal/lt/legalAct/15fd41a0ccd811e6a2cac7383cbb90a3" TargetMode="External"/><Relationship Id="rId20" Type="http://schemas.openxmlformats.org/officeDocument/2006/relationships/hyperlink" Target="mailto:cms@siauliuraj.lt" TargetMode="External"/><Relationship Id="rId29" Type="http://schemas.openxmlformats.org/officeDocument/2006/relationships/hyperlink" Target="mailto:ada@ada.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2A96C7BB8D19" TargetMode="External"/><Relationship Id="rId24" Type="http://schemas.openxmlformats.org/officeDocument/2006/relationships/hyperlink" Target="mailto:prim@siauliuraj.l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tar.lt/portal/lt/legalAct/TAR.16CCC179D947" TargetMode="External"/><Relationship Id="rId23" Type="http://schemas.openxmlformats.org/officeDocument/2006/relationships/hyperlink" Target="https://www.siauliuraj.lt/get_file.php?file=bWRTV25aZkNicTdHeld2T25KRnR6MmRrYXFER2tKM1FjSlpxbjJTYnhzMmJ4c21ubDVDYXNKWEhZODZVbkdyTGJhaWJZcHZIYXN4eG8ycWVhMlBLazV1WG0yaHZrMnhubGNWcTFKdVRhOTV0Y0dwam1wSm5sWmxYbG85bWs1ZkttY3lZbzVlQmE2JTJCWndwZlhuSlNhMVpwVlo1NlV4cGpNYkt1U29tcWZsOEtjMU1WaWJzV1hxTXJFYk4zRmEyJTJCaGJBJTNEJTNE" TargetMode="External"/><Relationship Id="rId28" Type="http://schemas.openxmlformats.org/officeDocument/2006/relationships/hyperlink" Target="mailto:inesa.lukosiute@siauliuraj.lt" TargetMode="External"/><Relationship Id="rId10" Type="http://schemas.openxmlformats.org/officeDocument/2006/relationships/hyperlink" Target="https://www.e-tar.lt/portal/lt/legalAct/TAR.5368B592234C" TargetMode="External"/><Relationship Id="rId19" Type="http://schemas.openxmlformats.org/officeDocument/2006/relationships/hyperlink" Target="https://www.e-tar.lt/portal/lt/legalAct/TAR.742C4304664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ar.lt/portal/lt/legalAct/TAR.F628061443C6" TargetMode="External"/><Relationship Id="rId14" Type="http://schemas.openxmlformats.org/officeDocument/2006/relationships/hyperlink" Target="https://www.e-tar.lt/portal/lt/legalAct/TAR.E3A145C8DD49" TargetMode="External"/><Relationship Id="rId22" Type="http://schemas.openxmlformats.org/officeDocument/2006/relationships/hyperlink" Target="mailto:diana.greice@siauliuraj.lt" TargetMode="External"/><Relationship Id="rId27" Type="http://schemas.openxmlformats.org/officeDocument/2006/relationships/hyperlink" Target="mailto:prim@siauliuraj.lt" TargetMode="External"/><Relationship Id="rId30"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12251</Words>
  <Characters>6984</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19197</CharactersWithSpaces>
  <SharedDoc>false</SharedDoc>
  <HLinks>
    <vt:vector size="108" baseType="variant">
      <vt:variant>
        <vt:i4>4653104</vt:i4>
      </vt:variant>
      <vt:variant>
        <vt:i4>51</vt:i4>
      </vt:variant>
      <vt:variant>
        <vt:i4>0</vt:i4>
      </vt:variant>
      <vt:variant>
        <vt:i4>5</vt:i4>
      </vt:variant>
      <vt:variant>
        <vt:lpwstr>http://edem.siauliai.lt/get_file.php?file=eUpKbXA4aVNtdGhobEpPb21LZGwzV2FSbDV0b3FtblRacDlwWXBuV3hKcVp4R1dtazUxcno1VEdZWnFZWDJmVFo1RmhvRzJWYU14Z25KU2ZhY2lXcEpxU1phaVdsMjNQWmRGa2xwYWptWlZueUpXY202SnR5NU5rWW1ScG01Smt5cGhzWDVTVm5kVmh5R1pzeDZaa3gyZlVsSmRtcFoyR1o2T1ZsSlhabHBLWTFXYVZsSlpzMldpRllxV1prV1hibU5aaHJHMlltc3RtcHBWVFo5T1VrcHZPYXBhV21wM2FrczZVbnBpUlpkbG1qMmFqbXFocHgyT21sYXhrMEpXU3g5Wm9YOGFWYXRWbXlHSnN5R3VY</vt:lpwstr>
      </vt:variant>
      <vt:variant>
        <vt:lpwstr/>
      </vt:variant>
      <vt:variant>
        <vt:i4>2490457</vt:i4>
      </vt:variant>
      <vt:variant>
        <vt:i4>48</vt:i4>
      </vt:variant>
      <vt:variant>
        <vt:i4>0</vt:i4>
      </vt:variant>
      <vt:variant>
        <vt:i4>5</vt:i4>
      </vt:variant>
      <vt:variant>
        <vt:lpwstr>mailto:diana.greice@siauliuraj.lt</vt:lpwstr>
      </vt:variant>
      <vt:variant>
        <vt:lpwstr/>
      </vt:variant>
      <vt:variant>
        <vt:i4>4325478</vt:i4>
      </vt:variant>
      <vt:variant>
        <vt:i4>45</vt:i4>
      </vt:variant>
      <vt:variant>
        <vt:i4>0</vt:i4>
      </vt:variant>
      <vt:variant>
        <vt:i4>5</vt:i4>
      </vt:variant>
      <vt:variant>
        <vt:lpwstr>mailto:cms@siauliuraj.lt</vt:lpwstr>
      </vt:variant>
      <vt:variant>
        <vt:lpwstr/>
      </vt:variant>
      <vt:variant>
        <vt:i4>4653104</vt:i4>
      </vt:variant>
      <vt:variant>
        <vt:i4>42</vt:i4>
      </vt:variant>
      <vt:variant>
        <vt:i4>0</vt:i4>
      </vt:variant>
      <vt:variant>
        <vt:i4>5</vt:i4>
      </vt:variant>
      <vt:variant>
        <vt:lpwstr>http://edem.siauliai.lt/get_file.php?file=eUpKbXA4aVNtdGhobEpPb21LZGwzV2FSbDV0b3FtblRacDlwWXBuV3hKcVp4R1dtazUxcno1VEdZWnFZWDJmVFo1RmhvRzJWYU14Z25KU2ZhY2lXcEpxU1phaVdsMjNQWmRGa2xwYWptWlZueUpXY202SnR5NU5rWW1ScG01Smt5cGhzWDVTVm5kVmh5R1pzeDZaa3gyZlVsSmRtcFoyR1o2T1ZsSlhabHBLWTFXYVZsSlpzMldpRllxV1prV1hibU5aaHJHMlltc3RtcHBWVFo5T1VrcHZPYXBhV21wM2FrczZVbnBpUlpkbG1qMmFqbXFocHgyT21sYXhrMEpXU3g5Wm9YOGFWYXRWbXlHSnN5R3VY</vt:lpwstr>
      </vt:variant>
      <vt:variant>
        <vt:lpwstr/>
      </vt:variant>
      <vt:variant>
        <vt:i4>5963852</vt:i4>
      </vt:variant>
      <vt:variant>
        <vt:i4>39</vt:i4>
      </vt:variant>
      <vt:variant>
        <vt:i4>0</vt:i4>
      </vt:variant>
      <vt:variant>
        <vt:i4>5</vt:i4>
      </vt:variant>
      <vt:variant>
        <vt:lpwstr>https://www.e-tar.lt/portal/lt/legalActEditions/TAR.742C43046644</vt:lpwstr>
      </vt:variant>
      <vt:variant>
        <vt:lpwstr/>
      </vt:variant>
      <vt:variant>
        <vt:i4>4194382</vt:i4>
      </vt:variant>
      <vt:variant>
        <vt:i4>36</vt:i4>
      </vt:variant>
      <vt:variant>
        <vt:i4>0</vt:i4>
      </vt:variant>
      <vt:variant>
        <vt:i4>5</vt:i4>
      </vt:variant>
      <vt:variant>
        <vt:lpwstr>https://www.e-tar.lt/portal/lt/legalAct/075f20d0a4cb11e69ad4c8713b612d0f</vt:lpwstr>
      </vt:variant>
      <vt:variant>
        <vt:lpwstr/>
      </vt:variant>
      <vt:variant>
        <vt:i4>5242959</vt:i4>
      </vt:variant>
      <vt:variant>
        <vt:i4>33</vt:i4>
      </vt:variant>
      <vt:variant>
        <vt:i4>0</vt:i4>
      </vt:variant>
      <vt:variant>
        <vt:i4>5</vt:i4>
      </vt:variant>
      <vt:variant>
        <vt:lpwstr>https://www.e-tar.lt/portal/lt/legalAct/TAR.35B48E5133C4</vt:lpwstr>
      </vt:variant>
      <vt:variant>
        <vt:lpwstr/>
      </vt:variant>
      <vt:variant>
        <vt:i4>1114189</vt:i4>
      </vt:variant>
      <vt:variant>
        <vt:i4>30</vt:i4>
      </vt:variant>
      <vt:variant>
        <vt:i4>0</vt:i4>
      </vt:variant>
      <vt:variant>
        <vt:i4>5</vt:i4>
      </vt:variant>
      <vt:variant>
        <vt:lpwstr>https://www.e-tar.lt/portal/lt/legalAct/fee03400ccd711e6a2cac7383cbb90a3</vt:lpwstr>
      </vt:variant>
      <vt:variant>
        <vt:lpwstr/>
      </vt:variant>
      <vt:variant>
        <vt:i4>2031695</vt:i4>
      </vt:variant>
      <vt:variant>
        <vt:i4>27</vt:i4>
      </vt:variant>
      <vt:variant>
        <vt:i4>0</vt:i4>
      </vt:variant>
      <vt:variant>
        <vt:i4>5</vt:i4>
      </vt:variant>
      <vt:variant>
        <vt:lpwstr>https://www.e-tar.lt/portal/lt/legalAct/15fd41a0ccd811e6a2cac7383cbb90a3</vt:lpwstr>
      </vt:variant>
      <vt:variant>
        <vt:lpwstr/>
      </vt:variant>
      <vt:variant>
        <vt:i4>5308437</vt:i4>
      </vt:variant>
      <vt:variant>
        <vt:i4>24</vt:i4>
      </vt:variant>
      <vt:variant>
        <vt:i4>0</vt:i4>
      </vt:variant>
      <vt:variant>
        <vt:i4>5</vt:i4>
      </vt:variant>
      <vt:variant>
        <vt:lpwstr>https://www.e-tar.lt/portal/lt/legalAct/TAR.16CCC179D947</vt:lpwstr>
      </vt:variant>
      <vt:variant>
        <vt:lpwstr/>
      </vt:variant>
      <vt:variant>
        <vt:i4>5963852</vt:i4>
      </vt:variant>
      <vt:variant>
        <vt:i4>21</vt:i4>
      </vt:variant>
      <vt:variant>
        <vt:i4>0</vt:i4>
      </vt:variant>
      <vt:variant>
        <vt:i4>5</vt:i4>
      </vt:variant>
      <vt:variant>
        <vt:lpwstr>https://www.e-tar.lt/portal/lt/legalActEditions/TAR.E3A145C8DD49</vt:lpwstr>
      </vt:variant>
      <vt:variant>
        <vt:lpwstr/>
      </vt:variant>
      <vt:variant>
        <vt:i4>1310743</vt:i4>
      </vt:variant>
      <vt:variant>
        <vt:i4>18</vt:i4>
      </vt:variant>
      <vt:variant>
        <vt:i4>0</vt:i4>
      </vt:variant>
      <vt:variant>
        <vt:i4>5</vt:i4>
      </vt:variant>
      <vt:variant>
        <vt:lpwstr>https://www.e-tar.lt/portal/lt/legalAct/ecf91ec0a00811e58fd1fc0b9bba68a7</vt:lpwstr>
      </vt:variant>
      <vt:variant>
        <vt:lpwstr/>
      </vt:variant>
      <vt:variant>
        <vt:i4>6029330</vt:i4>
      </vt:variant>
      <vt:variant>
        <vt:i4>15</vt:i4>
      </vt:variant>
      <vt:variant>
        <vt:i4>0</vt:i4>
      </vt:variant>
      <vt:variant>
        <vt:i4>5</vt:i4>
      </vt:variant>
      <vt:variant>
        <vt:lpwstr>https://www.e-tar.lt/portal/lt/legalActEditions/TAR.FA13E28615F6</vt:lpwstr>
      </vt:variant>
      <vt:variant>
        <vt:lpwstr/>
      </vt:variant>
      <vt:variant>
        <vt:i4>6094912</vt:i4>
      </vt:variant>
      <vt:variant>
        <vt:i4>12</vt:i4>
      </vt:variant>
      <vt:variant>
        <vt:i4>0</vt:i4>
      </vt:variant>
      <vt:variant>
        <vt:i4>5</vt:i4>
      </vt:variant>
      <vt:variant>
        <vt:lpwstr>https://www.e-tar.lt/portal/lt/legalAct/TAR.2A96C7BB8D19</vt:lpwstr>
      </vt:variant>
      <vt:variant>
        <vt:lpwstr/>
      </vt:variant>
      <vt:variant>
        <vt:i4>5570577</vt:i4>
      </vt:variant>
      <vt:variant>
        <vt:i4>9</vt:i4>
      </vt:variant>
      <vt:variant>
        <vt:i4>0</vt:i4>
      </vt:variant>
      <vt:variant>
        <vt:i4>5</vt:i4>
      </vt:variant>
      <vt:variant>
        <vt:lpwstr>https://www.e-tar.lt/portal/lt/legalActEditions/TAR.5368B592234C</vt:lpwstr>
      </vt:variant>
      <vt:variant>
        <vt:lpwstr/>
      </vt:variant>
      <vt:variant>
        <vt:i4>77</vt:i4>
      </vt:variant>
      <vt:variant>
        <vt:i4>6</vt:i4>
      </vt:variant>
      <vt:variant>
        <vt:i4>0</vt:i4>
      </vt:variant>
      <vt:variant>
        <vt:i4>5</vt:i4>
      </vt:variant>
      <vt:variant>
        <vt:lpwstr>https://www.e-tar.lt/portal/lt/legalActEditions/TAR.F628061443C6</vt:lpwstr>
      </vt:variant>
      <vt:variant>
        <vt:lpwstr/>
      </vt:variant>
      <vt:variant>
        <vt:i4>720963</vt:i4>
      </vt:variant>
      <vt:variant>
        <vt:i4>3</vt:i4>
      </vt:variant>
      <vt:variant>
        <vt:i4>0</vt:i4>
      </vt:variant>
      <vt:variant>
        <vt:i4>5</vt:i4>
      </vt:variant>
      <vt:variant>
        <vt:lpwstr>https://www.e-tar.lt/portal/lt/legalActEditions/TAR.8A39C83848CB</vt:lpwstr>
      </vt:variant>
      <vt:variant>
        <vt:lpwstr/>
      </vt:variant>
      <vt:variant>
        <vt:i4>1769561</vt:i4>
      </vt:variant>
      <vt:variant>
        <vt:i4>0</vt:i4>
      </vt:variant>
      <vt:variant>
        <vt:i4>0</vt:i4>
      </vt:variant>
      <vt:variant>
        <vt:i4>5</vt:i4>
      </vt:variant>
      <vt:variant>
        <vt:lpwstr>https://mepis.vrm.lt/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v.valanciene</dc:creator>
  <cp:lastModifiedBy>rinkimai</cp:lastModifiedBy>
  <cp:revision>2</cp:revision>
  <cp:lastPrinted>2016-05-11T10:55:00Z</cp:lastPrinted>
  <dcterms:created xsi:type="dcterms:W3CDTF">2020-01-07T06:44:00Z</dcterms:created>
  <dcterms:modified xsi:type="dcterms:W3CDTF">2020-01-07T06:44:00Z</dcterms:modified>
</cp:coreProperties>
</file>