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5C" w:rsidRDefault="00121A96" w:rsidP="0043505C">
      <w:pPr>
        <w:spacing w:after="0" w:line="240" w:lineRule="auto"/>
        <w:rPr>
          <w:rFonts w:ascii="Times New Roman" w:hAnsi="Times New Roman"/>
          <w:color w:val="000000"/>
          <w:sz w:val="24"/>
          <w:szCs w:val="24"/>
        </w:rPr>
      </w:pPr>
      <w:bookmarkStart w:id="0" w:name="_GoBack"/>
      <w:bookmarkEnd w:id="0"/>
      <w:r>
        <w:rPr>
          <w:rFonts w:ascii="Times New Roman" w:hAnsi="Times New Roman"/>
          <w:sz w:val="24"/>
          <w:szCs w:val="24"/>
        </w:rPr>
        <w:t xml:space="preserve">                                                  </w:t>
      </w:r>
      <w:r w:rsidR="0043505C">
        <w:rPr>
          <w:rFonts w:ascii="Times New Roman" w:hAnsi="Times New Roman"/>
          <w:sz w:val="24"/>
          <w:szCs w:val="24"/>
        </w:rPr>
        <w:t xml:space="preserve">                    PATVIRTINTA</w:t>
      </w:r>
    </w:p>
    <w:p w:rsidR="0043505C" w:rsidRDefault="0043505C" w:rsidP="0043505C">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rsidR="0043505C" w:rsidRDefault="0043505C" w:rsidP="0043505C">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rsidR="0043505C" w:rsidRDefault="0043505C" w:rsidP="0043505C">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rsidR="0043505C" w:rsidRDefault="0043505C" w:rsidP="0043505C">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rsidR="0043505C" w:rsidRDefault="0043505C" w:rsidP="0043505C">
      <w:pPr>
        <w:spacing w:after="0" w:line="240" w:lineRule="auto"/>
        <w:rPr>
          <w:rFonts w:ascii="Times New Roman" w:hAnsi="Times New Roman"/>
          <w:sz w:val="24"/>
          <w:szCs w:val="24"/>
        </w:rPr>
      </w:pPr>
      <w:r>
        <w:rPr>
          <w:rFonts w:ascii="Times New Roman" w:hAnsi="Times New Roman"/>
          <w:sz w:val="24"/>
          <w:szCs w:val="24"/>
        </w:rPr>
        <w:t xml:space="preserve">                                                                     redakcija)</w:t>
      </w:r>
    </w:p>
    <w:p w:rsidR="003B5001" w:rsidRPr="003B5001" w:rsidRDefault="003B5001" w:rsidP="0043505C">
      <w:pPr>
        <w:spacing w:after="0" w:line="240" w:lineRule="auto"/>
        <w:rPr>
          <w:rFonts w:ascii="Times New Roman" w:hAnsi="Times New Roman"/>
          <w:b/>
          <w:sz w:val="24"/>
          <w:szCs w:val="24"/>
        </w:rPr>
      </w:pPr>
    </w:p>
    <w:p w:rsidR="000E5DC7" w:rsidRPr="003B5001" w:rsidRDefault="003B5001" w:rsidP="003B5001">
      <w:pPr>
        <w:pStyle w:val="Betarp"/>
        <w:jc w:val="center"/>
        <w:rPr>
          <w:rFonts w:ascii="Times New Roman" w:hAnsi="Times New Roman"/>
          <w:b/>
          <w:sz w:val="24"/>
          <w:szCs w:val="24"/>
        </w:rPr>
      </w:pPr>
      <w:r w:rsidRPr="003B5001">
        <w:rPr>
          <w:rFonts w:ascii="Times New Roman" w:hAnsi="Times New Roman"/>
          <w:b/>
          <w:sz w:val="24"/>
          <w:szCs w:val="24"/>
        </w:rPr>
        <w:t>SPECIALIŲJŲ POREIKIŲ  LYGIO NUSTATYMO APRAŠAS</w:t>
      </w:r>
    </w:p>
    <w:p w:rsidR="003B5001" w:rsidRPr="003B5001" w:rsidRDefault="003B5001" w:rsidP="00F70660">
      <w:pPr>
        <w:pStyle w:val="Betarp"/>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0E5DC7" w:rsidRPr="003D7C95" w:rsidTr="0011478D">
        <w:tc>
          <w:tcPr>
            <w:tcW w:w="570" w:type="dxa"/>
          </w:tcPr>
          <w:p w:rsidR="000E5DC7" w:rsidRPr="003D7C95" w:rsidRDefault="000E5DC7" w:rsidP="00F70660">
            <w:pPr>
              <w:autoSpaceDE w:val="0"/>
              <w:autoSpaceDN w:val="0"/>
              <w:adjustRightInd w:val="0"/>
              <w:spacing w:after="0" w:line="240" w:lineRule="auto"/>
              <w:rPr>
                <w:rFonts w:ascii="Times New Roman" w:hAnsi="Times New Roman"/>
                <w:b/>
                <w:bCs/>
                <w:sz w:val="24"/>
                <w:szCs w:val="24"/>
              </w:rPr>
            </w:pPr>
            <w:r w:rsidRPr="003D7C95">
              <w:rPr>
                <w:rFonts w:ascii="Times New Roman" w:hAnsi="Times New Roman"/>
                <w:b/>
                <w:bCs/>
                <w:sz w:val="24"/>
                <w:szCs w:val="24"/>
              </w:rPr>
              <w:t>Eil.</w:t>
            </w:r>
          </w:p>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b/>
                <w:bCs/>
                <w:sz w:val="24"/>
                <w:szCs w:val="24"/>
              </w:rPr>
              <w:t>Nr.</w:t>
            </w:r>
          </w:p>
        </w:tc>
        <w:tc>
          <w:tcPr>
            <w:tcW w:w="2835"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b/>
                <w:bCs/>
                <w:sz w:val="24"/>
                <w:szCs w:val="24"/>
              </w:rPr>
              <w:t>Pavadinimas</w:t>
            </w:r>
          </w:p>
        </w:tc>
        <w:tc>
          <w:tcPr>
            <w:tcW w:w="6059"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b/>
                <w:bCs/>
                <w:sz w:val="24"/>
                <w:szCs w:val="24"/>
              </w:rPr>
              <w:t>Aprašymas</w:t>
            </w:r>
          </w:p>
        </w:tc>
      </w:tr>
      <w:tr w:rsidR="000E5DC7" w:rsidRPr="003D7C95" w:rsidTr="0011478D">
        <w:tc>
          <w:tcPr>
            <w:tcW w:w="9464" w:type="dxa"/>
            <w:gridSpan w:val="3"/>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lang w:val="en-US"/>
              </w:rPr>
            </w:pPr>
            <w:r w:rsidRPr="003D7C95">
              <w:rPr>
                <w:rFonts w:ascii="Times New Roman" w:hAnsi="Times New Roman"/>
                <w:b/>
                <w:bCs/>
                <w:sz w:val="24"/>
                <w:szCs w:val="24"/>
              </w:rPr>
              <w:t>I dalis – Techninė informacija</w:t>
            </w:r>
            <w:r w:rsidRPr="003D7C95">
              <w:rPr>
                <w:rFonts w:ascii="Times New Roman" w:hAnsi="Times New Roman"/>
                <w:b/>
                <w:bCs/>
                <w:sz w:val="24"/>
                <w:szCs w:val="24"/>
                <w:lang w:val="en-US"/>
              </w:rPr>
              <w:t>*</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Unikalus paslaugos kodas</w:t>
            </w:r>
          </w:p>
        </w:tc>
        <w:tc>
          <w:tcPr>
            <w:tcW w:w="6059" w:type="dxa"/>
          </w:tcPr>
          <w:p w:rsidR="000E5DC7" w:rsidRPr="003D7C95" w:rsidRDefault="00414CFF" w:rsidP="00F70660">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SOCPARAM20</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2.</w:t>
            </w:r>
          </w:p>
        </w:tc>
        <w:tc>
          <w:tcPr>
            <w:tcW w:w="2835"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versija</w:t>
            </w:r>
          </w:p>
        </w:tc>
        <w:tc>
          <w:tcPr>
            <w:tcW w:w="6059" w:type="dxa"/>
          </w:tcPr>
          <w:p w:rsidR="000E5DC7" w:rsidRPr="00414CFF" w:rsidRDefault="0043505C" w:rsidP="00F706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3.</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Bylos, kurioje saugomi dokumentų originalai, numeris</w:t>
            </w:r>
          </w:p>
        </w:tc>
        <w:tc>
          <w:tcPr>
            <w:tcW w:w="6059" w:type="dxa"/>
          </w:tcPr>
          <w:p w:rsidR="000E5DC7" w:rsidRPr="003D7C95" w:rsidRDefault="00414CFF" w:rsidP="00F70660">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25.12</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4.</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Registro (registracijos žurnalo) numeris</w:t>
            </w:r>
          </w:p>
        </w:tc>
        <w:tc>
          <w:tcPr>
            <w:tcW w:w="6059" w:type="dxa"/>
          </w:tcPr>
          <w:p w:rsidR="000E5DC7" w:rsidRPr="003D7C95" w:rsidRDefault="00414CFF" w:rsidP="00F70660">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SPL</w:t>
            </w:r>
          </w:p>
        </w:tc>
      </w:tr>
      <w:tr w:rsidR="000E5DC7" w:rsidRPr="003D7C95" w:rsidTr="0011478D">
        <w:tc>
          <w:tcPr>
            <w:tcW w:w="9464" w:type="dxa"/>
            <w:gridSpan w:val="3"/>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b/>
                <w:bCs/>
                <w:sz w:val="24"/>
                <w:szCs w:val="24"/>
              </w:rPr>
              <w:t>II dalis – Informacija interesantui</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5.</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pavadinimas</w:t>
            </w:r>
          </w:p>
        </w:tc>
        <w:tc>
          <w:tcPr>
            <w:tcW w:w="6059" w:type="dxa"/>
          </w:tcPr>
          <w:p w:rsidR="000E5DC7" w:rsidRPr="003D7C95" w:rsidRDefault="00414CFF" w:rsidP="00F70660">
            <w:pPr>
              <w:spacing w:after="0" w:line="240" w:lineRule="auto"/>
              <w:rPr>
                <w:rFonts w:ascii="Times New Roman" w:hAnsi="Times New Roman"/>
                <w:caps/>
                <w:sz w:val="24"/>
                <w:szCs w:val="24"/>
              </w:rPr>
            </w:pPr>
            <w:r>
              <w:rPr>
                <w:rFonts w:ascii="Times New Roman" w:hAnsi="Times New Roman"/>
                <w:sz w:val="24"/>
                <w:szCs w:val="24"/>
              </w:rPr>
              <w:t>S</w:t>
            </w:r>
            <w:r w:rsidR="000E5DC7" w:rsidRPr="003D7C95">
              <w:rPr>
                <w:rFonts w:ascii="Times New Roman" w:hAnsi="Times New Roman"/>
                <w:sz w:val="24"/>
                <w:szCs w:val="24"/>
              </w:rPr>
              <w:t>pec</w:t>
            </w:r>
            <w:r>
              <w:rPr>
                <w:rFonts w:ascii="Times New Roman" w:hAnsi="Times New Roman"/>
                <w:sz w:val="24"/>
                <w:szCs w:val="24"/>
              </w:rPr>
              <w:t>ialiųjų poreikių lygio nustatymas</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6.</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Trumpas paslaugos pavadinimas</w:t>
            </w:r>
          </w:p>
        </w:tc>
        <w:tc>
          <w:tcPr>
            <w:tcW w:w="6059"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Specialiųjų poreikių lygi</w:t>
            </w:r>
            <w:r w:rsidR="00B61F56">
              <w:rPr>
                <w:rFonts w:ascii="Times New Roman" w:hAnsi="Times New Roman"/>
                <w:sz w:val="24"/>
                <w:szCs w:val="24"/>
              </w:rPr>
              <w:t>o</w:t>
            </w:r>
            <w:r w:rsidRPr="003D7C95">
              <w:rPr>
                <w:rFonts w:ascii="Times New Roman" w:hAnsi="Times New Roman"/>
                <w:sz w:val="24"/>
                <w:szCs w:val="24"/>
              </w:rPr>
              <w:t xml:space="preserve"> nustatymas</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7.</w:t>
            </w:r>
          </w:p>
        </w:tc>
        <w:tc>
          <w:tcPr>
            <w:tcW w:w="2835"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gavėjas</w:t>
            </w:r>
          </w:p>
        </w:tc>
        <w:tc>
          <w:tcPr>
            <w:tcW w:w="6059"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Fizinis asmuo</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8.</w:t>
            </w:r>
          </w:p>
        </w:tc>
        <w:tc>
          <w:tcPr>
            <w:tcW w:w="2835"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kategorija</w:t>
            </w:r>
          </w:p>
        </w:tc>
        <w:tc>
          <w:tcPr>
            <w:tcW w:w="6059"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Globa ir socialinė parama</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9.</w:t>
            </w:r>
          </w:p>
        </w:tc>
        <w:tc>
          <w:tcPr>
            <w:tcW w:w="2835"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Gyvenimo atvejis</w:t>
            </w:r>
          </w:p>
        </w:tc>
        <w:tc>
          <w:tcPr>
            <w:tcW w:w="6059"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Reikia paramos</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10.</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Trumpas paslaugos aprašymas</w:t>
            </w:r>
          </w:p>
        </w:tc>
        <w:tc>
          <w:tcPr>
            <w:tcW w:w="6059" w:type="dxa"/>
          </w:tcPr>
          <w:p w:rsidR="000E5DC7" w:rsidRPr="003D7C95" w:rsidRDefault="000E5DC7" w:rsidP="00F70660">
            <w:pPr>
              <w:spacing w:after="0" w:line="240" w:lineRule="auto"/>
              <w:jc w:val="both"/>
              <w:rPr>
                <w:rFonts w:ascii="Times New Roman" w:hAnsi="Times New Roman"/>
                <w:sz w:val="24"/>
                <w:szCs w:val="24"/>
              </w:rPr>
            </w:pPr>
            <w:r w:rsidRPr="003D7C95">
              <w:rPr>
                <w:rFonts w:ascii="Times New Roman" w:hAnsi="Times New Roman"/>
                <w:sz w:val="24"/>
                <w:szCs w:val="24"/>
              </w:rPr>
              <w:t>Specialiųjų poreikių lygis yra nustatomas, kai asmuo pageidauja, kad jam būtų nustatytas specialiųjų poreikių lygis. Specialiųjų poreikių lygio nustatymas pensinio amžiaus asmenims.</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11.</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Atmintinė interesantui</w:t>
            </w:r>
          </w:p>
        </w:tc>
        <w:tc>
          <w:tcPr>
            <w:tcW w:w="6059" w:type="dxa"/>
          </w:tcPr>
          <w:p w:rsidR="000E5DC7" w:rsidRPr="00CE40D1" w:rsidRDefault="00DA0B32" w:rsidP="00F70660">
            <w:pPr>
              <w:pStyle w:val="prastasiniatinklio"/>
              <w:spacing w:before="0" w:beforeAutospacing="0" w:after="0" w:afterAutospacing="0"/>
              <w:jc w:val="both"/>
            </w:pPr>
            <w:r>
              <w:t>Interesantas su prašymu dėl specialiųjų poreikių lygio nustatymo turi kreiptis į Šiaulių rajono savivaldybės administraciją.</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12.</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suteikimo trukmė</w:t>
            </w:r>
          </w:p>
        </w:tc>
        <w:tc>
          <w:tcPr>
            <w:tcW w:w="6059" w:type="dxa"/>
          </w:tcPr>
          <w:p w:rsidR="000E5DC7" w:rsidRPr="003D7C95" w:rsidRDefault="00B61F56" w:rsidP="00F7066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darbo</w:t>
            </w:r>
            <w:r w:rsidR="000E5F3A" w:rsidRPr="003D7C95">
              <w:rPr>
                <w:rFonts w:ascii="Times New Roman" w:hAnsi="Times New Roman"/>
                <w:sz w:val="24"/>
                <w:szCs w:val="24"/>
              </w:rPr>
              <w:t xml:space="preserve"> dienų.</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13.</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Paslaugai gauti reikalingi dokumentai</w:t>
            </w:r>
          </w:p>
        </w:tc>
        <w:tc>
          <w:tcPr>
            <w:tcW w:w="6059" w:type="dxa"/>
          </w:tcPr>
          <w:p w:rsidR="003B5001" w:rsidRDefault="007C02BD" w:rsidP="00F70660">
            <w:pPr>
              <w:pStyle w:val="prastasiniatinklio"/>
              <w:spacing w:before="0" w:beforeAutospacing="0" w:after="0" w:afterAutospacing="0"/>
              <w:jc w:val="both"/>
            </w:pPr>
            <w:r>
              <w:t>1. Prašymas.</w:t>
            </w:r>
          </w:p>
          <w:p w:rsidR="003B5001" w:rsidRDefault="007C02BD" w:rsidP="00F70660">
            <w:pPr>
              <w:pStyle w:val="prastasiniatinklio"/>
              <w:spacing w:before="0" w:beforeAutospacing="0" w:after="0" w:afterAutospacing="0"/>
              <w:jc w:val="both"/>
            </w:pPr>
            <w:r>
              <w:t>2. A</w:t>
            </w:r>
            <w:r w:rsidR="000E5F3A">
              <w:t>smens tap</w:t>
            </w:r>
            <w:r>
              <w:t>atybę patvirtinantis dokumentas.</w:t>
            </w:r>
          </w:p>
          <w:p w:rsidR="000E5DC7" w:rsidRPr="00DA0B32" w:rsidRDefault="007C02BD" w:rsidP="00F70660">
            <w:pPr>
              <w:pStyle w:val="prastasiniatinklio"/>
              <w:spacing w:before="0" w:beforeAutospacing="0" w:after="0" w:afterAutospacing="0"/>
              <w:jc w:val="both"/>
            </w:pPr>
            <w:r>
              <w:t>3. P</w:t>
            </w:r>
            <w:r w:rsidR="000E5F3A">
              <w:t>ažyma apie asmeniui nustatytus specialiuosius poreikius ir (ar) išrašas iš medicininių dokumentų.</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14.</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Informacija, kurią savivaldybė savarankiškai gaus iš kitų institucijų</w:t>
            </w:r>
          </w:p>
        </w:tc>
        <w:tc>
          <w:tcPr>
            <w:tcW w:w="6059" w:type="dxa"/>
          </w:tcPr>
          <w:p w:rsidR="000E5DC7" w:rsidRPr="003D7C95" w:rsidRDefault="000E5DC7" w:rsidP="00863BEF">
            <w:pPr>
              <w:autoSpaceDE w:val="0"/>
              <w:autoSpaceDN w:val="0"/>
              <w:adjustRightInd w:val="0"/>
              <w:spacing w:after="0" w:line="240" w:lineRule="auto"/>
              <w:jc w:val="both"/>
              <w:rPr>
                <w:rFonts w:ascii="Times New Roman" w:hAnsi="Times New Roman"/>
                <w:color w:val="FF0000"/>
                <w:sz w:val="24"/>
                <w:szCs w:val="24"/>
              </w:rPr>
            </w:pPr>
            <w:r w:rsidRPr="003D7C95">
              <w:rPr>
                <w:rFonts w:ascii="Times New Roman" w:hAnsi="Times New Roman"/>
                <w:sz w:val="24"/>
                <w:szCs w:val="24"/>
              </w:rPr>
              <w:t xml:space="preserve">1. </w:t>
            </w:r>
            <w:r w:rsidR="000E5F3A" w:rsidRPr="003D7C95">
              <w:rPr>
                <w:rFonts w:ascii="Times New Roman" w:hAnsi="Times New Roman"/>
                <w:sz w:val="24"/>
                <w:szCs w:val="24"/>
              </w:rPr>
              <w:t>Pažyma apie pareiškėjo gy</w:t>
            </w:r>
            <w:r w:rsidR="003B5001">
              <w:rPr>
                <w:rFonts w:ascii="Times New Roman" w:hAnsi="Times New Roman"/>
                <w:sz w:val="24"/>
                <w:szCs w:val="24"/>
              </w:rPr>
              <w:t>venamąją vietą</w:t>
            </w:r>
            <w:r w:rsidR="003B5001" w:rsidRPr="003B5001">
              <w:rPr>
                <w:rFonts w:ascii="Times New Roman" w:hAnsi="Times New Roman"/>
                <w:color w:val="FF0000"/>
                <w:sz w:val="24"/>
                <w:szCs w:val="24"/>
              </w:rPr>
              <w:t xml:space="preserve"> </w:t>
            </w:r>
            <w:r w:rsidR="003B5001" w:rsidRPr="00863BEF">
              <w:rPr>
                <w:rFonts w:ascii="Times New Roman" w:hAnsi="Times New Roman"/>
                <w:sz w:val="24"/>
                <w:szCs w:val="24"/>
              </w:rPr>
              <w:t>–</w:t>
            </w:r>
            <w:r w:rsidR="000E5F3A" w:rsidRPr="00863BEF">
              <w:rPr>
                <w:rFonts w:ascii="Times New Roman" w:hAnsi="Times New Roman"/>
                <w:sz w:val="24"/>
                <w:szCs w:val="24"/>
              </w:rPr>
              <w:t xml:space="preserve"> </w:t>
            </w:r>
            <w:r w:rsidR="000E5F3A" w:rsidRPr="003D7C95">
              <w:rPr>
                <w:rFonts w:ascii="Times New Roman" w:hAnsi="Times New Roman"/>
                <w:sz w:val="24"/>
                <w:szCs w:val="24"/>
              </w:rPr>
              <w:t>duomenys gaunami iš Gyventojų registro tarnybos centrinės duomenų bazės.</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15.</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 xml:space="preserve"> Atsakingas struktūrinis dalinys</w:t>
            </w:r>
          </w:p>
        </w:tc>
        <w:tc>
          <w:tcPr>
            <w:tcW w:w="6059"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Socialinės paramos skyrius</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16.</w:t>
            </w:r>
          </w:p>
        </w:tc>
        <w:tc>
          <w:tcPr>
            <w:tcW w:w="2835"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vadovas</w:t>
            </w:r>
          </w:p>
        </w:tc>
        <w:tc>
          <w:tcPr>
            <w:tcW w:w="6059" w:type="dxa"/>
          </w:tcPr>
          <w:p w:rsidR="000E5DC7" w:rsidRPr="003D7C95" w:rsidRDefault="000E5DC7" w:rsidP="00F70660">
            <w:pPr>
              <w:autoSpaceDE w:val="0"/>
              <w:autoSpaceDN w:val="0"/>
              <w:adjustRightInd w:val="0"/>
              <w:spacing w:after="0" w:line="240" w:lineRule="auto"/>
              <w:rPr>
                <w:rFonts w:ascii="Times New Roman" w:hAnsi="Times New Roman"/>
                <w:sz w:val="24"/>
              </w:rPr>
            </w:pPr>
            <w:r w:rsidRPr="003D7C95">
              <w:rPr>
                <w:rFonts w:ascii="Times New Roman" w:hAnsi="Times New Roman"/>
                <w:sz w:val="24"/>
              </w:rPr>
              <w:t>Socialinės paramos skyriaus vedėja Irena Simanauskienė, tel</w:t>
            </w:r>
            <w:r w:rsidR="00430522">
              <w:rPr>
                <w:rFonts w:ascii="Times New Roman" w:hAnsi="Times New Roman"/>
                <w:sz w:val="24"/>
              </w:rPr>
              <w:t>.</w:t>
            </w:r>
            <w:r w:rsidRPr="003D7C95">
              <w:rPr>
                <w:rFonts w:ascii="Times New Roman" w:hAnsi="Times New Roman"/>
                <w:sz w:val="24"/>
              </w:rPr>
              <w:t xml:space="preserve"> (8</w:t>
            </w:r>
            <w:r w:rsidR="00B61F56">
              <w:rPr>
                <w:rFonts w:ascii="Times New Roman" w:hAnsi="Times New Roman"/>
                <w:sz w:val="24"/>
              </w:rPr>
              <w:t xml:space="preserve"> </w:t>
            </w:r>
            <w:r w:rsidRPr="003D7C95">
              <w:rPr>
                <w:rFonts w:ascii="Times New Roman" w:hAnsi="Times New Roman"/>
                <w:sz w:val="24"/>
              </w:rPr>
              <w:t>41) 59</w:t>
            </w:r>
            <w:r w:rsidR="00B61F56">
              <w:rPr>
                <w:rFonts w:ascii="Times New Roman" w:hAnsi="Times New Roman"/>
                <w:sz w:val="24"/>
              </w:rPr>
              <w:t xml:space="preserve"> </w:t>
            </w:r>
            <w:r w:rsidRPr="00022801">
              <w:rPr>
                <w:rFonts w:ascii="Times New Roman" w:hAnsi="Times New Roman"/>
                <w:sz w:val="24"/>
              </w:rPr>
              <w:t>66</w:t>
            </w:r>
            <w:r w:rsidR="00B61F56" w:rsidRPr="00022801">
              <w:rPr>
                <w:rFonts w:ascii="Times New Roman" w:hAnsi="Times New Roman"/>
                <w:sz w:val="24"/>
              </w:rPr>
              <w:t xml:space="preserve"> </w:t>
            </w:r>
            <w:r w:rsidR="003B5001" w:rsidRPr="00022801">
              <w:rPr>
                <w:rFonts w:ascii="Times New Roman" w:hAnsi="Times New Roman"/>
                <w:sz w:val="24"/>
              </w:rPr>
              <w:t>90,</w:t>
            </w:r>
            <w:r w:rsidRPr="003D7C95">
              <w:rPr>
                <w:rFonts w:ascii="Times New Roman" w:hAnsi="Times New Roman"/>
                <w:sz w:val="24"/>
              </w:rPr>
              <w:t xml:space="preserve"> el. p</w:t>
            </w:r>
            <w:r w:rsidR="00B61F56">
              <w:rPr>
                <w:rFonts w:ascii="Times New Roman" w:hAnsi="Times New Roman"/>
                <w:sz w:val="24"/>
              </w:rPr>
              <w:t>.</w:t>
            </w:r>
            <w:r w:rsidRPr="003D7C95">
              <w:rPr>
                <w:rFonts w:ascii="Times New Roman" w:hAnsi="Times New Roman"/>
                <w:sz w:val="24"/>
              </w:rPr>
              <w:t xml:space="preserve">  </w:t>
            </w:r>
            <w:hyperlink r:id="rId8" w:history="1">
              <w:r w:rsidR="00B61F56" w:rsidRPr="00B61F56">
                <w:rPr>
                  <w:rStyle w:val="Hipersaitas"/>
                  <w:rFonts w:ascii="Times New Roman" w:hAnsi="Times New Roman"/>
                  <w:sz w:val="24"/>
                  <w:szCs w:val="24"/>
                </w:rPr>
                <w:t>irena.simanauskiene@siauliuraj.lt</w:t>
              </w:r>
            </w:hyperlink>
            <w:r w:rsidR="00B61F56" w:rsidRPr="00B61F56">
              <w:rPr>
                <w:rFonts w:ascii="Times New Roman" w:hAnsi="Times New Roman"/>
                <w:sz w:val="24"/>
                <w:szCs w:val="24"/>
              </w:rPr>
              <w:t xml:space="preserve"> </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17.</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Kontaktinis asmuo pasitei</w:t>
            </w:r>
            <w:r w:rsidR="007C02BD" w:rsidRPr="003D7C95">
              <w:rPr>
                <w:rFonts w:ascii="Times New Roman" w:hAnsi="Times New Roman"/>
                <w:sz w:val="24"/>
                <w:szCs w:val="24"/>
              </w:rPr>
              <w:t>rauti</w:t>
            </w:r>
          </w:p>
        </w:tc>
        <w:tc>
          <w:tcPr>
            <w:tcW w:w="6059" w:type="dxa"/>
          </w:tcPr>
          <w:p w:rsidR="003B5001" w:rsidRDefault="002C747E" w:rsidP="00F70660">
            <w:pPr>
              <w:pStyle w:val="Lentelsturinys"/>
              <w:snapToGrid w:val="0"/>
            </w:pPr>
            <w:r w:rsidRPr="007C02BD">
              <w:t>Vyresnioji specialistė Virginija Kutkevičienė,</w:t>
            </w:r>
          </w:p>
          <w:p w:rsidR="00750449" w:rsidRDefault="002C747E" w:rsidP="00F70660">
            <w:pPr>
              <w:pStyle w:val="Lentelsturinys"/>
              <w:snapToGrid w:val="0"/>
            </w:pPr>
            <w:r w:rsidRPr="007C02BD">
              <w:t xml:space="preserve">tel. </w:t>
            </w:r>
            <w:r w:rsidR="00B61F56">
              <w:t>(</w:t>
            </w:r>
            <w:r w:rsidRPr="007C02BD">
              <w:t>8</w:t>
            </w:r>
            <w:r w:rsidR="00B61F56">
              <w:t xml:space="preserve"> </w:t>
            </w:r>
            <w:r w:rsidRPr="007C02BD">
              <w:t>41) 59</w:t>
            </w:r>
            <w:r w:rsidR="00B61F56">
              <w:t xml:space="preserve"> </w:t>
            </w:r>
            <w:r w:rsidRPr="007C02BD">
              <w:t>66</w:t>
            </w:r>
            <w:r w:rsidR="00B61F56">
              <w:t xml:space="preserve"> </w:t>
            </w:r>
            <w:r w:rsidRPr="007C02BD">
              <w:t>91,</w:t>
            </w:r>
            <w:r w:rsidR="00750449">
              <w:t xml:space="preserve"> </w:t>
            </w:r>
          </w:p>
          <w:p w:rsidR="002C747E" w:rsidRPr="00750449" w:rsidRDefault="002C747E" w:rsidP="00F70660">
            <w:pPr>
              <w:pStyle w:val="Lentelsturinys"/>
              <w:snapToGrid w:val="0"/>
            </w:pPr>
            <w:r w:rsidRPr="007C02BD">
              <w:t>el. p</w:t>
            </w:r>
            <w:r w:rsidR="00B61F56">
              <w:t xml:space="preserve">. </w:t>
            </w:r>
            <w:hyperlink r:id="rId9" w:history="1">
              <w:r w:rsidR="003B5001" w:rsidRPr="003E7389">
                <w:rPr>
                  <w:rStyle w:val="Hipersaitas"/>
                </w:rPr>
                <w:t>virginija.kutkeviciene@siauliuraj.lt</w:t>
              </w:r>
            </w:hyperlink>
            <w:r w:rsidR="00B61F56">
              <w:t xml:space="preserve"> </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18.</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Reglamentuojantys teisės aktai</w:t>
            </w:r>
          </w:p>
        </w:tc>
        <w:tc>
          <w:tcPr>
            <w:tcW w:w="6059" w:type="dxa"/>
          </w:tcPr>
          <w:p w:rsidR="000E5DC7" w:rsidRPr="000E5F3A" w:rsidRDefault="00DA0B32" w:rsidP="00F70660">
            <w:pPr>
              <w:pStyle w:val="Lentelsturinys"/>
              <w:snapToGrid w:val="0"/>
              <w:jc w:val="both"/>
            </w:pPr>
            <w:r w:rsidRPr="000E5F3A">
              <w:t xml:space="preserve">1. </w:t>
            </w:r>
            <w:hyperlink r:id="rId10" w:history="1">
              <w:r w:rsidRPr="00270821">
                <w:rPr>
                  <w:rStyle w:val="Hipersaitas"/>
                </w:rPr>
                <w:t xml:space="preserve">Lietuvos Respublikos socialinės apsaugos ir darbo ministro </w:t>
              </w:r>
              <w:r w:rsidR="00733AD2" w:rsidRPr="00270821">
                <w:rPr>
                  <w:rStyle w:val="Hipersaitas"/>
                </w:rPr>
                <w:t xml:space="preserve">2007 m. lapkričio 16 d. </w:t>
              </w:r>
              <w:r w:rsidRPr="00270821">
                <w:rPr>
                  <w:rStyle w:val="Hipersaitas"/>
                </w:rPr>
                <w:t>įsakymas</w:t>
              </w:r>
              <w:r w:rsidR="003B5001" w:rsidRPr="00270821">
                <w:rPr>
                  <w:rStyle w:val="Hipersaitas"/>
                </w:rPr>
                <w:t xml:space="preserve"> </w:t>
              </w:r>
              <w:r w:rsidR="00733AD2" w:rsidRPr="00270821">
                <w:rPr>
                  <w:rStyle w:val="Hipersaitas"/>
                </w:rPr>
                <w:t xml:space="preserve">A1-316 </w:t>
              </w:r>
              <w:r w:rsidRPr="00270821">
                <w:rPr>
                  <w:rStyle w:val="Hipersaitas"/>
                </w:rPr>
                <w:t>„</w:t>
              </w:r>
              <w:r w:rsidR="007C02BD" w:rsidRPr="00270821">
                <w:rPr>
                  <w:rStyle w:val="Hipersaitas"/>
                </w:rPr>
                <w:t xml:space="preserve">Dėl </w:t>
              </w:r>
              <w:r w:rsidR="003B5001" w:rsidRPr="00270821">
                <w:rPr>
                  <w:rStyle w:val="Hipersaitas"/>
                </w:rPr>
                <w:lastRenderedPageBreak/>
                <w:t>S</w:t>
              </w:r>
              <w:r w:rsidR="007C02BD" w:rsidRPr="00270821">
                <w:rPr>
                  <w:rStyle w:val="Hipersaitas"/>
                </w:rPr>
                <w:t>pecialiųjų poreikių nustatymo ir jų tenkinimo są</w:t>
              </w:r>
              <w:r w:rsidR="003B5001" w:rsidRPr="00270821">
                <w:rPr>
                  <w:rStyle w:val="Hipersaitas"/>
                </w:rPr>
                <w:t>lygų bei taisyklių patvirtinimo“</w:t>
              </w:r>
            </w:hyperlink>
            <w:r w:rsidR="003B5001" w:rsidRPr="00733AD2">
              <w:t>.</w:t>
            </w:r>
            <w:r w:rsidR="007C02BD">
              <w:t xml:space="preserve"> </w:t>
            </w:r>
          </w:p>
          <w:p w:rsidR="007C02BD" w:rsidRPr="007C02BD" w:rsidRDefault="000E5F3A" w:rsidP="00F70660">
            <w:pPr>
              <w:pStyle w:val="Lentelsturinys"/>
              <w:snapToGrid w:val="0"/>
              <w:jc w:val="both"/>
              <w:rPr>
                <w:bCs/>
              </w:rPr>
            </w:pPr>
            <w:r w:rsidRPr="000E5F3A">
              <w:rPr>
                <w:bCs/>
              </w:rPr>
              <w:t>2</w:t>
            </w:r>
            <w:r w:rsidRPr="00022801">
              <w:rPr>
                <w:bCs/>
              </w:rPr>
              <w:t xml:space="preserve">. </w:t>
            </w:r>
            <w:hyperlink r:id="rId11" w:history="1">
              <w:r w:rsidRPr="00944018">
                <w:rPr>
                  <w:rStyle w:val="Hipersaitas"/>
                </w:rPr>
                <w:t>Lietuvos Respublikos neįgaliųjų socialinės integracijos įstatymas</w:t>
              </w:r>
            </w:hyperlink>
            <w:r w:rsidR="00430522" w:rsidRPr="003B5001">
              <w:rPr>
                <w:bCs/>
                <w:color w:val="FF0000"/>
              </w:rPr>
              <w:t>.</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lastRenderedPageBreak/>
              <w:t>19.</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suteikimo kaina</w:t>
            </w:r>
          </w:p>
        </w:tc>
        <w:tc>
          <w:tcPr>
            <w:tcW w:w="6059" w:type="dxa"/>
          </w:tcPr>
          <w:p w:rsidR="000E5DC7" w:rsidRPr="009200AE" w:rsidRDefault="000E5DC7" w:rsidP="00F70660">
            <w:pPr>
              <w:pStyle w:val="Lentelsturinys"/>
              <w:snapToGrid w:val="0"/>
              <w:rPr>
                <w:bCs/>
              </w:rPr>
            </w:pPr>
            <w:r w:rsidRPr="009200AE">
              <w:rPr>
                <w:bCs/>
              </w:rPr>
              <w:t>Ne</w:t>
            </w:r>
            <w:r>
              <w:rPr>
                <w:bCs/>
              </w:rPr>
              <w:t>mokamai</w:t>
            </w:r>
          </w:p>
        </w:tc>
      </w:tr>
      <w:tr w:rsidR="000E5DC7" w:rsidRPr="003D7C95" w:rsidTr="0011478D">
        <w:tc>
          <w:tcPr>
            <w:tcW w:w="9464" w:type="dxa"/>
            <w:gridSpan w:val="3"/>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b/>
                <w:bCs/>
                <w:sz w:val="24"/>
                <w:szCs w:val="24"/>
              </w:rPr>
              <w:t>III dalis – Prašymo forma</w:t>
            </w:r>
          </w:p>
        </w:tc>
      </w:tr>
      <w:tr w:rsidR="000E5DC7" w:rsidRPr="003D7C95" w:rsidTr="0011478D">
        <w:tc>
          <w:tcPr>
            <w:tcW w:w="570"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20.</w:t>
            </w:r>
          </w:p>
        </w:tc>
        <w:tc>
          <w:tcPr>
            <w:tcW w:w="2835"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Prašymo forma</w:t>
            </w:r>
          </w:p>
        </w:tc>
        <w:tc>
          <w:tcPr>
            <w:tcW w:w="6059" w:type="dxa"/>
          </w:tcPr>
          <w:p w:rsidR="00D96AA0"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 xml:space="preserve">Priedas </w:t>
            </w:r>
            <w:r w:rsidR="003B5001" w:rsidRPr="00B520DB">
              <w:rPr>
                <w:rFonts w:ascii="Times New Roman" w:hAnsi="Times New Roman"/>
                <w:sz w:val="24"/>
                <w:szCs w:val="24"/>
              </w:rPr>
              <w:t>– p</w:t>
            </w:r>
            <w:r w:rsidR="00D96AA0" w:rsidRPr="00B520DB">
              <w:rPr>
                <w:rFonts w:ascii="Times New Roman" w:hAnsi="Times New Roman"/>
                <w:sz w:val="24"/>
                <w:szCs w:val="24"/>
              </w:rPr>
              <w:t>r</w:t>
            </w:r>
            <w:r w:rsidR="009D726A" w:rsidRPr="00B520DB">
              <w:rPr>
                <w:rFonts w:ascii="Times New Roman" w:hAnsi="Times New Roman"/>
                <w:sz w:val="24"/>
                <w:szCs w:val="24"/>
              </w:rPr>
              <w:t>ašymo forma</w:t>
            </w:r>
            <w:r w:rsidR="00D96AA0" w:rsidRPr="00B520DB">
              <w:rPr>
                <w:rFonts w:ascii="Times New Roman" w:hAnsi="Times New Roman"/>
                <w:sz w:val="24"/>
                <w:szCs w:val="24"/>
              </w:rPr>
              <w:t xml:space="preserve"> dėl specialiųjų poreik</w:t>
            </w:r>
            <w:r w:rsidR="009D726A" w:rsidRPr="00B520DB">
              <w:rPr>
                <w:rFonts w:ascii="Times New Roman" w:hAnsi="Times New Roman"/>
                <w:sz w:val="24"/>
                <w:szCs w:val="24"/>
              </w:rPr>
              <w:t>ių lygio nustatymo, patvirtinta</w:t>
            </w:r>
            <w:r w:rsidR="00D96AA0" w:rsidRPr="00B520DB">
              <w:rPr>
                <w:rFonts w:ascii="Times New Roman" w:hAnsi="Times New Roman"/>
                <w:sz w:val="24"/>
                <w:szCs w:val="24"/>
              </w:rPr>
              <w:t xml:space="preserve"> Lietuvos</w:t>
            </w:r>
            <w:r w:rsidR="00D96AA0" w:rsidRPr="003D7C95">
              <w:rPr>
                <w:rFonts w:ascii="Times New Roman" w:hAnsi="Times New Roman"/>
                <w:sz w:val="24"/>
                <w:szCs w:val="24"/>
              </w:rPr>
              <w:t xml:space="preserve"> Respublikos socialinės apsaugos ir darbo ministro 2007 m. lapkričio 16 d. įsakymu Nr. A-316</w:t>
            </w:r>
            <w:r w:rsidR="003B5001">
              <w:rPr>
                <w:rFonts w:ascii="Times New Roman" w:hAnsi="Times New Roman"/>
                <w:sz w:val="24"/>
                <w:szCs w:val="24"/>
              </w:rPr>
              <w:t>.</w:t>
            </w:r>
            <w:r w:rsidR="00D96AA0" w:rsidRPr="003D7C95">
              <w:rPr>
                <w:rFonts w:ascii="Times New Roman" w:hAnsi="Times New Roman"/>
                <w:sz w:val="24"/>
                <w:szCs w:val="24"/>
              </w:rPr>
              <w:t xml:space="preserve"> </w:t>
            </w:r>
          </w:p>
        </w:tc>
      </w:tr>
      <w:tr w:rsidR="000E5DC7" w:rsidRPr="003D7C95" w:rsidTr="0011478D">
        <w:tc>
          <w:tcPr>
            <w:tcW w:w="9464" w:type="dxa"/>
            <w:gridSpan w:val="3"/>
          </w:tcPr>
          <w:p w:rsidR="000E5DC7" w:rsidRPr="003D7C95" w:rsidRDefault="00F70660" w:rsidP="00F70660">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IV dalis</w:t>
            </w:r>
            <w:r w:rsidRPr="00F70660">
              <w:rPr>
                <w:rFonts w:ascii="Times New Roman" w:hAnsi="Times New Roman"/>
                <w:b/>
                <w:bCs/>
                <w:color w:val="FF0000"/>
                <w:sz w:val="24"/>
                <w:szCs w:val="24"/>
              </w:rPr>
              <w:t xml:space="preserve"> –</w:t>
            </w:r>
            <w:r w:rsidR="000E5DC7" w:rsidRPr="003D7C95">
              <w:rPr>
                <w:rFonts w:ascii="Times New Roman" w:hAnsi="Times New Roman"/>
                <w:b/>
                <w:bCs/>
                <w:sz w:val="24"/>
                <w:szCs w:val="24"/>
              </w:rPr>
              <w:t xml:space="preserve"> Paslaugos atlikimo proceso aprašymas</w:t>
            </w:r>
          </w:p>
        </w:tc>
      </w:tr>
      <w:tr w:rsidR="000E5DC7" w:rsidRPr="003D7C95" w:rsidTr="0011478D">
        <w:tc>
          <w:tcPr>
            <w:tcW w:w="570" w:type="dxa"/>
          </w:tcPr>
          <w:p w:rsidR="000E5DC7" w:rsidRPr="003D7C95" w:rsidRDefault="000E5F3A"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21</w:t>
            </w:r>
            <w:r w:rsidR="000E5DC7" w:rsidRPr="003D7C95">
              <w:rPr>
                <w:rFonts w:ascii="Times New Roman" w:hAnsi="Times New Roman"/>
                <w:sz w:val="24"/>
                <w:szCs w:val="24"/>
              </w:rPr>
              <w:t>.</w:t>
            </w:r>
          </w:p>
        </w:tc>
        <w:tc>
          <w:tcPr>
            <w:tcW w:w="2835" w:type="dxa"/>
          </w:tcPr>
          <w:p w:rsidR="000E5DC7" w:rsidRPr="003D7C95" w:rsidRDefault="000E5DC7"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atlikėjas</w:t>
            </w:r>
          </w:p>
        </w:tc>
        <w:tc>
          <w:tcPr>
            <w:tcW w:w="6059"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 xml:space="preserve">Socialinės paramos skyriaus vedėja Irena Simanauskienė, tel. </w:t>
            </w:r>
            <w:r w:rsidR="00660282">
              <w:rPr>
                <w:rFonts w:ascii="Times New Roman" w:hAnsi="Times New Roman"/>
                <w:sz w:val="24"/>
                <w:szCs w:val="24"/>
              </w:rPr>
              <w:t>(</w:t>
            </w:r>
            <w:r w:rsidRPr="003D7C95">
              <w:rPr>
                <w:rFonts w:ascii="Times New Roman" w:hAnsi="Times New Roman"/>
                <w:sz w:val="24"/>
                <w:szCs w:val="24"/>
              </w:rPr>
              <w:t>8 41)</w:t>
            </w:r>
            <w:r w:rsidR="003B5001">
              <w:rPr>
                <w:rFonts w:ascii="Times New Roman" w:hAnsi="Times New Roman"/>
                <w:sz w:val="24"/>
                <w:szCs w:val="24"/>
              </w:rPr>
              <w:t xml:space="preserve"> </w:t>
            </w:r>
            <w:r w:rsidRPr="003D7C95">
              <w:rPr>
                <w:rFonts w:ascii="Times New Roman" w:hAnsi="Times New Roman"/>
                <w:sz w:val="24"/>
                <w:szCs w:val="24"/>
              </w:rPr>
              <w:t xml:space="preserve"> 59</w:t>
            </w:r>
            <w:r w:rsidR="00660282">
              <w:rPr>
                <w:rFonts w:ascii="Times New Roman" w:hAnsi="Times New Roman"/>
                <w:sz w:val="24"/>
                <w:szCs w:val="24"/>
              </w:rPr>
              <w:t xml:space="preserve"> </w:t>
            </w:r>
            <w:r w:rsidRPr="003D7C95">
              <w:rPr>
                <w:rFonts w:ascii="Times New Roman" w:hAnsi="Times New Roman"/>
                <w:sz w:val="24"/>
                <w:szCs w:val="24"/>
              </w:rPr>
              <w:t>66</w:t>
            </w:r>
            <w:r w:rsidR="00660282">
              <w:rPr>
                <w:rFonts w:ascii="Times New Roman" w:hAnsi="Times New Roman"/>
                <w:sz w:val="24"/>
                <w:szCs w:val="24"/>
              </w:rPr>
              <w:t xml:space="preserve"> </w:t>
            </w:r>
            <w:r w:rsidR="003B5001">
              <w:rPr>
                <w:rFonts w:ascii="Times New Roman" w:hAnsi="Times New Roman"/>
                <w:sz w:val="24"/>
                <w:szCs w:val="24"/>
              </w:rPr>
              <w:t>90,</w:t>
            </w:r>
            <w:r w:rsidRPr="003D7C95">
              <w:rPr>
                <w:rFonts w:ascii="Times New Roman" w:hAnsi="Times New Roman"/>
                <w:sz w:val="24"/>
                <w:szCs w:val="24"/>
              </w:rPr>
              <w:t xml:space="preserve"> el. p</w:t>
            </w:r>
            <w:r w:rsidR="00660282">
              <w:rPr>
                <w:rFonts w:ascii="Times New Roman" w:hAnsi="Times New Roman"/>
                <w:sz w:val="24"/>
                <w:szCs w:val="24"/>
              </w:rPr>
              <w:t xml:space="preserve"> </w:t>
            </w:r>
            <w:hyperlink r:id="rId12" w:history="1">
              <w:r w:rsidR="00660282" w:rsidRPr="00B61F56">
                <w:rPr>
                  <w:rStyle w:val="Hipersaitas"/>
                  <w:rFonts w:ascii="Times New Roman" w:hAnsi="Times New Roman"/>
                  <w:sz w:val="24"/>
                  <w:szCs w:val="24"/>
                </w:rPr>
                <w:t>irena.simanauskiene@siauliuraj.lt</w:t>
              </w:r>
            </w:hyperlink>
            <w:r w:rsidR="00660282">
              <w:rPr>
                <w:rFonts w:ascii="Times New Roman" w:hAnsi="Times New Roman"/>
                <w:sz w:val="24"/>
                <w:szCs w:val="24"/>
              </w:rPr>
              <w:t>;</w:t>
            </w:r>
          </w:p>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Vedėjo pavaduotoja  Silva Timi</w:t>
            </w:r>
            <w:r w:rsidR="00660282">
              <w:rPr>
                <w:rFonts w:ascii="Times New Roman" w:hAnsi="Times New Roman"/>
                <w:sz w:val="24"/>
                <w:szCs w:val="24"/>
              </w:rPr>
              <w:t>n</w:t>
            </w:r>
            <w:r w:rsidRPr="003D7C95">
              <w:rPr>
                <w:rFonts w:ascii="Times New Roman" w:hAnsi="Times New Roman"/>
                <w:sz w:val="24"/>
                <w:szCs w:val="24"/>
              </w:rPr>
              <w:t xml:space="preserve">skienė, tel. </w:t>
            </w:r>
            <w:r w:rsidR="00660282">
              <w:rPr>
                <w:rFonts w:ascii="Times New Roman" w:hAnsi="Times New Roman"/>
                <w:sz w:val="24"/>
                <w:szCs w:val="24"/>
              </w:rPr>
              <w:t>(</w:t>
            </w:r>
            <w:r w:rsidRPr="003D7C95">
              <w:rPr>
                <w:rFonts w:ascii="Times New Roman" w:hAnsi="Times New Roman"/>
                <w:sz w:val="24"/>
                <w:szCs w:val="24"/>
              </w:rPr>
              <w:t>8</w:t>
            </w:r>
            <w:r w:rsidR="00660282">
              <w:rPr>
                <w:rFonts w:ascii="Times New Roman" w:hAnsi="Times New Roman"/>
                <w:sz w:val="24"/>
                <w:szCs w:val="24"/>
              </w:rPr>
              <w:t xml:space="preserve"> </w:t>
            </w:r>
            <w:r w:rsidRPr="003D7C95">
              <w:rPr>
                <w:rFonts w:ascii="Times New Roman" w:hAnsi="Times New Roman"/>
                <w:sz w:val="24"/>
                <w:szCs w:val="24"/>
              </w:rPr>
              <w:t>41) 59</w:t>
            </w:r>
            <w:r w:rsidR="00660282">
              <w:rPr>
                <w:rFonts w:ascii="Times New Roman" w:hAnsi="Times New Roman"/>
                <w:sz w:val="24"/>
                <w:szCs w:val="24"/>
              </w:rPr>
              <w:t xml:space="preserve"> </w:t>
            </w:r>
            <w:r w:rsidRPr="003D7C95">
              <w:rPr>
                <w:rFonts w:ascii="Times New Roman" w:hAnsi="Times New Roman"/>
                <w:sz w:val="24"/>
                <w:szCs w:val="24"/>
              </w:rPr>
              <w:t>66</w:t>
            </w:r>
            <w:r w:rsidR="00660282">
              <w:rPr>
                <w:rFonts w:ascii="Times New Roman" w:hAnsi="Times New Roman"/>
                <w:sz w:val="24"/>
                <w:szCs w:val="24"/>
              </w:rPr>
              <w:t xml:space="preserve"> </w:t>
            </w:r>
            <w:r w:rsidRPr="003D7C95">
              <w:rPr>
                <w:rFonts w:ascii="Times New Roman" w:hAnsi="Times New Roman"/>
                <w:sz w:val="24"/>
                <w:szCs w:val="24"/>
              </w:rPr>
              <w:t>85, e</w:t>
            </w:r>
            <w:r w:rsidR="00660282">
              <w:rPr>
                <w:rFonts w:ascii="Times New Roman" w:hAnsi="Times New Roman"/>
                <w:sz w:val="24"/>
                <w:szCs w:val="24"/>
              </w:rPr>
              <w:t>l</w:t>
            </w:r>
            <w:r w:rsidRPr="003D7C95">
              <w:rPr>
                <w:rFonts w:ascii="Times New Roman" w:hAnsi="Times New Roman"/>
                <w:sz w:val="24"/>
                <w:szCs w:val="24"/>
              </w:rPr>
              <w:t xml:space="preserve">. p. </w:t>
            </w:r>
            <w:hyperlink r:id="rId13" w:history="1">
              <w:r w:rsidR="00660282" w:rsidRPr="009D5EC0">
                <w:rPr>
                  <w:rStyle w:val="Hipersaitas"/>
                  <w:rFonts w:ascii="Times New Roman" w:hAnsi="Times New Roman"/>
                  <w:sz w:val="24"/>
                  <w:szCs w:val="24"/>
                </w:rPr>
                <w:t>silva.timinskiene@siauliuraj.lt</w:t>
              </w:r>
            </w:hyperlink>
            <w:r w:rsidR="00660282">
              <w:rPr>
                <w:rFonts w:ascii="Times New Roman" w:hAnsi="Times New Roman"/>
                <w:sz w:val="24"/>
                <w:szCs w:val="24"/>
              </w:rPr>
              <w:t xml:space="preserve">; </w:t>
            </w:r>
          </w:p>
          <w:p w:rsidR="003B5001" w:rsidRDefault="007C02BD"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V</w:t>
            </w:r>
            <w:r w:rsidR="002C747E" w:rsidRPr="003D7C95">
              <w:rPr>
                <w:rFonts w:ascii="Times New Roman" w:hAnsi="Times New Roman"/>
                <w:sz w:val="24"/>
                <w:szCs w:val="24"/>
              </w:rPr>
              <w:t>yresnioji specialistė</w:t>
            </w:r>
            <w:r w:rsidR="000E5DC7" w:rsidRPr="003D7C95">
              <w:rPr>
                <w:rFonts w:ascii="Times New Roman" w:hAnsi="Times New Roman"/>
                <w:sz w:val="24"/>
                <w:szCs w:val="24"/>
              </w:rPr>
              <w:t xml:space="preserve"> </w:t>
            </w:r>
            <w:hyperlink r:id="rId14" w:tgtFrame="_blank" w:history="1">
              <w:r w:rsidR="000E5DC7" w:rsidRPr="003D7C95">
                <w:rPr>
                  <w:rStyle w:val="Hipersaitas"/>
                  <w:rFonts w:ascii="Times New Roman" w:hAnsi="Times New Roman"/>
                  <w:color w:val="auto"/>
                  <w:sz w:val="24"/>
                  <w:szCs w:val="24"/>
                  <w:u w:val="none"/>
                </w:rPr>
                <w:t>Virginija  Kutkevičienė</w:t>
              </w:r>
            </w:hyperlink>
            <w:r w:rsidR="000E5DC7" w:rsidRPr="003D7C95">
              <w:rPr>
                <w:rFonts w:ascii="Times New Roman" w:hAnsi="Times New Roman"/>
                <w:sz w:val="24"/>
                <w:szCs w:val="24"/>
              </w:rPr>
              <w:t>,</w:t>
            </w:r>
          </w:p>
          <w:p w:rsidR="003B5001"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 xml:space="preserve">tel. </w:t>
            </w:r>
            <w:r w:rsidR="00660282">
              <w:rPr>
                <w:rFonts w:ascii="Times New Roman" w:hAnsi="Times New Roman"/>
                <w:sz w:val="24"/>
                <w:szCs w:val="24"/>
              </w:rPr>
              <w:t>(</w:t>
            </w:r>
            <w:r w:rsidRPr="003D7C95">
              <w:rPr>
                <w:rFonts w:ascii="Times New Roman" w:hAnsi="Times New Roman"/>
                <w:sz w:val="24"/>
                <w:szCs w:val="24"/>
              </w:rPr>
              <w:t>8</w:t>
            </w:r>
            <w:r w:rsidR="00660282">
              <w:rPr>
                <w:rFonts w:ascii="Times New Roman" w:hAnsi="Times New Roman"/>
                <w:sz w:val="24"/>
                <w:szCs w:val="24"/>
              </w:rPr>
              <w:t xml:space="preserve"> </w:t>
            </w:r>
            <w:r w:rsidRPr="003D7C95">
              <w:rPr>
                <w:rFonts w:ascii="Times New Roman" w:hAnsi="Times New Roman"/>
                <w:sz w:val="24"/>
                <w:szCs w:val="24"/>
              </w:rPr>
              <w:t>41)</w:t>
            </w:r>
            <w:r w:rsidR="003B5001">
              <w:rPr>
                <w:rFonts w:ascii="Times New Roman" w:hAnsi="Times New Roman"/>
                <w:sz w:val="24"/>
                <w:szCs w:val="24"/>
              </w:rPr>
              <w:t xml:space="preserve"> </w:t>
            </w:r>
            <w:r w:rsidRPr="003D7C95">
              <w:rPr>
                <w:rFonts w:ascii="Times New Roman" w:hAnsi="Times New Roman"/>
                <w:sz w:val="24"/>
                <w:szCs w:val="24"/>
              </w:rPr>
              <w:t xml:space="preserve"> 59</w:t>
            </w:r>
            <w:r w:rsidR="00660282">
              <w:rPr>
                <w:rFonts w:ascii="Times New Roman" w:hAnsi="Times New Roman"/>
                <w:sz w:val="24"/>
                <w:szCs w:val="24"/>
              </w:rPr>
              <w:t xml:space="preserve"> </w:t>
            </w:r>
            <w:r w:rsidRPr="003D7C95">
              <w:rPr>
                <w:rFonts w:ascii="Times New Roman" w:hAnsi="Times New Roman"/>
                <w:sz w:val="24"/>
                <w:szCs w:val="24"/>
              </w:rPr>
              <w:t>66</w:t>
            </w:r>
            <w:r w:rsidR="00660282">
              <w:rPr>
                <w:rFonts w:ascii="Times New Roman" w:hAnsi="Times New Roman"/>
                <w:sz w:val="24"/>
                <w:szCs w:val="24"/>
              </w:rPr>
              <w:t xml:space="preserve"> </w:t>
            </w:r>
            <w:r w:rsidRPr="003D7C95">
              <w:rPr>
                <w:rFonts w:ascii="Times New Roman" w:hAnsi="Times New Roman"/>
                <w:sz w:val="24"/>
                <w:szCs w:val="24"/>
              </w:rPr>
              <w:t>91,</w:t>
            </w:r>
          </w:p>
          <w:p w:rsidR="000E5DC7" w:rsidRPr="00F70660"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e</w:t>
            </w:r>
            <w:r w:rsidR="00660282">
              <w:rPr>
                <w:rFonts w:ascii="Times New Roman" w:hAnsi="Times New Roman"/>
                <w:sz w:val="24"/>
                <w:szCs w:val="24"/>
              </w:rPr>
              <w:t>l</w:t>
            </w:r>
            <w:r w:rsidRPr="003D7C95">
              <w:rPr>
                <w:rFonts w:ascii="Times New Roman" w:hAnsi="Times New Roman"/>
                <w:sz w:val="24"/>
                <w:szCs w:val="24"/>
              </w:rPr>
              <w:t xml:space="preserve">. p. </w:t>
            </w:r>
            <w:hyperlink r:id="rId15" w:history="1">
              <w:r w:rsidR="00660282" w:rsidRPr="00660282">
                <w:rPr>
                  <w:rStyle w:val="Hipersaitas"/>
                  <w:rFonts w:ascii="Times New Roman" w:hAnsi="Times New Roman"/>
                  <w:sz w:val="24"/>
                  <w:szCs w:val="24"/>
                </w:rPr>
                <w:t>virginija.kutkeviciene@siauliuraj.lt</w:t>
              </w:r>
            </w:hyperlink>
          </w:p>
        </w:tc>
      </w:tr>
      <w:tr w:rsidR="000E5DC7" w:rsidRPr="003D7C95" w:rsidTr="0011478D">
        <w:tc>
          <w:tcPr>
            <w:tcW w:w="570" w:type="dxa"/>
          </w:tcPr>
          <w:p w:rsidR="000E5DC7" w:rsidRPr="003D7C95" w:rsidRDefault="000E5F3A"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22</w:t>
            </w:r>
            <w:r w:rsidR="000E5DC7" w:rsidRPr="003D7C95">
              <w:rPr>
                <w:rFonts w:ascii="Times New Roman" w:hAnsi="Times New Roman"/>
                <w:sz w:val="24"/>
                <w:szCs w:val="24"/>
              </w:rPr>
              <w:t>.</w:t>
            </w:r>
          </w:p>
        </w:tc>
        <w:tc>
          <w:tcPr>
            <w:tcW w:w="2835" w:type="dxa"/>
          </w:tcPr>
          <w:p w:rsidR="000E5DC7" w:rsidRPr="003D7C95" w:rsidRDefault="000E5DC7" w:rsidP="00F70660">
            <w:pPr>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Paslaugos atlikimo eiga</w:t>
            </w:r>
          </w:p>
        </w:tc>
        <w:tc>
          <w:tcPr>
            <w:tcW w:w="6059" w:type="dxa"/>
          </w:tcPr>
          <w:p w:rsidR="000E5F3A" w:rsidRPr="003D7C95" w:rsidRDefault="000E5F3A" w:rsidP="00F70660">
            <w:pPr>
              <w:spacing w:after="0" w:line="240" w:lineRule="auto"/>
              <w:jc w:val="both"/>
              <w:rPr>
                <w:rFonts w:ascii="Times New Roman" w:hAnsi="Times New Roman"/>
                <w:sz w:val="24"/>
                <w:szCs w:val="24"/>
              </w:rPr>
            </w:pPr>
            <w:r w:rsidRPr="003D7C95">
              <w:rPr>
                <w:rFonts w:ascii="Times New Roman" w:hAnsi="Times New Roman"/>
                <w:sz w:val="24"/>
                <w:szCs w:val="24"/>
              </w:rPr>
              <w:t xml:space="preserve">1. Interesantas pateikia prašymą Savivaldybės administracijos priimamojo darbuotojui. </w:t>
            </w:r>
          </w:p>
          <w:p w:rsidR="000E5F3A" w:rsidRPr="003D7C95" w:rsidRDefault="003B5001" w:rsidP="00F70660">
            <w:pPr>
              <w:spacing w:after="0" w:line="240" w:lineRule="auto"/>
              <w:jc w:val="both"/>
              <w:rPr>
                <w:rFonts w:ascii="Times New Roman" w:hAnsi="Times New Roman"/>
                <w:sz w:val="24"/>
                <w:szCs w:val="24"/>
              </w:rPr>
            </w:pPr>
            <w:r>
              <w:rPr>
                <w:rFonts w:ascii="Times New Roman" w:hAnsi="Times New Roman"/>
                <w:sz w:val="24"/>
                <w:szCs w:val="24"/>
              </w:rPr>
              <w:t xml:space="preserve">2. </w:t>
            </w:r>
            <w:r w:rsidR="000E5F3A" w:rsidRPr="003D7C95">
              <w:rPr>
                <w:rFonts w:ascii="Times New Roman" w:hAnsi="Times New Roman"/>
                <w:sz w:val="24"/>
                <w:szCs w:val="24"/>
              </w:rPr>
              <w:t>Su gautu prašymu supažindinamas administracijos direktorius, kuris uždeda rezoliuciją</w:t>
            </w:r>
            <w:r>
              <w:rPr>
                <w:rFonts w:ascii="Times New Roman" w:hAnsi="Times New Roman"/>
                <w:sz w:val="24"/>
                <w:szCs w:val="24"/>
              </w:rPr>
              <w:t xml:space="preserve"> ir paskiria pagal kompetenciją</w:t>
            </w:r>
            <w:r w:rsidR="000E5F3A" w:rsidRPr="003D7C95">
              <w:rPr>
                <w:rFonts w:ascii="Times New Roman" w:hAnsi="Times New Roman"/>
                <w:sz w:val="24"/>
                <w:szCs w:val="24"/>
              </w:rPr>
              <w:t xml:space="preserve"> paslaugos atlikimo vykdytojus, nurodo užduočių vykdymo terminus ir nustato kontrolės tipą. </w:t>
            </w:r>
          </w:p>
          <w:p w:rsidR="000E5F3A" w:rsidRPr="003D7C95" w:rsidRDefault="003B5001" w:rsidP="00F70660">
            <w:pPr>
              <w:spacing w:after="0" w:line="240" w:lineRule="auto"/>
              <w:jc w:val="both"/>
              <w:rPr>
                <w:rFonts w:ascii="Times New Roman" w:hAnsi="Times New Roman"/>
                <w:sz w:val="24"/>
                <w:szCs w:val="24"/>
              </w:rPr>
            </w:pPr>
            <w:r>
              <w:rPr>
                <w:rFonts w:ascii="Times New Roman" w:hAnsi="Times New Roman"/>
                <w:sz w:val="24"/>
                <w:szCs w:val="24"/>
              </w:rPr>
              <w:t xml:space="preserve">3. Prašymas </w:t>
            </w:r>
            <w:r w:rsidRPr="00022801">
              <w:rPr>
                <w:rFonts w:ascii="Times New Roman" w:hAnsi="Times New Roman"/>
                <w:sz w:val="24"/>
                <w:szCs w:val="24"/>
              </w:rPr>
              <w:t>d</w:t>
            </w:r>
            <w:r w:rsidR="000E5F3A" w:rsidRPr="00022801">
              <w:rPr>
                <w:rFonts w:ascii="Times New Roman" w:hAnsi="Times New Roman"/>
                <w:sz w:val="24"/>
                <w:szCs w:val="24"/>
              </w:rPr>
              <w:t>ėl specialiųjų</w:t>
            </w:r>
            <w:r w:rsidRPr="00022801">
              <w:rPr>
                <w:rFonts w:ascii="Times New Roman" w:hAnsi="Times New Roman"/>
                <w:sz w:val="24"/>
                <w:szCs w:val="24"/>
              </w:rPr>
              <w:t xml:space="preserve"> poreikių ir jų lygio nustatymo</w:t>
            </w:r>
            <w:r w:rsidR="000E5F3A" w:rsidRPr="00022801">
              <w:rPr>
                <w:rFonts w:ascii="Times New Roman" w:hAnsi="Times New Roman"/>
                <w:sz w:val="24"/>
                <w:szCs w:val="24"/>
              </w:rPr>
              <w:t xml:space="preserve"> su</w:t>
            </w:r>
            <w:r w:rsidR="000E5F3A" w:rsidRPr="003D7C95">
              <w:rPr>
                <w:rFonts w:ascii="Times New Roman" w:hAnsi="Times New Roman"/>
                <w:sz w:val="24"/>
                <w:szCs w:val="24"/>
              </w:rPr>
              <w:t xml:space="preserve"> rezoliucijomis nukreipiamas Socialinės paramos skyriui.</w:t>
            </w:r>
          </w:p>
          <w:p w:rsidR="000E5F3A" w:rsidRPr="003D7C95" w:rsidRDefault="003B5001" w:rsidP="00F70660">
            <w:pPr>
              <w:spacing w:after="0" w:line="240" w:lineRule="auto"/>
              <w:jc w:val="both"/>
              <w:rPr>
                <w:rStyle w:val="apple-style-span"/>
                <w:rFonts w:ascii="Times New Roman" w:hAnsi="Times New Roman"/>
                <w:sz w:val="24"/>
                <w:szCs w:val="24"/>
              </w:rPr>
            </w:pPr>
            <w:r>
              <w:rPr>
                <w:rFonts w:ascii="Times New Roman" w:hAnsi="Times New Roman"/>
                <w:sz w:val="24"/>
                <w:szCs w:val="24"/>
              </w:rPr>
              <w:t xml:space="preserve">4. </w:t>
            </w:r>
            <w:r w:rsidR="000E5F3A" w:rsidRPr="003D7C95">
              <w:rPr>
                <w:rFonts w:ascii="Times New Roman" w:hAnsi="Times New Roman"/>
                <w:sz w:val="24"/>
                <w:szCs w:val="24"/>
              </w:rPr>
              <w:t xml:space="preserve">Socialinės paramos skyrius išnagrinėja dokumentus, </w:t>
            </w:r>
            <w:r w:rsidR="000E5F3A" w:rsidRPr="003D7C95">
              <w:rPr>
                <w:rStyle w:val="apple-style-span"/>
                <w:rFonts w:ascii="Times New Roman" w:hAnsi="Times New Roman"/>
                <w:sz w:val="24"/>
                <w:szCs w:val="24"/>
              </w:rPr>
              <w:t xml:space="preserve">sutikrina nurodytus duomenis su Gyventojų registro tarnybos duomenimis.  </w:t>
            </w:r>
          </w:p>
          <w:p w:rsidR="000E5F3A" w:rsidRPr="003D7C95" w:rsidRDefault="000E5F3A" w:rsidP="00F70660">
            <w:pPr>
              <w:spacing w:after="0" w:line="240" w:lineRule="auto"/>
              <w:jc w:val="both"/>
              <w:rPr>
                <w:rFonts w:ascii="Times New Roman" w:hAnsi="Times New Roman"/>
                <w:sz w:val="24"/>
                <w:szCs w:val="24"/>
              </w:rPr>
            </w:pPr>
            <w:r w:rsidRPr="003D7C95">
              <w:rPr>
                <w:rStyle w:val="apple-style-span"/>
                <w:rFonts w:ascii="Times New Roman" w:hAnsi="Times New Roman"/>
                <w:sz w:val="24"/>
                <w:szCs w:val="24"/>
              </w:rPr>
              <w:t xml:space="preserve">5. Socialinės paramos skyriaus </w:t>
            </w:r>
            <w:r w:rsidRPr="00B520DB">
              <w:rPr>
                <w:rStyle w:val="apple-style-span"/>
                <w:rFonts w:ascii="Times New Roman" w:hAnsi="Times New Roman"/>
                <w:sz w:val="24"/>
                <w:szCs w:val="24"/>
              </w:rPr>
              <w:t>darbuotojas</w:t>
            </w:r>
            <w:r w:rsidR="00F70660" w:rsidRPr="00B520DB">
              <w:rPr>
                <w:rStyle w:val="apple-style-span"/>
                <w:rFonts w:ascii="Times New Roman" w:hAnsi="Times New Roman"/>
                <w:sz w:val="24"/>
                <w:szCs w:val="24"/>
              </w:rPr>
              <w:t>,</w:t>
            </w:r>
            <w:r w:rsidRPr="00B520DB">
              <w:rPr>
                <w:rStyle w:val="apple-style-span"/>
                <w:rFonts w:ascii="Times New Roman" w:hAnsi="Times New Roman"/>
                <w:sz w:val="24"/>
                <w:szCs w:val="24"/>
              </w:rPr>
              <w:t xml:space="preserve"> atsakingas už prašymą duomenų sistemoje „SPIS“</w:t>
            </w:r>
            <w:r w:rsidR="00F70660" w:rsidRPr="00B520DB">
              <w:rPr>
                <w:rStyle w:val="apple-style-span"/>
                <w:rFonts w:ascii="Times New Roman" w:hAnsi="Times New Roman"/>
                <w:sz w:val="24"/>
                <w:szCs w:val="24"/>
              </w:rPr>
              <w:t>,</w:t>
            </w:r>
            <w:r w:rsidRPr="00B520DB">
              <w:rPr>
                <w:rStyle w:val="apple-style-span"/>
                <w:rFonts w:ascii="Times New Roman" w:hAnsi="Times New Roman"/>
                <w:sz w:val="24"/>
                <w:szCs w:val="24"/>
              </w:rPr>
              <w:t xml:space="preserve"> </w:t>
            </w:r>
            <w:r w:rsidRPr="00B520DB">
              <w:rPr>
                <w:rFonts w:ascii="Times New Roman" w:hAnsi="Times New Roman"/>
                <w:sz w:val="24"/>
                <w:szCs w:val="24"/>
              </w:rPr>
              <w:t>užpildo</w:t>
            </w:r>
            <w:r w:rsidRPr="003D7C95">
              <w:rPr>
                <w:rFonts w:ascii="Times New Roman" w:hAnsi="Times New Roman"/>
                <w:sz w:val="24"/>
                <w:szCs w:val="24"/>
              </w:rPr>
              <w:t xml:space="preserve"> informaciją apie asmenį, kuris kreipėsi dėl specialiųjų poreikių lygio nustatymo, įvertina asmeniui reikalingos specialiosios pagalbos priemonių apimtį.</w:t>
            </w:r>
          </w:p>
          <w:p w:rsidR="000E5F3A" w:rsidRPr="003D7C95" w:rsidRDefault="003B5001" w:rsidP="00F70660">
            <w:pPr>
              <w:spacing w:after="0" w:line="240" w:lineRule="auto"/>
              <w:jc w:val="both"/>
              <w:rPr>
                <w:rFonts w:ascii="Times New Roman" w:hAnsi="Times New Roman"/>
                <w:sz w:val="24"/>
                <w:szCs w:val="24"/>
              </w:rPr>
            </w:pPr>
            <w:r>
              <w:rPr>
                <w:rFonts w:ascii="Times New Roman" w:hAnsi="Times New Roman"/>
                <w:sz w:val="24"/>
                <w:szCs w:val="24"/>
              </w:rPr>
              <w:t xml:space="preserve">6. </w:t>
            </w:r>
            <w:r w:rsidR="000E5F3A" w:rsidRPr="003D7C95">
              <w:rPr>
                <w:rFonts w:ascii="Times New Roman" w:hAnsi="Times New Roman"/>
                <w:sz w:val="24"/>
                <w:szCs w:val="24"/>
              </w:rPr>
              <w:t>Prašymas perduodamas svarstyti Šiaulių rajono savivaldy</w:t>
            </w:r>
            <w:r>
              <w:rPr>
                <w:rFonts w:ascii="Times New Roman" w:hAnsi="Times New Roman"/>
                <w:sz w:val="24"/>
                <w:szCs w:val="24"/>
              </w:rPr>
              <w:t>bės asmens specialiųjų poreikių</w:t>
            </w:r>
            <w:r w:rsidR="000E5F3A" w:rsidRPr="003D7C95">
              <w:rPr>
                <w:rFonts w:ascii="Times New Roman" w:hAnsi="Times New Roman"/>
                <w:sz w:val="24"/>
                <w:szCs w:val="24"/>
              </w:rPr>
              <w:t xml:space="preserve"> nustatymo ir tenkinimo komisijai.</w:t>
            </w:r>
          </w:p>
          <w:p w:rsidR="000E5DC7" w:rsidRPr="003D7C95" w:rsidRDefault="000E5F3A" w:rsidP="00F70660">
            <w:pPr>
              <w:spacing w:after="0" w:line="240" w:lineRule="auto"/>
              <w:jc w:val="both"/>
            </w:pPr>
            <w:r w:rsidRPr="003D7C95">
              <w:rPr>
                <w:rFonts w:ascii="Times New Roman" w:hAnsi="Times New Roman"/>
                <w:sz w:val="24"/>
                <w:szCs w:val="24"/>
              </w:rPr>
              <w:t>7</w:t>
            </w:r>
            <w:r w:rsidR="003B5001">
              <w:rPr>
                <w:rFonts w:ascii="Times New Roman" w:hAnsi="Times New Roman"/>
                <w:sz w:val="24"/>
                <w:szCs w:val="24"/>
              </w:rPr>
              <w:t xml:space="preserve">. </w:t>
            </w:r>
            <w:r w:rsidRPr="003D7C95">
              <w:rPr>
                <w:rFonts w:ascii="Times New Roman" w:hAnsi="Times New Roman"/>
                <w:sz w:val="24"/>
                <w:szCs w:val="24"/>
              </w:rPr>
              <w:t>Parengiamas sprendimo dėl specialiųjų poreikių lygi</w:t>
            </w:r>
            <w:r w:rsidR="00F70660">
              <w:rPr>
                <w:rFonts w:ascii="Times New Roman" w:hAnsi="Times New Roman"/>
                <w:sz w:val="24"/>
                <w:szCs w:val="24"/>
              </w:rPr>
              <w:t>o nustatymo projektas, jis teikiamas</w:t>
            </w:r>
            <w:r w:rsidRPr="003D7C95">
              <w:rPr>
                <w:rFonts w:ascii="Times New Roman" w:hAnsi="Times New Roman"/>
                <w:sz w:val="24"/>
                <w:szCs w:val="24"/>
              </w:rPr>
              <w:t xml:space="preserve"> pasirašyti </w:t>
            </w:r>
            <w:r w:rsidR="00F70660" w:rsidRPr="00B520DB">
              <w:rPr>
                <w:rFonts w:ascii="Times New Roman" w:hAnsi="Times New Roman"/>
                <w:sz w:val="24"/>
                <w:szCs w:val="24"/>
              </w:rPr>
              <w:t>S</w:t>
            </w:r>
            <w:r w:rsidRPr="00B520DB">
              <w:rPr>
                <w:rFonts w:ascii="Times New Roman" w:hAnsi="Times New Roman"/>
                <w:sz w:val="24"/>
                <w:szCs w:val="24"/>
              </w:rPr>
              <w:t>av</w:t>
            </w:r>
            <w:r w:rsidRPr="003D7C95">
              <w:rPr>
                <w:rFonts w:ascii="Times New Roman" w:hAnsi="Times New Roman"/>
                <w:sz w:val="24"/>
                <w:szCs w:val="24"/>
              </w:rPr>
              <w:t>ivaldybės administracijos direktoriaus įgaliotam asmeniui. Priėmus sprendimą dėl specialiųjų poreikių lygio nustatymo, specialistas išrašo ir išduoda asmeniui neįgaliojo pažymėjimą.</w:t>
            </w:r>
          </w:p>
        </w:tc>
      </w:tr>
      <w:tr w:rsidR="000E5DC7" w:rsidRPr="003D7C95" w:rsidTr="0011478D">
        <w:tc>
          <w:tcPr>
            <w:tcW w:w="9464" w:type="dxa"/>
            <w:gridSpan w:val="3"/>
          </w:tcPr>
          <w:p w:rsidR="000E5DC7" w:rsidRPr="003D7C95" w:rsidRDefault="000E5DC7" w:rsidP="00F70660">
            <w:pPr>
              <w:autoSpaceDE w:val="0"/>
              <w:autoSpaceDN w:val="0"/>
              <w:adjustRightInd w:val="0"/>
              <w:spacing w:after="0" w:line="240" w:lineRule="auto"/>
              <w:jc w:val="both"/>
              <w:rPr>
                <w:rFonts w:ascii="Times New Roman" w:hAnsi="Times New Roman"/>
                <w:b/>
                <w:bCs/>
                <w:sz w:val="24"/>
                <w:szCs w:val="24"/>
              </w:rPr>
            </w:pPr>
            <w:r w:rsidRPr="00022801">
              <w:rPr>
                <w:rFonts w:ascii="Times New Roman" w:hAnsi="Times New Roman"/>
                <w:b/>
                <w:bCs/>
                <w:sz w:val="24"/>
                <w:szCs w:val="24"/>
              </w:rPr>
              <w:t>V</w:t>
            </w:r>
            <w:r w:rsidRPr="003D7C95">
              <w:rPr>
                <w:rFonts w:ascii="Times New Roman" w:hAnsi="Times New Roman"/>
                <w:b/>
                <w:bCs/>
                <w:sz w:val="24"/>
                <w:szCs w:val="24"/>
              </w:rPr>
              <w:t xml:space="preserve"> dalis – Paslaugos teikimo proceso aprašymas (Instrukcija asmenų aptarnavimo padalinio specialistui)</w:t>
            </w:r>
          </w:p>
        </w:tc>
      </w:tr>
      <w:tr w:rsidR="000E5F3A" w:rsidRPr="003D7C95" w:rsidTr="0011478D">
        <w:tc>
          <w:tcPr>
            <w:tcW w:w="570" w:type="dxa"/>
          </w:tcPr>
          <w:p w:rsidR="000E5F3A" w:rsidRPr="003D7C95" w:rsidRDefault="000E5F3A"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23.</w:t>
            </w:r>
          </w:p>
        </w:tc>
        <w:tc>
          <w:tcPr>
            <w:tcW w:w="2835" w:type="dxa"/>
          </w:tcPr>
          <w:p w:rsidR="000E5F3A" w:rsidRPr="003D7C95" w:rsidRDefault="000E5F3A"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 xml:space="preserve">Prašymo įforminimo </w:t>
            </w:r>
            <w:r w:rsidR="007C02BD" w:rsidRPr="003D7C95">
              <w:rPr>
                <w:rFonts w:ascii="Times New Roman" w:hAnsi="Times New Roman"/>
                <w:sz w:val="24"/>
                <w:szCs w:val="24"/>
              </w:rPr>
              <w:t>eiga</w:t>
            </w:r>
          </w:p>
        </w:tc>
        <w:tc>
          <w:tcPr>
            <w:tcW w:w="6059" w:type="dxa"/>
          </w:tcPr>
          <w:p w:rsidR="0043505C" w:rsidRDefault="0043505C" w:rsidP="0043505C">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Prašymą teikiančiam asmeniui pateikiamas pasirašyti Informavimas apie asmens duomenų tvarkymą. Asmeniui pasirašius pateiktą formą, specialistas atlieka šiuos veiksmus:</w:t>
            </w:r>
          </w:p>
          <w:p w:rsidR="000E5F3A" w:rsidRPr="003D7C95" w:rsidRDefault="0043505C" w:rsidP="00F70660">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0E5F3A" w:rsidRPr="003D7C95">
              <w:rPr>
                <w:rFonts w:ascii="Times New Roman" w:hAnsi="Times New Roman"/>
                <w:sz w:val="24"/>
                <w:szCs w:val="24"/>
              </w:rPr>
              <w:t xml:space="preserve">1. </w:t>
            </w:r>
            <w:r>
              <w:rPr>
                <w:rFonts w:ascii="Times New Roman" w:hAnsi="Times New Roman"/>
                <w:sz w:val="24"/>
                <w:szCs w:val="24"/>
              </w:rPr>
              <w:t>g</w:t>
            </w:r>
            <w:r w:rsidR="000E5F3A" w:rsidRPr="003D7C95">
              <w:rPr>
                <w:rFonts w:ascii="Times New Roman" w:hAnsi="Times New Roman"/>
                <w:sz w:val="24"/>
                <w:szCs w:val="24"/>
              </w:rPr>
              <w:t>aut</w:t>
            </w:r>
            <w:r>
              <w:rPr>
                <w:rFonts w:ascii="Times New Roman" w:hAnsi="Times New Roman"/>
                <w:sz w:val="24"/>
                <w:szCs w:val="24"/>
              </w:rPr>
              <w:t>ą</w:t>
            </w:r>
            <w:r w:rsidR="00022801">
              <w:rPr>
                <w:rFonts w:ascii="Times New Roman" w:hAnsi="Times New Roman"/>
                <w:sz w:val="24"/>
                <w:szCs w:val="24"/>
              </w:rPr>
              <w:t xml:space="preserve"> </w:t>
            </w:r>
            <w:r w:rsidR="000E5F3A" w:rsidRPr="003D7C95">
              <w:rPr>
                <w:rFonts w:ascii="Times New Roman" w:hAnsi="Times New Roman"/>
                <w:sz w:val="24"/>
                <w:szCs w:val="24"/>
              </w:rPr>
              <w:t>prašym</w:t>
            </w:r>
            <w:r>
              <w:rPr>
                <w:rFonts w:ascii="Times New Roman" w:hAnsi="Times New Roman"/>
                <w:sz w:val="24"/>
                <w:szCs w:val="24"/>
              </w:rPr>
              <w:t>ą</w:t>
            </w:r>
            <w:r w:rsidR="000E5F3A" w:rsidRPr="003D7C95">
              <w:rPr>
                <w:rFonts w:ascii="Times New Roman" w:hAnsi="Times New Roman"/>
                <w:sz w:val="24"/>
                <w:szCs w:val="24"/>
              </w:rPr>
              <w:t xml:space="preserve"> </w:t>
            </w:r>
            <w:r>
              <w:rPr>
                <w:rFonts w:ascii="Times New Roman" w:hAnsi="Times New Roman"/>
                <w:sz w:val="24"/>
                <w:szCs w:val="24"/>
              </w:rPr>
              <w:t>registruojama</w:t>
            </w:r>
            <w:r w:rsidR="00022801">
              <w:rPr>
                <w:rFonts w:ascii="Times New Roman" w:hAnsi="Times New Roman"/>
                <w:sz w:val="24"/>
                <w:szCs w:val="24"/>
              </w:rPr>
              <w:t xml:space="preserve"> </w:t>
            </w:r>
            <w:r w:rsidR="000E5F3A" w:rsidRPr="003D7C95">
              <w:rPr>
                <w:rFonts w:ascii="Times New Roman" w:hAnsi="Times New Roman"/>
                <w:sz w:val="24"/>
                <w:szCs w:val="24"/>
              </w:rPr>
              <w:t xml:space="preserve">gautų dokumentų registre. </w:t>
            </w:r>
          </w:p>
          <w:p w:rsidR="000E5F3A" w:rsidRPr="003D7C95" w:rsidRDefault="0043505C" w:rsidP="00F70660">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0E5F3A" w:rsidRPr="003D7C95">
              <w:rPr>
                <w:rFonts w:ascii="Times New Roman" w:hAnsi="Times New Roman"/>
                <w:sz w:val="24"/>
                <w:szCs w:val="24"/>
              </w:rPr>
              <w:t xml:space="preserve">2. </w:t>
            </w:r>
            <w:r w:rsidR="003B5001">
              <w:rPr>
                <w:rFonts w:ascii="Times New Roman" w:hAnsi="Times New Roman"/>
                <w:sz w:val="24"/>
                <w:szCs w:val="24"/>
              </w:rPr>
              <w:t xml:space="preserve">sutikrina, ar pateikti </w:t>
            </w:r>
            <w:r w:rsidR="000E5F3A" w:rsidRPr="003D7C95">
              <w:rPr>
                <w:rFonts w:ascii="Times New Roman" w:hAnsi="Times New Roman"/>
                <w:sz w:val="24"/>
                <w:szCs w:val="24"/>
              </w:rPr>
              <w:t xml:space="preserve">visi dokumentai prašymui atlikti (žr. 13 </w:t>
            </w:r>
            <w:r w:rsidR="007C02BD" w:rsidRPr="003D7C95">
              <w:rPr>
                <w:rFonts w:ascii="Times New Roman" w:hAnsi="Times New Roman"/>
                <w:sz w:val="24"/>
                <w:szCs w:val="24"/>
              </w:rPr>
              <w:t>punktą</w:t>
            </w:r>
            <w:r w:rsidR="000E5F3A" w:rsidRPr="003D7C95">
              <w:rPr>
                <w:rFonts w:ascii="Times New Roman" w:hAnsi="Times New Roman"/>
                <w:sz w:val="24"/>
                <w:szCs w:val="24"/>
              </w:rPr>
              <w:t>), nustato prašymo esmę</w:t>
            </w:r>
            <w:r>
              <w:rPr>
                <w:rFonts w:ascii="Times New Roman" w:hAnsi="Times New Roman"/>
                <w:sz w:val="24"/>
                <w:szCs w:val="24"/>
              </w:rPr>
              <w:t>;</w:t>
            </w:r>
          </w:p>
          <w:p w:rsidR="000E5F3A" w:rsidRPr="003D7C95" w:rsidRDefault="0043505C" w:rsidP="00F70660">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w:t>
            </w:r>
            <w:r w:rsidR="000E5F3A" w:rsidRPr="003D7C95">
              <w:rPr>
                <w:rFonts w:ascii="Times New Roman" w:hAnsi="Times New Roman"/>
                <w:sz w:val="24"/>
                <w:szCs w:val="24"/>
              </w:rPr>
              <w:t xml:space="preserve">3. </w:t>
            </w:r>
            <w:r>
              <w:rPr>
                <w:rFonts w:ascii="Times New Roman" w:hAnsi="Times New Roman"/>
                <w:sz w:val="24"/>
                <w:szCs w:val="24"/>
              </w:rPr>
              <w:t>a</w:t>
            </w:r>
            <w:r w:rsidR="000E5F3A" w:rsidRPr="003D7C95">
              <w:rPr>
                <w:rFonts w:ascii="Times New Roman" w:hAnsi="Times New Roman"/>
                <w:sz w:val="24"/>
                <w:szCs w:val="24"/>
              </w:rPr>
              <w:t>nt prašymo dedamas registracijos spaudas, jame įrašoma prašymo gavimo data ir registracijos numeris. Registruojant prašymą įrašomas pareiškėjo vardas, pavardė, tikslus adresas, prašymo gavimo data, registracijos numeris, trumpas turinys, vadovo rezoliucija. Prašymas nuskenuojamas ir įkeliamas į kompiuterinę dokumentų registravimo sistemą</w:t>
            </w:r>
            <w:r>
              <w:rPr>
                <w:rFonts w:ascii="Times New Roman" w:hAnsi="Times New Roman"/>
                <w:sz w:val="24"/>
                <w:szCs w:val="24"/>
              </w:rPr>
              <w:t>;</w:t>
            </w:r>
            <w:r w:rsidR="000E5F3A" w:rsidRPr="003D7C95">
              <w:rPr>
                <w:rFonts w:ascii="Times New Roman" w:hAnsi="Times New Roman"/>
                <w:sz w:val="24"/>
                <w:szCs w:val="24"/>
              </w:rPr>
              <w:t xml:space="preserve"> </w:t>
            </w:r>
          </w:p>
          <w:p w:rsidR="000E5F3A" w:rsidRPr="00022801" w:rsidRDefault="0043505C" w:rsidP="00F70660">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0E5F3A" w:rsidRPr="003D7C95">
              <w:rPr>
                <w:rFonts w:ascii="Times New Roman" w:hAnsi="Times New Roman"/>
                <w:sz w:val="24"/>
                <w:szCs w:val="24"/>
              </w:rPr>
              <w:t xml:space="preserve">4. </w:t>
            </w:r>
            <w:r>
              <w:rPr>
                <w:rFonts w:ascii="Times New Roman" w:hAnsi="Times New Roman"/>
                <w:sz w:val="24"/>
                <w:szCs w:val="24"/>
              </w:rPr>
              <w:t>d</w:t>
            </w:r>
            <w:r w:rsidR="000E5F3A" w:rsidRPr="003D7C95">
              <w:rPr>
                <w:rFonts w:ascii="Times New Roman" w:hAnsi="Times New Roman"/>
                <w:sz w:val="24"/>
                <w:szCs w:val="24"/>
              </w:rPr>
              <w:t xml:space="preserve">ėl </w:t>
            </w:r>
            <w:r w:rsidR="000E5F3A" w:rsidRPr="00022801">
              <w:rPr>
                <w:rFonts w:ascii="Times New Roman" w:hAnsi="Times New Roman"/>
                <w:sz w:val="24"/>
                <w:szCs w:val="24"/>
              </w:rPr>
              <w:t>išk</w:t>
            </w:r>
            <w:r w:rsidR="003B5001" w:rsidRPr="00022801">
              <w:rPr>
                <w:rFonts w:ascii="Times New Roman" w:hAnsi="Times New Roman"/>
                <w:sz w:val="24"/>
                <w:szCs w:val="24"/>
              </w:rPr>
              <w:t>ylančių</w:t>
            </w:r>
            <w:r w:rsidR="000E5F3A" w:rsidRPr="00022801">
              <w:rPr>
                <w:rFonts w:ascii="Times New Roman" w:hAnsi="Times New Roman"/>
                <w:sz w:val="24"/>
                <w:szCs w:val="24"/>
              </w:rPr>
              <w:t xml:space="preserve"> neaiškumų d</w:t>
            </w:r>
            <w:r w:rsidR="003B5001" w:rsidRPr="00022801">
              <w:rPr>
                <w:rFonts w:ascii="Times New Roman" w:hAnsi="Times New Roman"/>
                <w:sz w:val="24"/>
                <w:szCs w:val="24"/>
              </w:rPr>
              <w:t>arbuotojas priimdamas prašymą d</w:t>
            </w:r>
            <w:r w:rsidR="000E5F3A" w:rsidRPr="00022801">
              <w:rPr>
                <w:rFonts w:ascii="Times New Roman" w:hAnsi="Times New Roman"/>
                <w:sz w:val="24"/>
                <w:szCs w:val="24"/>
              </w:rPr>
              <w:t>ėl specialiųjų</w:t>
            </w:r>
            <w:r w:rsidR="003B5001" w:rsidRPr="00022801">
              <w:rPr>
                <w:rFonts w:ascii="Times New Roman" w:hAnsi="Times New Roman"/>
                <w:sz w:val="24"/>
                <w:szCs w:val="24"/>
              </w:rPr>
              <w:t xml:space="preserve"> poreikių ir jų lygio nustatymo</w:t>
            </w:r>
            <w:r w:rsidR="000E5F3A" w:rsidRPr="00022801">
              <w:rPr>
                <w:rFonts w:ascii="Times New Roman" w:hAnsi="Times New Roman"/>
                <w:sz w:val="24"/>
                <w:szCs w:val="24"/>
              </w:rPr>
              <w:t xml:space="preserve"> gali kreiptis į Socialinės paramos skyriaus darbuotojus</w:t>
            </w:r>
            <w:r>
              <w:rPr>
                <w:rFonts w:ascii="Times New Roman" w:hAnsi="Times New Roman"/>
                <w:sz w:val="24"/>
                <w:szCs w:val="24"/>
              </w:rPr>
              <w:t>;</w:t>
            </w:r>
            <w:r w:rsidR="000E5F3A" w:rsidRPr="00022801">
              <w:rPr>
                <w:rFonts w:ascii="Times New Roman" w:hAnsi="Times New Roman"/>
                <w:sz w:val="24"/>
                <w:szCs w:val="24"/>
              </w:rPr>
              <w:t xml:space="preserve"> </w:t>
            </w:r>
          </w:p>
          <w:p w:rsidR="000E5F3A" w:rsidRDefault="0043505C" w:rsidP="0043505C">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0E5F3A" w:rsidRPr="00022801">
              <w:rPr>
                <w:rFonts w:ascii="Times New Roman" w:hAnsi="Times New Roman"/>
                <w:sz w:val="24"/>
                <w:szCs w:val="24"/>
              </w:rPr>
              <w:t xml:space="preserve">5. </w:t>
            </w:r>
            <w:r>
              <w:rPr>
                <w:rFonts w:ascii="Times New Roman" w:hAnsi="Times New Roman"/>
                <w:sz w:val="24"/>
                <w:szCs w:val="24"/>
              </w:rPr>
              <w:t>g</w:t>
            </w:r>
            <w:r w:rsidR="000E5F3A" w:rsidRPr="00022801">
              <w:rPr>
                <w:rFonts w:ascii="Times New Roman" w:hAnsi="Times New Roman"/>
                <w:sz w:val="24"/>
                <w:szCs w:val="24"/>
              </w:rPr>
              <w:t>aut</w:t>
            </w:r>
            <w:r>
              <w:rPr>
                <w:rFonts w:ascii="Times New Roman" w:hAnsi="Times New Roman"/>
                <w:sz w:val="24"/>
                <w:szCs w:val="24"/>
              </w:rPr>
              <w:t xml:space="preserve">ą </w:t>
            </w:r>
            <w:r w:rsidR="000E5F3A" w:rsidRPr="00022801">
              <w:rPr>
                <w:rFonts w:ascii="Times New Roman" w:hAnsi="Times New Roman"/>
                <w:sz w:val="24"/>
                <w:szCs w:val="24"/>
              </w:rPr>
              <w:t>prašym</w:t>
            </w:r>
            <w:r>
              <w:rPr>
                <w:rFonts w:ascii="Times New Roman" w:hAnsi="Times New Roman"/>
                <w:sz w:val="24"/>
                <w:szCs w:val="24"/>
              </w:rPr>
              <w:t>ą</w:t>
            </w:r>
            <w:r w:rsidR="000E5F3A" w:rsidRPr="00022801">
              <w:rPr>
                <w:rFonts w:ascii="Times New Roman" w:hAnsi="Times New Roman"/>
                <w:sz w:val="24"/>
                <w:szCs w:val="24"/>
              </w:rPr>
              <w:t xml:space="preserve"> perkelia į  </w:t>
            </w:r>
            <w:r w:rsidR="00430522" w:rsidRPr="00022801">
              <w:rPr>
                <w:rFonts w:ascii="Times New Roman" w:hAnsi="Times New Roman"/>
                <w:sz w:val="24"/>
                <w:szCs w:val="24"/>
              </w:rPr>
              <w:t>duomenų</w:t>
            </w:r>
            <w:r w:rsidR="000E5F3A" w:rsidRPr="00022801">
              <w:rPr>
                <w:rFonts w:ascii="Times New Roman" w:hAnsi="Times New Roman"/>
                <w:sz w:val="24"/>
                <w:szCs w:val="24"/>
              </w:rPr>
              <w:t xml:space="preserve"> valdymo sistemą „Avilys“ (</w:t>
            </w:r>
            <w:r w:rsidR="00430522" w:rsidRPr="00022801">
              <w:rPr>
                <w:rFonts w:ascii="Times New Roman" w:hAnsi="Times New Roman"/>
                <w:sz w:val="24"/>
                <w:szCs w:val="24"/>
              </w:rPr>
              <w:t>D</w:t>
            </w:r>
            <w:r w:rsidR="00F70660">
              <w:rPr>
                <w:rFonts w:ascii="Times New Roman" w:hAnsi="Times New Roman"/>
                <w:sz w:val="24"/>
                <w:szCs w:val="24"/>
              </w:rPr>
              <w:t xml:space="preserve">VS </w:t>
            </w:r>
            <w:r w:rsidR="00F70660" w:rsidRPr="00863BEF">
              <w:rPr>
                <w:rFonts w:ascii="Times New Roman" w:hAnsi="Times New Roman"/>
                <w:sz w:val="24"/>
                <w:szCs w:val="24"/>
              </w:rPr>
              <w:t>„@</w:t>
            </w:r>
            <w:r w:rsidR="000E5F3A" w:rsidRPr="00863BEF">
              <w:rPr>
                <w:rFonts w:ascii="Times New Roman" w:hAnsi="Times New Roman"/>
                <w:sz w:val="24"/>
                <w:szCs w:val="24"/>
              </w:rPr>
              <w:t>vilys</w:t>
            </w:r>
            <w:r w:rsidR="000E5F3A" w:rsidRPr="00022801">
              <w:rPr>
                <w:rFonts w:ascii="Times New Roman" w:hAnsi="Times New Roman"/>
                <w:sz w:val="24"/>
                <w:szCs w:val="24"/>
              </w:rPr>
              <w:t xml:space="preserve">“), kur atliekami prašymo </w:t>
            </w:r>
            <w:r w:rsidR="003B5001" w:rsidRPr="00022801">
              <w:rPr>
                <w:rFonts w:ascii="Times New Roman" w:hAnsi="Times New Roman"/>
                <w:sz w:val="24"/>
                <w:szCs w:val="24"/>
              </w:rPr>
              <w:t>nagrinėjimo</w:t>
            </w:r>
            <w:r w:rsidR="000E5F3A" w:rsidRPr="00022801">
              <w:rPr>
                <w:rFonts w:ascii="Times New Roman" w:hAnsi="Times New Roman"/>
                <w:sz w:val="24"/>
                <w:szCs w:val="24"/>
              </w:rPr>
              <w:t xml:space="preserve"> veiks</w:t>
            </w:r>
            <w:r w:rsidR="000E5F3A" w:rsidRPr="003D7C95">
              <w:rPr>
                <w:rFonts w:ascii="Times New Roman" w:hAnsi="Times New Roman"/>
                <w:sz w:val="24"/>
                <w:szCs w:val="24"/>
              </w:rPr>
              <w:t>mai.</w:t>
            </w:r>
          </w:p>
          <w:p w:rsidR="0043505C" w:rsidRPr="003D7C95" w:rsidRDefault="0043505C" w:rsidP="0043505C">
            <w:pPr>
              <w:tabs>
                <w:tab w:val="left" w:pos="993"/>
              </w:tabs>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0E5F3A" w:rsidRPr="003D7C95" w:rsidTr="0011478D">
        <w:tc>
          <w:tcPr>
            <w:tcW w:w="570" w:type="dxa"/>
          </w:tcPr>
          <w:p w:rsidR="000E5F3A" w:rsidRPr="003D7C95" w:rsidRDefault="000E5F3A"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lastRenderedPageBreak/>
              <w:t>24.</w:t>
            </w:r>
          </w:p>
        </w:tc>
        <w:tc>
          <w:tcPr>
            <w:tcW w:w="2835" w:type="dxa"/>
          </w:tcPr>
          <w:p w:rsidR="000E5F3A" w:rsidRPr="003D7C95" w:rsidRDefault="000E5F3A" w:rsidP="00F70660">
            <w:pPr>
              <w:tabs>
                <w:tab w:val="left" w:pos="993"/>
              </w:tabs>
              <w:autoSpaceDE w:val="0"/>
              <w:autoSpaceDN w:val="0"/>
              <w:adjustRightInd w:val="0"/>
              <w:spacing w:after="0" w:line="240" w:lineRule="auto"/>
              <w:rPr>
                <w:rFonts w:ascii="Times New Roman" w:hAnsi="Times New Roman"/>
                <w:sz w:val="24"/>
                <w:szCs w:val="24"/>
              </w:rPr>
            </w:pPr>
            <w:r w:rsidRPr="003D7C95">
              <w:rPr>
                <w:rFonts w:ascii="Times New Roman" w:hAnsi="Times New Roman"/>
                <w:sz w:val="24"/>
                <w:szCs w:val="24"/>
              </w:rPr>
              <w:t>Galimi klausimai</w:t>
            </w:r>
          </w:p>
        </w:tc>
        <w:tc>
          <w:tcPr>
            <w:tcW w:w="6059" w:type="dxa"/>
          </w:tcPr>
          <w:p w:rsidR="000E5F3A" w:rsidRPr="003D7C95" w:rsidRDefault="000E5F3A" w:rsidP="00F70660">
            <w:pPr>
              <w:autoSpaceDE w:val="0"/>
              <w:autoSpaceDN w:val="0"/>
              <w:adjustRightInd w:val="0"/>
              <w:spacing w:after="0" w:line="240" w:lineRule="auto"/>
              <w:rPr>
                <w:rFonts w:ascii="Times New Roman" w:hAnsi="Times New Roman"/>
                <w:color w:val="FF0000"/>
                <w:sz w:val="24"/>
                <w:szCs w:val="24"/>
              </w:rPr>
            </w:pPr>
          </w:p>
        </w:tc>
      </w:tr>
    </w:tbl>
    <w:p w:rsidR="000E5DC7" w:rsidRDefault="000E5DC7" w:rsidP="00F70660">
      <w:pPr>
        <w:spacing w:after="0"/>
        <w:rPr>
          <w:rFonts w:ascii="Times New Roman" w:hAnsi="Times New Roman"/>
          <w:sz w:val="24"/>
          <w:szCs w:val="24"/>
        </w:rPr>
      </w:pPr>
    </w:p>
    <w:p w:rsidR="00430522" w:rsidRDefault="00430522" w:rsidP="00430522">
      <w:pPr>
        <w:jc w:val="center"/>
        <w:rPr>
          <w:rFonts w:ascii="Times New Roman" w:hAnsi="Times New Roman"/>
          <w:sz w:val="24"/>
          <w:szCs w:val="24"/>
        </w:rPr>
      </w:pPr>
      <w:r>
        <w:rPr>
          <w:rFonts w:ascii="Times New Roman" w:hAnsi="Times New Roman"/>
          <w:sz w:val="24"/>
          <w:szCs w:val="24"/>
        </w:rPr>
        <w:t>_____________________</w:t>
      </w:r>
    </w:p>
    <w:p w:rsidR="000E5DC7" w:rsidRDefault="000E5DC7" w:rsidP="000E5DC7">
      <w:pPr>
        <w:rPr>
          <w:rFonts w:ascii="Times New Roman" w:hAnsi="Times New Roman"/>
          <w:sz w:val="24"/>
          <w:szCs w:val="24"/>
        </w:rPr>
      </w:pPr>
    </w:p>
    <w:p w:rsidR="000E5DC7" w:rsidRDefault="000E5DC7" w:rsidP="000E5DC7"/>
    <w:p w:rsidR="000E5DC7" w:rsidRDefault="000E5DC7" w:rsidP="000E5DC7"/>
    <w:p w:rsidR="00DE4C4F" w:rsidRDefault="00DE4C4F" w:rsidP="000E5DC7"/>
    <w:p w:rsidR="00660282" w:rsidRDefault="00660282" w:rsidP="000E5DC7"/>
    <w:p w:rsidR="00660282" w:rsidRDefault="00660282" w:rsidP="000E5DC7"/>
    <w:p w:rsidR="00660282" w:rsidRDefault="00660282" w:rsidP="000E5DC7"/>
    <w:p w:rsidR="00660282" w:rsidRDefault="00660282" w:rsidP="000E5DC7"/>
    <w:p w:rsidR="00660282" w:rsidRDefault="00660282" w:rsidP="000E5DC7"/>
    <w:p w:rsidR="00660282" w:rsidRDefault="00660282" w:rsidP="000E5DC7"/>
    <w:p w:rsidR="00660282" w:rsidRDefault="00660282" w:rsidP="000E5DC7"/>
    <w:p w:rsidR="00660282" w:rsidRDefault="00660282" w:rsidP="000E5DC7"/>
    <w:p w:rsidR="000E5DC7" w:rsidRDefault="003B5001" w:rsidP="003B5001">
      <w:r>
        <w:br w:type="page"/>
      </w:r>
      <w:r w:rsidR="00A13826">
        <w:rPr>
          <w:b/>
          <w:bCs/>
          <w:noProof/>
          <w:sz w:val="24"/>
          <w:szCs w:val="24"/>
          <w:vertAlign w:val="superscript"/>
        </w:rPr>
        <mc:AlternateContent>
          <mc:Choice Requires="wps">
            <w:drawing>
              <wp:anchor distT="0" distB="0" distL="114300" distR="114300" simplePos="0" relativeHeight="251657216" behindDoc="0" locked="0" layoutInCell="1" allowOverlap="1">
                <wp:simplePos x="0" y="0"/>
                <wp:positionH relativeFrom="column">
                  <wp:posOffset>3882390</wp:posOffset>
                </wp:positionH>
                <wp:positionV relativeFrom="paragraph">
                  <wp:posOffset>59690</wp:posOffset>
                </wp:positionV>
                <wp:extent cx="2390775" cy="525145"/>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660" w:rsidRPr="00022801" w:rsidRDefault="00F70660" w:rsidP="00821C9F">
                            <w:pPr>
                              <w:spacing w:after="0" w:line="240" w:lineRule="auto"/>
                              <w:rPr>
                                <w:rFonts w:ascii="Times New Roman" w:hAnsi="Times New Roman"/>
                                <w:sz w:val="20"/>
                                <w:szCs w:val="20"/>
                              </w:rPr>
                            </w:pPr>
                            <w:r w:rsidRPr="00821C9F">
                              <w:rPr>
                                <w:rFonts w:ascii="Times New Roman" w:hAnsi="Times New Roman"/>
                                <w:sz w:val="20"/>
                                <w:szCs w:val="20"/>
                              </w:rPr>
                              <w:t>Specialiųjų poreikių lygio nustatym</w:t>
                            </w:r>
                            <w:r>
                              <w:rPr>
                                <w:rFonts w:ascii="Times New Roman" w:hAnsi="Times New Roman"/>
                                <w:sz w:val="20"/>
                                <w:szCs w:val="20"/>
                              </w:rPr>
                              <w:t xml:space="preserve">o </w:t>
                            </w:r>
                            <w:r w:rsidRPr="00022801">
                              <w:rPr>
                                <w:rFonts w:ascii="Times New Roman" w:hAnsi="Times New Roman"/>
                                <w:sz w:val="20"/>
                                <w:szCs w:val="20"/>
                              </w:rPr>
                              <w:t>aprašo</w:t>
                            </w:r>
                          </w:p>
                          <w:p w:rsidR="00F70660" w:rsidRPr="00821C9F" w:rsidRDefault="000B1186" w:rsidP="00821C9F">
                            <w:pPr>
                              <w:spacing w:after="0" w:line="240" w:lineRule="auto"/>
                              <w:rPr>
                                <w:rFonts w:ascii="Times New Roman" w:hAnsi="Times New Roman"/>
                                <w:sz w:val="20"/>
                                <w:szCs w:val="20"/>
                              </w:rPr>
                            </w:pPr>
                            <w:r>
                              <w:rPr>
                                <w:rFonts w:ascii="Times New Roman" w:hAnsi="Times New Roman"/>
                                <w:sz w:val="20"/>
                                <w:szCs w:val="20"/>
                              </w:rPr>
                              <w:t xml:space="preserve">1 </w:t>
                            </w:r>
                            <w:r w:rsidR="00F70660" w:rsidRPr="00821C9F">
                              <w:rPr>
                                <w:rFonts w:ascii="Times New Roman" w:hAnsi="Times New Roman"/>
                                <w:sz w:val="20"/>
                                <w:szCs w:val="20"/>
                              </w:rPr>
                              <w:t xml:space="preserve">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7pt;margin-top:4.7pt;width:188.25pt;height: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" stroked="f">
                <v:textbox>
                  <w:txbxContent>
                    <w:p w:rsidR="00F70660" w:rsidRPr="00022801" w:rsidRDefault="00F70660" w:rsidP="00821C9F">
                      <w:pPr>
                        <w:spacing w:after="0" w:line="240" w:lineRule="auto"/>
                        <w:rPr>
                          <w:rFonts w:ascii="Times New Roman" w:hAnsi="Times New Roman"/>
                          <w:sz w:val="20"/>
                          <w:szCs w:val="20"/>
                        </w:rPr>
                      </w:pPr>
                      <w:r w:rsidRPr="00821C9F">
                        <w:rPr>
                          <w:rFonts w:ascii="Times New Roman" w:hAnsi="Times New Roman"/>
                          <w:sz w:val="20"/>
                          <w:szCs w:val="20"/>
                        </w:rPr>
                        <w:t>Specialiųjų poreikių lygio nustatym</w:t>
                      </w:r>
                      <w:r>
                        <w:rPr>
                          <w:rFonts w:ascii="Times New Roman" w:hAnsi="Times New Roman"/>
                          <w:sz w:val="20"/>
                          <w:szCs w:val="20"/>
                        </w:rPr>
                        <w:t xml:space="preserve">o </w:t>
                      </w:r>
                      <w:r w:rsidRPr="00022801">
                        <w:rPr>
                          <w:rFonts w:ascii="Times New Roman" w:hAnsi="Times New Roman"/>
                          <w:sz w:val="20"/>
                          <w:szCs w:val="20"/>
                        </w:rPr>
                        <w:t>aprašo</w:t>
                      </w:r>
                    </w:p>
                    <w:p w:rsidR="00F70660" w:rsidRPr="00821C9F" w:rsidRDefault="000B1186" w:rsidP="00821C9F">
                      <w:pPr>
                        <w:spacing w:after="0" w:line="240" w:lineRule="auto"/>
                        <w:rPr>
                          <w:rFonts w:ascii="Times New Roman" w:hAnsi="Times New Roman"/>
                          <w:sz w:val="20"/>
                          <w:szCs w:val="20"/>
                        </w:rPr>
                      </w:pPr>
                      <w:r>
                        <w:rPr>
                          <w:rFonts w:ascii="Times New Roman" w:hAnsi="Times New Roman"/>
                          <w:sz w:val="20"/>
                          <w:szCs w:val="20"/>
                        </w:rPr>
                        <w:t xml:space="preserve">1 </w:t>
                      </w:r>
                      <w:r w:rsidR="00F70660" w:rsidRPr="00821C9F">
                        <w:rPr>
                          <w:rFonts w:ascii="Times New Roman" w:hAnsi="Times New Roman"/>
                          <w:sz w:val="20"/>
                          <w:szCs w:val="20"/>
                        </w:rPr>
                        <w:t xml:space="preserve">priedas </w:t>
                      </w:r>
                    </w:p>
                  </w:txbxContent>
                </v:textbox>
              </v:shape>
            </w:pict>
          </mc:Fallback>
        </mc:AlternateContent>
      </w:r>
    </w:p>
    <w:p w:rsidR="00D96AA0" w:rsidRDefault="00D96AA0" w:rsidP="000E5DC7">
      <w:pPr>
        <w:tabs>
          <w:tab w:val="left" w:pos="4065"/>
        </w:tabs>
      </w:pPr>
    </w:p>
    <w:p w:rsidR="003B5001" w:rsidRPr="003B5001" w:rsidRDefault="003B5001" w:rsidP="003B5001">
      <w:pPr>
        <w:pStyle w:val="Betarp"/>
        <w:jc w:val="center"/>
        <w:rPr>
          <w:rFonts w:ascii="Times New Roman" w:hAnsi="Times New Roman"/>
          <w:b/>
          <w:sz w:val="24"/>
          <w:szCs w:val="24"/>
        </w:rPr>
      </w:pPr>
      <w:r w:rsidRPr="003B5001">
        <w:rPr>
          <w:rFonts w:ascii="Times New Roman" w:hAnsi="Times New Roman"/>
          <w:b/>
          <w:sz w:val="24"/>
          <w:szCs w:val="24"/>
        </w:rPr>
        <w:t>(Pašymo forma)</w:t>
      </w:r>
    </w:p>
    <w:p w:rsidR="003B5001" w:rsidRPr="003B5001" w:rsidRDefault="003B5001" w:rsidP="003B5001">
      <w:pPr>
        <w:pStyle w:val="Betarp"/>
        <w:jc w:val="center"/>
        <w:rPr>
          <w:rFonts w:ascii="Times New Roman" w:hAnsi="Times New Roman"/>
          <w:b/>
          <w:sz w:val="24"/>
          <w:szCs w:val="24"/>
        </w:rPr>
      </w:pPr>
    </w:p>
    <w:p w:rsidR="000A1D94" w:rsidRPr="009D726A" w:rsidRDefault="000A1D94" w:rsidP="00DA0B32">
      <w:pPr>
        <w:pStyle w:val="Pavadinimas"/>
        <w:rPr>
          <w:b w:val="0"/>
          <w:bCs/>
          <w:sz w:val="24"/>
          <w:szCs w:val="24"/>
          <w:lang w:val="lt-LT"/>
        </w:rPr>
      </w:pPr>
      <w:r w:rsidRPr="009D726A">
        <w:rPr>
          <w:b w:val="0"/>
          <w:bCs/>
          <w:sz w:val="24"/>
          <w:szCs w:val="24"/>
        </w:rPr>
        <w:t>_______________________________________________________________</w:t>
      </w:r>
      <w:r w:rsidR="009D726A">
        <w:rPr>
          <w:b w:val="0"/>
          <w:bCs/>
          <w:sz w:val="24"/>
          <w:szCs w:val="24"/>
        </w:rPr>
        <w:t>_________________</w:t>
      </w:r>
    </w:p>
    <w:p w:rsidR="00DA0B32" w:rsidRDefault="007C02BD" w:rsidP="00DA0B32">
      <w:pPr>
        <w:pStyle w:val="Pavadinimas"/>
        <w:rPr>
          <w:b w:val="0"/>
          <w:bCs/>
          <w:sz w:val="20"/>
          <w:szCs w:val="24"/>
          <w:lang w:val="lt-LT"/>
        </w:rPr>
      </w:pPr>
      <w:r w:rsidRPr="003B5001">
        <w:rPr>
          <w:b w:val="0"/>
          <w:bCs/>
          <w:color w:val="FF0000"/>
          <w:sz w:val="20"/>
          <w:szCs w:val="24"/>
        </w:rPr>
        <w:t>(</w:t>
      </w:r>
      <w:r w:rsidR="003B5001" w:rsidRPr="003B5001">
        <w:rPr>
          <w:b w:val="0"/>
          <w:bCs/>
          <w:color w:val="FF0000"/>
          <w:sz w:val="20"/>
          <w:szCs w:val="24"/>
        </w:rPr>
        <w:t>a</w:t>
      </w:r>
      <w:r w:rsidR="00DA0B32" w:rsidRPr="000A1D94">
        <w:rPr>
          <w:b w:val="0"/>
          <w:bCs/>
          <w:sz w:val="20"/>
          <w:szCs w:val="24"/>
        </w:rPr>
        <w:t>smens (jo įgalioto atstovo ar  jo tėvų (įtėvių), sutuoktinio, vaiko, globėjo, rūpintojo) vardas ir pavardė, asmens kodas)</w:t>
      </w:r>
    </w:p>
    <w:p w:rsidR="009D726A" w:rsidRPr="009D726A" w:rsidRDefault="009D726A" w:rsidP="00DA0B32">
      <w:pPr>
        <w:pStyle w:val="Pavadinimas"/>
        <w:rPr>
          <w:b w:val="0"/>
          <w:bCs/>
          <w:sz w:val="20"/>
          <w:szCs w:val="24"/>
          <w:lang w:val="lt-LT"/>
        </w:rPr>
      </w:pPr>
    </w:p>
    <w:p w:rsidR="00DA0B32" w:rsidRPr="009D726A" w:rsidRDefault="00DA0B32" w:rsidP="00DA0B32">
      <w:pPr>
        <w:pStyle w:val="Pavadinimas"/>
        <w:rPr>
          <w:sz w:val="24"/>
          <w:szCs w:val="24"/>
          <w:lang w:val="lt-LT"/>
        </w:rPr>
      </w:pPr>
      <w:r w:rsidRPr="00DA0B32">
        <w:rPr>
          <w:sz w:val="24"/>
          <w:szCs w:val="24"/>
        </w:rPr>
        <w:t>_________________________________________________________</w:t>
      </w:r>
      <w:r w:rsidR="000A1D94">
        <w:rPr>
          <w:sz w:val="24"/>
          <w:szCs w:val="24"/>
        </w:rPr>
        <w:t>_______________</w:t>
      </w:r>
      <w:r w:rsidR="009D726A">
        <w:rPr>
          <w:sz w:val="24"/>
          <w:szCs w:val="24"/>
          <w:lang w:val="lt-LT"/>
        </w:rPr>
        <w:t>________</w:t>
      </w:r>
    </w:p>
    <w:p w:rsidR="00DA0B32" w:rsidRPr="000A1D94" w:rsidRDefault="007C02BD" w:rsidP="00DA0B32">
      <w:pPr>
        <w:pStyle w:val="Pavadinimas"/>
        <w:rPr>
          <w:b w:val="0"/>
          <w:bCs/>
          <w:sz w:val="20"/>
          <w:szCs w:val="24"/>
        </w:rPr>
      </w:pPr>
      <w:r>
        <w:rPr>
          <w:b w:val="0"/>
          <w:bCs/>
          <w:sz w:val="20"/>
          <w:szCs w:val="24"/>
        </w:rPr>
        <w:t>(</w:t>
      </w:r>
      <w:r w:rsidR="00660282">
        <w:rPr>
          <w:b w:val="0"/>
          <w:bCs/>
          <w:sz w:val="20"/>
          <w:szCs w:val="24"/>
        </w:rPr>
        <w:t>a</w:t>
      </w:r>
      <w:r w:rsidR="00DA0B32" w:rsidRPr="000A1D94">
        <w:rPr>
          <w:b w:val="0"/>
          <w:bCs/>
          <w:sz w:val="20"/>
          <w:szCs w:val="24"/>
        </w:rPr>
        <w:t>dresas, telefonas)</w:t>
      </w:r>
    </w:p>
    <w:p w:rsidR="000A1D94" w:rsidRDefault="000A1D94" w:rsidP="00DA0B32">
      <w:pPr>
        <w:pStyle w:val="Pavadinimas"/>
        <w:jc w:val="left"/>
        <w:rPr>
          <w:b w:val="0"/>
          <w:bCs/>
          <w:sz w:val="24"/>
          <w:szCs w:val="24"/>
        </w:rPr>
      </w:pPr>
    </w:p>
    <w:p w:rsidR="000A1D94" w:rsidRDefault="000A1D94" w:rsidP="00DA0B32">
      <w:pPr>
        <w:pStyle w:val="Pavadinimas"/>
        <w:jc w:val="left"/>
        <w:rPr>
          <w:b w:val="0"/>
          <w:bCs/>
          <w:sz w:val="24"/>
          <w:szCs w:val="24"/>
        </w:rPr>
      </w:pPr>
    </w:p>
    <w:p w:rsidR="00DA0B32" w:rsidRPr="00660282" w:rsidRDefault="000A1D94" w:rsidP="00DA0B32">
      <w:pPr>
        <w:pStyle w:val="Pavadinimas"/>
        <w:jc w:val="left"/>
        <w:rPr>
          <w:b w:val="0"/>
          <w:bCs/>
          <w:sz w:val="24"/>
          <w:szCs w:val="24"/>
        </w:rPr>
      </w:pPr>
      <w:r w:rsidRPr="00660282">
        <w:rPr>
          <w:b w:val="0"/>
          <w:bCs/>
          <w:sz w:val="24"/>
          <w:szCs w:val="24"/>
        </w:rPr>
        <w:t>Šiaulių rajono savivaldybės administracijos</w:t>
      </w:r>
    </w:p>
    <w:p w:rsidR="000A1D94" w:rsidRPr="00660282" w:rsidRDefault="000A1D94" w:rsidP="00DA0B32">
      <w:pPr>
        <w:pStyle w:val="Pavadinimas"/>
        <w:jc w:val="left"/>
        <w:rPr>
          <w:b w:val="0"/>
          <w:bCs/>
          <w:sz w:val="24"/>
          <w:szCs w:val="24"/>
        </w:rPr>
      </w:pPr>
      <w:r w:rsidRPr="00660282">
        <w:rPr>
          <w:b w:val="0"/>
          <w:bCs/>
          <w:sz w:val="24"/>
          <w:szCs w:val="24"/>
        </w:rPr>
        <w:t>Socialinės paramos skyriui</w:t>
      </w:r>
    </w:p>
    <w:p w:rsidR="00DA0B32" w:rsidRPr="00DA0B32" w:rsidRDefault="00DA0B32" w:rsidP="00DA0B32">
      <w:pPr>
        <w:pStyle w:val="Pavadinimas"/>
        <w:jc w:val="left"/>
        <w:rPr>
          <w:b w:val="0"/>
          <w:bCs/>
          <w:sz w:val="24"/>
          <w:szCs w:val="24"/>
        </w:rPr>
      </w:pPr>
    </w:p>
    <w:p w:rsidR="00DA0B32" w:rsidRPr="00DA0B32" w:rsidRDefault="00DA0B32" w:rsidP="00DA0B32">
      <w:pPr>
        <w:pStyle w:val="Pavadinimas"/>
        <w:jc w:val="left"/>
        <w:rPr>
          <w:b w:val="0"/>
          <w:bCs/>
          <w:sz w:val="24"/>
          <w:szCs w:val="24"/>
        </w:rPr>
      </w:pPr>
    </w:p>
    <w:p w:rsidR="000A1D94" w:rsidRDefault="000A1D94" w:rsidP="00DA0B32">
      <w:pPr>
        <w:pStyle w:val="Pavadinimas"/>
        <w:rPr>
          <w:sz w:val="24"/>
          <w:szCs w:val="24"/>
        </w:rPr>
      </w:pPr>
    </w:p>
    <w:p w:rsidR="00DA0B32" w:rsidRPr="00DA0B32" w:rsidRDefault="00DA0B32" w:rsidP="00DA0B32">
      <w:pPr>
        <w:pStyle w:val="Pavadinimas"/>
        <w:rPr>
          <w:sz w:val="24"/>
          <w:szCs w:val="24"/>
        </w:rPr>
      </w:pPr>
      <w:r w:rsidRPr="00DA0B32">
        <w:rPr>
          <w:sz w:val="24"/>
          <w:szCs w:val="24"/>
        </w:rPr>
        <w:t>PRAŠYMAS</w:t>
      </w:r>
    </w:p>
    <w:p w:rsidR="00DA0B32" w:rsidRPr="00DA0B32" w:rsidRDefault="00DA0B32" w:rsidP="00DA0B32">
      <w:pPr>
        <w:jc w:val="center"/>
        <w:rPr>
          <w:rFonts w:ascii="Times New Roman" w:hAnsi="Times New Roman"/>
          <w:b/>
          <w:sz w:val="24"/>
          <w:szCs w:val="24"/>
        </w:rPr>
      </w:pPr>
      <w:r w:rsidRPr="00DA0B32">
        <w:rPr>
          <w:rFonts w:ascii="Times New Roman" w:hAnsi="Times New Roman"/>
          <w:b/>
          <w:sz w:val="24"/>
          <w:szCs w:val="24"/>
        </w:rPr>
        <w:t xml:space="preserve">DĖL  SPECIALIŲJŲ  POREIKIŲ  LYGIO  NUSTATYMO  </w:t>
      </w:r>
    </w:p>
    <w:p w:rsidR="00DA0B32" w:rsidRPr="000A1D94" w:rsidRDefault="007C02BD" w:rsidP="000A1D94">
      <w:pPr>
        <w:spacing w:after="0"/>
        <w:jc w:val="center"/>
        <w:rPr>
          <w:rFonts w:ascii="Times New Roman" w:hAnsi="Times New Roman"/>
          <w:sz w:val="20"/>
          <w:szCs w:val="24"/>
        </w:rPr>
      </w:pPr>
      <w:r>
        <w:rPr>
          <w:rFonts w:ascii="Times New Roman" w:hAnsi="Times New Roman"/>
          <w:sz w:val="20"/>
          <w:szCs w:val="24"/>
        </w:rPr>
        <w:t>20_</w:t>
      </w:r>
      <w:r w:rsidR="000A1D94" w:rsidRPr="000A1D94">
        <w:rPr>
          <w:rFonts w:ascii="Times New Roman" w:hAnsi="Times New Roman"/>
          <w:sz w:val="20"/>
          <w:szCs w:val="24"/>
        </w:rPr>
        <w:t>__ m. ______________ ___ d.</w:t>
      </w:r>
    </w:p>
    <w:p w:rsidR="00DA0B32" w:rsidRPr="00FC3EDB" w:rsidRDefault="000A1D94" w:rsidP="000A1D94">
      <w:pPr>
        <w:spacing w:after="0"/>
        <w:jc w:val="center"/>
        <w:rPr>
          <w:rFonts w:ascii="Times New Roman" w:hAnsi="Times New Roman"/>
          <w:bCs/>
          <w:sz w:val="24"/>
          <w:szCs w:val="24"/>
        </w:rPr>
      </w:pPr>
      <w:r w:rsidRPr="00FC3EDB">
        <w:rPr>
          <w:rFonts w:ascii="Times New Roman" w:hAnsi="Times New Roman"/>
          <w:bCs/>
          <w:sz w:val="24"/>
          <w:szCs w:val="24"/>
        </w:rPr>
        <w:t>Šiauliai</w:t>
      </w:r>
    </w:p>
    <w:p w:rsidR="00DA0B32" w:rsidRPr="00DA0B32" w:rsidRDefault="00DA0B32" w:rsidP="000A1D94">
      <w:pPr>
        <w:spacing w:after="0"/>
        <w:rPr>
          <w:rFonts w:ascii="Times New Roman" w:hAnsi="Times New Roman"/>
          <w:sz w:val="24"/>
          <w:szCs w:val="24"/>
        </w:rPr>
      </w:pPr>
    </w:p>
    <w:p w:rsidR="00DA0B32" w:rsidRPr="00DA0B32" w:rsidRDefault="00DA0B32" w:rsidP="00DA0B32">
      <w:pPr>
        <w:jc w:val="both"/>
        <w:rPr>
          <w:rFonts w:ascii="Times New Roman" w:hAnsi="Times New Roman"/>
          <w:sz w:val="24"/>
          <w:szCs w:val="24"/>
        </w:rPr>
      </w:pPr>
    </w:p>
    <w:p w:rsidR="00DA0B32" w:rsidRPr="00DA0B32" w:rsidRDefault="00DA0B32" w:rsidP="000A1D94">
      <w:pPr>
        <w:spacing w:after="0"/>
        <w:ind w:firstLine="720"/>
        <w:jc w:val="both"/>
        <w:rPr>
          <w:rFonts w:ascii="Times New Roman" w:hAnsi="Times New Roman"/>
          <w:sz w:val="24"/>
          <w:szCs w:val="24"/>
        </w:rPr>
      </w:pPr>
      <w:r w:rsidRPr="00DA0B32">
        <w:rPr>
          <w:rFonts w:ascii="Times New Roman" w:hAnsi="Times New Roman"/>
          <w:sz w:val="24"/>
          <w:szCs w:val="24"/>
        </w:rPr>
        <w:t>Prašau nustatyti _____________________________________________________________</w:t>
      </w:r>
    </w:p>
    <w:p w:rsidR="00DA0B32" w:rsidRPr="000A1D94" w:rsidRDefault="00DA0B32" w:rsidP="000A1D94">
      <w:pPr>
        <w:spacing w:after="0"/>
        <w:ind w:firstLine="720"/>
        <w:jc w:val="both"/>
        <w:rPr>
          <w:rFonts w:ascii="Times New Roman" w:hAnsi="Times New Roman"/>
          <w:sz w:val="20"/>
          <w:szCs w:val="24"/>
        </w:rPr>
      </w:pPr>
      <w:r w:rsidRPr="000A1D94">
        <w:rPr>
          <w:rFonts w:ascii="Times New Roman" w:hAnsi="Times New Roman"/>
          <w:sz w:val="20"/>
          <w:szCs w:val="24"/>
        </w:rPr>
        <w:t xml:space="preserve">                                                                                      (vardas ir pavardė, adresas)</w:t>
      </w:r>
    </w:p>
    <w:p w:rsidR="000A1D94" w:rsidRDefault="000A1D94" w:rsidP="000A1D94">
      <w:pPr>
        <w:spacing w:after="0"/>
        <w:jc w:val="both"/>
        <w:rPr>
          <w:rFonts w:ascii="Times New Roman" w:hAnsi="Times New Roman"/>
          <w:sz w:val="24"/>
          <w:szCs w:val="24"/>
        </w:rPr>
      </w:pPr>
    </w:p>
    <w:p w:rsidR="00DA0B32" w:rsidRPr="00DA0B32" w:rsidRDefault="00DA0B32" w:rsidP="00FC3EDB">
      <w:pPr>
        <w:spacing w:after="0"/>
        <w:jc w:val="both"/>
        <w:rPr>
          <w:rFonts w:ascii="Times New Roman" w:hAnsi="Times New Roman"/>
          <w:sz w:val="24"/>
          <w:szCs w:val="24"/>
        </w:rPr>
      </w:pPr>
      <w:r w:rsidRPr="00DA0B32">
        <w:rPr>
          <w:rFonts w:ascii="Times New Roman" w:hAnsi="Times New Roman"/>
          <w:sz w:val="24"/>
          <w:szCs w:val="24"/>
        </w:rPr>
        <w:t>specialiųjų poreikių lygį</w:t>
      </w:r>
      <w:r w:rsidR="00FC3EDB">
        <w:rPr>
          <w:rFonts w:ascii="Times New Roman" w:hAnsi="Times New Roman"/>
          <w:sz w:val="24"/>
          <w:szCs w:val="24"/>
        </w:rPr>
        <w:t xml:space="preserve"> ________</w:t>
      </w:r>
      <w:r w:rsidRPr="00DA0B32">
        <w:rPr>
          <w:rFonts w:ascii="Times New Roman" w:hAnsi="Times New Roman"/>
          <w:sz w:val="24"/>
          <w:szCs w:val="24"/>
        </w:rPr>
        <w:t>_________________________________________________</w:t>
      </w:r>
      <w:r w:rsidR="000A1D94">
        <w:rPr>
          <w:rFonts w:ascii="Times New Roman" w:hAnsi="Times New Roman"/>
          <w:sz w:val="24"/>
          <w:szCs w:val="24"/>
        </w:rPr>
        <w:t>___</w:t>
      </w:r>
    </w:p>
    <w:p w:rsidR="00DA0B32" w:rsidRPr="000A1D94" w:rsidRDefault="00DA0B32" w:rsidP="000A1D94">
      <w:pPr>
        <w:spacing w:after="0"/>
        <w:ind w:firstLine="720"/>
        <w:rPr>
          <w:rFonts w:ascii="Times New Roman" w:hAnsi="Times New Roman"/>
          <w:sz w:val="20"/>
          <w:szCs w:val="24"/>
        </w:rPr>
      </w:pPr>
      <w:r w:rsidRPr="000A1D94">
        <w:rPr>
          <w:rFonts w:ascii="Times New Roman" w:hAnsi="Times New Roman"/>
          <w:sz w:val="20"/>
          <w:szCs w:val="24"/>
        </w:rPr>
        <w:t xml:space="preserve">         </w:t>
      </w:r>
      <w:r w:rsidR="000A1D94">
        <w:rPr>
          <w:rFonts w:ascii="Times New Roman" w:hAnsi="Times New Roman"/>
          <w:sz w:val="20"/>
          <w:szCs w:val="24"/>
        </w:rPr>
        <w:tab/>
      </w:r>
      <w:r w:rsidR="000A1D94">
        <w:rPr>
          <w:rFonts w:ascii="Times New Roman" w:hAnsi="Times New Roman"/>
          <w:sz w:val="20"/>
          <w:szCs w:val="24"/>
        </w:rPr>
        <w:tab/>
      </w:r>
      <w:r w:rsidRPr="000A1D94">
        <w:rPr>
          <w:rFonts w:ascii="Times New Roman" w:hAnsi="Times New Roman"/>
          <w:sz w:val="20"/>
          <w:szCs w:val="24"/>
        </w:rPr>
        <w:t xml:space="preserve"> (nurodomos kreipimosi priežastys)</w:t>
      </w:r>
    </w:p>
    <w:p w:rsidR="000A1D94" w:rsidRDefault="00DA0B32" w:rsidP="000A1D94">
      <w:pPr>
        <w:spacing w:after="0" w:line="360" w:lineRule="auto"/>
        <w:rPr>
          <w:rFonts w:ascii="Times New Roman" w:hAnsi="Times New Roman"/>
          <w:sz w:val="24"/>
          <w:szCs w:val="24"/>
        </w:rPr>
      </w:pPr>
      <w:r w:rsidRPr="00DA0B32">
        <w:rPr>
          <w:rFonts w:ascii="Times New Roman" w:hAnsi="Times New Roman"/>
          <w:sz w:val="24"/>
          <w:szCs w:val="24"/>
        </w:rPr>
        <w:t>_____________________________________________________________________________</w:t>
      </w:r>
      <w:r w:rsidR="000A1D94">
        <w:rPr>
          <w:rFonts w:ascii="Times New Roman" w:hAnsi="Times New Roman"/>
          <w:sz w:val="24"/>
          <w:szCs w:val="24"/>
        </w:rPr>
        <w:t>___</w:t>
      </w:r>
    </w:p>
    <w:p w:rsidR="00DA0B32" w:rsidRPr="00DA0B32" w:rsidRDefault="00DA0B32" w:rsidP="000A1D94">
      <w:pPr>
        <w:spacing w:line="360" w:lineRule="auto"/>
        <w:rPr>
          <w:rFonts w:ascii="Times New Roman" w:hAnsi="Times New Roman"/>
          <w:sz w:val="24"/>
          <w:szCs w:val="24"/>
        </w:rPr>
      </w:pPr>
      <w:r w:rsidRPr="00DA0B32">
        <w:rPr>
          <w:rFonts w:ascii="Times New Roman" w:hAnsi="Times New Roman"/>
          <w:sz w:val="24"/>
          <w:szCs w:val="24"/>
        </w:rPr>
        <w:t>_____________________________________________________________________________</w:t>
      </w:r>
      <w:r w:rsidR="000A1D94">
        <w:rPr>
          <w:rFonts w:ascii="Times New Roman" w:hAnsi="Times New Roman"/>
          <w:sz w:val="24"/>
          <w:szCs w:val="24"/>
        </w:rPr>
        <w:t>___</w:t>
      </w:r>
    </w:p>
    <w:p w:rsidR="00DA0B32" w:rsidRPr="00DA0B32" w:rsidRDefault="00DA0B32" w:rsidP="00DA0B32">
      <w:pPr>
        <w:rPr>
          <w:rFonts w:ascii="Times New Roman" w:hAnsi="Times New Roman"/>
          <w:sz w:val="24"/>
          <w:szCs w:val="24"/>
        </w:rPr>
      </w:pPr>
      <w:r w:rsidRPr="00DA0B32">
        <w:rPr>
          <w:rFonts w:ascii="Times New Roman" w:hAnsi="Times New Roman"/>
          <w:sz w:val="24"/>
          <w:szCs w:val="24"/>
        </w:rPr>
        <w:t>_____________________________________________________________________________</w:t>
      </w:r>
      <w:r w:rsidR="000A1D94">
        <w:rPr>
          <w:rFonts w:ascii="Times New Roman" w:hAnsi="Times New Roman"/>
          <w:sz w:val="24"/>
          <w:szCs w:val="24"/>
        </w:rPr>
        <w:t>___</w:t>
      </w:r>
    </w:p>
    <w:p w:rsidR="00DA0B32" w:rsidRPr="00DA0B32" w:rsidRDefault="00DA0B32" w:rsidP="00DA0B32">
      <w:pPr>
        <w:ind w:firstLine="720"/>
        <w:rPr>
          <w:rFonts w:ascii="Times New Roman" w:hAnsi="Times New Roman"/>
          <w:sz w:val="24"/>
          <w:szCs w:val="24"/>
        </w:rPr>
      </w:pPr>
      <w:r w:rsidRPr="00DA0B32">
        <w:rPr>
          <w:rFonts w:ascii="Times New Roman" w:hAnsi="Times New Roman"/>
          <w:bCs/>
          <w:caps/>
          <w:sz w:val="24"/>
          <w:szCs w:val="24"/>
        </w:rPr>
        <w:t>Pridedama</w:t>
      </w:r>
      <w:r w:rsidR="000A1D94">
        <w:rPr>
          <w:rFonts w:ascii="Times New Roman" w:hAnsi="Times New Roman"/>
          <w:bCs/>
          <w:caps/>
          <w:sz w:val="24"/>
          <w:szCs w:val="24"/>
        </w:rPr>
        <w:t>:</w:t>
      </w:r>
    </w:p>
    <w:p w:rsidR="00DA0B32" w:rsidRPr="00DA0B32" w:rsidRDefault="00DA0B32" w:rsidP="00DA0B32">
      <w:pPr>
        <w:ind w:firstLine="720"/>
        <w:rPr>
          <w:rFonts w:ascii="Times New Roman" w:hAnsi="Times New Roman"/>
          <w:sz w:val="24"/>
          <w:szCs w:val="24"/>
        </w:rPr>
      </w:pPr>
      <w:r w:rsidRPr="00DA0B32">
        <w:rPr>
          <w:rFonts w:ascii="Times New Roman" w:hAnsi="Times New Roman"/>
          <w:sz w:val="24"/>
          <w:szCs w:val="24"/>
        </w:rPr>
        <w:t>1. ......................................................................................................................</w:t>
      </w:r>
      <w:r w:rsidR="00B74CF2">
        <w:rPr>
          <w:rFonts w:ascii="Times New Roman" w:hAnsi="Times New Roman"/>
          <w:sz w:val="24"/>
          <w:szCs w:val="24"/>
        </w:rPr>
        <w:t>..........................</w:t>
      </w:r>
    </w:p>
    <w:p w:rsidR="00DA0B32" w:rsidRPr="00DA0B32" w:rsidRDefault="00DA0B32" w:rsidP="00DA0B32">
      <w:pPr>
        <w:ind w:firstLine="720"/>
        <w:rPr>
          <w:rFonts w:ascii="Times New Roman" w:hAnsi="Times New Roman"/>
          <w:sz w:val="24"/>
          <w:szCs w:val="24"/>
        </w:rPr>
      </w:pPr>
      <w:r w:rsidRPr="00DA0B32">
        <w:rPr>
          <w:rFonts w:ascii="Times New Roman" w:hAnsi="Times New Roman"/>
          <w:sz w:val="24"/>
          <w:szCs w:val="24"/>
        </w:rPr>
        <w:t>2. ......................................................................................................................</w:t>
      </w:r>
      <w:r w:rsidR="00B74CF2">
        <w:rPr>
          <w:rFonts w:ascii="Times New Roman" w:hAnsi="Times New Roman"/>
          <w:sz w:val="24"/>
          <w:szCs w:val="24"/>
        </w:rPr>
        <w:t>.........................</w:t>
      </w:r>
    </w:p>
    <w:p w:rsidR="00DA0B32" w:rsidRPr="00DA0B32" w:rsidRDefault="00DA0B32" w:rsidP="00DA0B32">
      <w:pPr>
        <w:ind w:firstLine="720"/>
        <w:rPr>
          <w:rFonts w:ascii="Times New Roman" w:hAnsi="Times New Roman"/>
          <w:sz w:val="24"/>
          <w:szCs w:val="24"/>
        </w:rPr>
      </w:pPr>
      <w:r w:rsidRPr="00DA0B32">
        <w:rPr>
          <w:rFonts w:ascii="Times New Roman" w:hAnsi="Times New Roman"/>
          <w:sz w:val="24"/>
          <w:szCs w:val="24"/>
        </w:rPr>
        <w:t>3. ......................................................................................................................</w:t>
      </w:r>
      <w:r w:rsidR="00B74CF2">
        <w:rPr>
          <w:rFonts w:ascii="Times New Roman" w:hAnsi="Times New Roman"/>
          <w:sz w:val="24"/>
          <w:szCs w:val="24"/>
        </w:rPr>
        <w:t>.........................</w:t>
      </w:r>
    </w:p>
    <w:p w:rsidR="00DA0B32" w:rsidRPr="00DA0B32" w:rsidRDefault="00DA0B32" w:rsidP="00DA0B32">
      <w:pPr>
        <w:rPr>
          <w:rFonts w:ascii="Times New Roman" w:hAnsi="Times New Roman"/>
          <w:sz w:val="24"/>
          <w:szCs w:val="24"/>
        </w:rPr>
      </w:pPr>
    </w:p>
    <w:p w:rsidR="00DA0B32" w:rsidRPr="00DA0B32" w:rsidRDefault="00FC3EDB" w:rsidP="00FC3EDB">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r w:rsidR="00DA0B32" w:rsidRPr="00DA0B32">
        <w:rPr>
          <w:rFonts w:ascii="Times New Roman" w:hAnsi="Times New Roman"/>
          <w:sz w:val="24"/>
          <w:szCs w:val="24"/>
        </w:rPr>
        <w:t>_________</w:t>
      </w:r>
      <w:r>
        <w:rPr>
          <w:rFonts w:ascii="Times New Roman" w:hAnsi="Times New Roman"/>
          <w:sz w:val="24"/>
          <w:szCs w:val="24"/>
        </w:rPr>
        <w:t>___</w:t>
      </w:r>
      <w:r w:rsidR="00DA0B32" w:rsidRPr="00DA0B32">
        <w:rPr>
          <w:rFonts w:ascii="Times New Roman" w:hAnsi="Times New Roman"/>
          <w:sz w:val="24"/>
          <w:szCs w:val="24"/>
        </w:rPr>
        <w:t xml:space="preserve">          </w:t>
      </w:r>
      <w:r>
        <w:rPr>
          <w:rFonts w:ascii="Times New Roman" w:hAnsi="Times New Roman"/>
          <w:sz w:val="24"/>
          <w:szCs w:val="24"/>
        </w:rPr>
        <w:t xml:space="preserve">                              </w:t>
      </w:r>
      <w:r w:rsidR="00DA0B32" w:rsidRPr="00DA0B32">
        <w:rPr>
          <w:rFonts w:ascii="Times New Roman" w:hAnsi="Times New Roman"/>
          <w:sz w:val="24"/>
          <w:szCs w:val="24"/>
        </w:rPr>
        <w:t>___________________________</w:t>
      </w:r>
    </w:p>
    <w:p w:rsidR="00DA0B32" w:rsidRPr="000A1D94" w:rsidRDefault="00DA0B32" w:rsidP="00FC3EDB">
      <w:pPr>
        <w:spacing w:after="0" w:line="240" w:lineRule="auto"/>
        <w:rPr>
          <w:rFonts w:ascii="Times New Roman" w:hAnsi="Times New Roman"/>
          <w:sz w:val="20"/>
          <w:szCs w:val="24"/>
        </w:rPr>
      </w:pPr>
      <w:r w:rsidRPr="00DA0B32">
        <w:rPr>
          <w:rFonts w:ascii="Times New Roman" w:hAnsi="Times New Roman"/>
          <w:sz w:val="24"/>
          <w:szCs w:val="24"/>
        </w:rPr>
        <w:t xml:space="preserve">                          </w:t>
      </w:r>
      <w:r w:rsidRPr="00DA0B32">
        <w:rPr>
          <w:rFonts w:ascii="Times New Roman" w:hAnsi="Times New Roman"/>
          <w:sz w:val="24"/>
          <w:szCs w:val="24"/>
          <w:vertAlign w:val="superscript"/>
        </w:rPr>
        <w:t xml:space="preserve"> </w:t>
      </w:r>
      <w:r w:rsidR="00FC3EDB">
        <w:rPr>
          <w:rFonts w:ascii="Times New Roman" w:hAnsi="Times New Roman"/>
          <w:sz w:val="24"/>
          <w:szCs w:val="24"/>
          <w:vertAlign w:val="superscript"/>
        </w:rPr>
        <w:t xml:space="preserve">                   </w:t>
      </w:r>
      <w:r w:rsidRPr="00DA0B32">
        <w:rPr>
          <w:rFonts w:ascii="Times New Roman" w:hAnsi="Times New Roman"/>
          <w:sz w:val="24"/>
          <w:szCs w:val="24"/>
          <w:vertAlign w:val="superscript"/>
        </w:rPr>
        <w:t xml:space="preserve"> </w:t>
      </w:r>
      <w:r w:rsidR="00FC3EDB">
        <w:rPr>
          <w:rFonts w:ascii="Times New Roman" w:hAnsi="Times New Roman"/>
          <w:sz w:val="24"/>
          <w:szCs w:val="24"/>
          <w:vertAlign w:val="superscript"/>
        </w:rPr>
        <w:t xml:space="preserve">     </w:t>
      </w:r>
      <w:r w:rsidR="003B5001" w:rsidRPr="00022801">
        <w:rPr>
          <w:rFonts w:ascii="Times New Roman" w:hAnsi="Times New Roman"/>
          <w:sz w:val="20"/>
          <w:szCs w:val="24"/>
        </w:rPr>
        <w:t>(p</w:t>
      </w:r>
      <w:r w:rsidRPr="00022801">
        <w:rPr>
          <w:rFonts w:ascii="Times New Roman" w:hAnsi="Times New Roman"/>
          <w:sz w:val="20"/>
          <w:szCs w:val="24"/>
        </w:rPr>
        <w:t xml:space="preserve">arašas)                                                                     </w:t>
      </w:r>
      <w:r w:rsidR="00FC3EDB">
        <w:rPr>
          <w:rFonts w:ascii="Times New Roman" w:hAnsi="Times New Roman"/>
          <w:sz w:val="20"/>
          <w:szCs w:val="24"/>
        </w:rPr>
        <w:t xml:space="preserve">  </w:t>
      </w:r>
      <w:r w:rsidR="000A1D94" w:rsidRPr="00022801">
        <w:rPr>
          <w:rFonts w:ascii="Times New Roman" w:hAnsi="Times New Roman"/>
          <w:sz w:val="20"/>
          <w:szCs w:val="24"/>
        </w:rPr>
        <w:t xml:space="preserve"> </w:t>
      </w:r>
      <w:r w:rsidR="003B5001" w:rsidRPr="00022801">
        <w:rPr>
          <w:rFonts w:ascii="Times New Roman" w:hAnsi="Times New Roman"/>
          <w:sz w:val="20"/>
          <w:szCs w:val="24"/>
        </w:rPr>
        <w:t xml:space="preserve"> (v</w:t>
      </w:r>
      <w:r w:rsidRPr="00022801">
        <w:rPr>
          <w:rFonts w:ascii="Times New Roman" w:hAnsi="Times New Roman"/>
          <w:sz w:val="20"/>
          <w:szCs w:val="24"/>
        </w:rPr>
        <w:t>ardas ir</w:t>
      </w:r>
      <w:r w:rsidRPr="000A1D94">
        <w:rPr>
          <w:rFonts w:ascii="Times New Roman" w:hAnsi="Times New Roman"/>
          <w:sz w:val="20"/>
          <w:szCs w:val="24"/>
        </w:rPr>
        <w:t xml:space="preserve"> pavardė)</w:t>
      </w:r>
    </w:p>
    <w:p w:rsidR="00DA0B32" w:rsidRPr="00DA0B32" w:rsidRDefault="00DA0B32" w:rsidP="00FC3EDB">
      <w:pPr>
        <w:spacing w:after="0" w:line="240" w:lineRule="auto"/>
        <w:rPr>
          <w:rFonts w:ascii="Times New Roman" w:hAnsi="Times New Roman"/>
          <w:sz w:val="24"/>
          <w:szCs w:val="24"/>
        </w:rPr>
      </w:pPr>
    </w:p>
    <w:p w:rsidR="000E5DC7" w:rsidRDefault="000E5DC7" w:rsidP="000E5DC7">
      <w:pPr>
        <w:tabs>
          <w:tab w:val="left" w:pos="4065"/>
        </w:tabs>
      </w:pPr>
    </w:p>
    <w:p w:rsidR="000B1186" w:rsidRDefault="000B1186" w:rsidP="000E5DC7">
      <w:pPr>
        <w:tabs>
          <w:tab w:val="left" w:pos="4065"/>
        </w:tabs>
      </w:pPr>
    </w:p>
    <w:p w:rsidR="000B1186" w:rsidRDefault="00A13826" w:rsidP="000E5DC7">
      <w:pPr>
        <w:tabs>
          <w:tab w:val="left" w:pos="4065"/>
        </w:tabs>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3790950</wp:posOffset>
                </wp:positionH>
                <wp:positionV relativeFrom="paragraph">
                  <wp:posOffset>184785</wp:posOffset>
                </wp:positionV>
                <wp:extent cx="2390775" cy="525145"/>
                <wp:effectExtent l="0" t="381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186" w:rsidRDefault="000B1186" w:rsidP="000B1186">
                            <w:pPr>
                              <w:spacing w:after="0" w:line="240" w:lineRule="auto"/>
                              <w:rPr>
                                <w:rFonts w:ascii="Times New Roman" w:hAnsi="Times New Roman"/>
                                <w:sz w:val="20"/>
                                <w:szCs w:val="20"/>
                              </w:rPr>
                            </w:pPr>
                            <w:r>
                              <w:rPr>
                                <w:rFonts w:ascii="Times New Roman" w:hAnsi="Times New Roman"/>
                                <w:sz w:val="20"/>
                                <w:szCs w:val="20"/>
                              </w:rPr>
                              <w:t>Specialiųjų poreikių lygio nustatymo aprašo</w:t>
                            </w:r>
                          </w:p>
                          <w:p w:rsidR="000B1186" w:rsidRDefault="000B1186" w:rsidP="000B1186">
                            <w:pPr>
                              <w:spacing w:after="0" w:line="240" w:lineRule="auto"/>
                              <w:rPr>
                                <w:rFonts w:ascii="Times New Roman" w:hAnsi="Times New Roman"/>
                                <w:sz w:val="20"/>
                                <w:szCs w:val="20"/>
                              </w:rPr>
                            </w:pPr>
                            <w:r>
                              <w:rPr>
                                <w:rFonts w:ascii="Times New Roman" w:hAnsi="Times New Roman"/>
                                <w:sz w:val="20"/>
                                <w:szCs w:val="20"/>
                              </w:rPr>
                              <w:t xml:space="preserve">2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8.5pt;margin-top:14.55pt;width:188.2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" stroked="f">
                <v:textbox>
                  <w:txbxContent>
                    <w:p w:rsidR="000B1186" w:rsidRDefault="000B1186" w:rsidP="000B1186">
                      <w:pPr>
                        <w:spacing w:after="0" w:line="240" w:lineRule="auto"/>
                        <w:rPr>
                          <w:rFonts w:ascii="Times New Roman" w:hAnsi="Times New Roman"/>
                          <w:sz w:val="20"/>
                          <w:szCs w:val="20"/>
                        </w:rPr>
                      </w:pPr>
                      <w:r>
                        <w:rPr>
                          <w:rFonts w:ascii="Times New Roman" w:hAnsi="Times New Roman"/>
                          <w:sz w:val="20"/>
                          <w:szCs w:val="20"/>
                        </w:rPr>
                        <w:t>Specialiųjų poreikių lygio nustatymo aprašo</w:t>
                      </w:r>
                    </w:p>
                    <w:p w:rsidR="000B1186" w:rsidRDefault="000B1186" w:rsidP="000B1186">
                      <w:pPr>
                        <w:spacing w:after="0" w:line="240" w:lineRule="auto"/>
                        <w:rPr>
                          <w:rFonts w:ascii="Times New Roman" w:hAnsi="Times New Roman"/>
                          <w:sz w:val="20"/>
                          <w:szCs w:val="20"/>
                        </w:rPr>
                      </w:pPr>
                      <w:r>
                        <w:rPr>
                          <w:rFonts w:ascii="Times New Roman" w:hAnsi="Times New Roman"/>
                          <w:sz w:val="20"/>
                          <w:szCs w:val="20"/>
                        </w:rPr>
                        <w:t xml:space="preserve">2 priedas </w:t>
                      </w:r>
                    </w:p>
                  </w:txbxContent>
                </v:textbox>
              </v:shape>
            </w:pict>
          </mc:Fallback>
        </mc:AlternateContent>
      </w:r>
      <w:r w:rsidR="000B1186">
        <w:tab/>
      </w:r>
      <w:r w:rsidR="000B1186">
        <w:tab/>
      </w:r>
      <w:r w:rsidR="000B1186">
        <w:tab/>
      </w:r>
    </w:p>
    <w:p w:rsidR="000B1186" w:rsidRDefault="000B1186" w:rsidP="000E5DC7">
      <w:pPr>
        <w:tabs>
          <w:tab w:val="left" w:pos="4065"/>
        </w:tabs>
      </w:pPr>
    </w:p>
    <w:p w:rsidR="000B1186" w:rsidRDefault="000B1186" w:rsidP="000E5DC7">
      <w:pPr>
        <w:tabs>
          <w:tab w:val="left" w:pos="4065"/>
        </w:tabs>
      </w:pPr>
    </w:p>
    <w:p w:rsidR="000B1186" w:rsidRDefault="000B1186" w:rsidP="000B1186">
      <w:pPr>
        <w:jc w:val="center"/>
        <w:rPr>
          <w:rFonts w:ascii="Times New Roman" w:hAnsi="Times New Roman"/>
          <w:sz w:val="24"/>
          <w:szCs w:val="24"/>
        </w:rPr>
      </w:pPr>
      <w:r>
        <w:rPr>
          <w:rFonts w:ascii="Times New Roman" w:hAnsi="Times New Roman"/>
          <w:b/>
          <w:sz w:val="24"/>
          <w:szCs w:val="24"/>
        </w:rPr>
        <w:t>INFORMAVIMAS APIE ASMENS DUOMENŲ TVARKYMĄ</w:t>
      </w:r>
    </w:p>
    <w:p w:rsidR="000B1186" w:rsidRDefault="000B1186" w:rsidP="000B1186">
      <w:pPr>
        <w:ind w:firstLine="709"/>
        <w:jc w:val="both"/>
        <w:rPr>
          <w:rFonts w:ascii="Times New Roman" w:hAnsi="Times New Roman"/>
          <w:sz w:val="24"/>
          <w:szCs w:val="24"/>
        </w:rPr>
      </w:pPr>
      <w:r>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rsidR="000B1186" w:rsidRDefault="000B1186" w:rsidP="000B1186">
      <w:pPr>
        <w:ind w:firstLine="709"/>
        <w:jc w:val="both"/>
        <w:rPr>
          <w:rFonts w:ascii="Times New Roman" w:hAnsi="Times New Roman"/>
          <w:sz w:val="24"/>
          <w:szCs w:val="24"/>
        </w:rPr>
      </w:pPr>
      <w:r>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rsidR="000B1186" w:rsidRDefault="000B1186" w:rsidP="000B1186">
      <w:pPr>
        <w:ind w:firstLine="709"/>
        <w:jc w:val="both"/>
        <w:rPr>
          <w:rFonts w:ascii="Times New Roman" w:hAnsi="Times New Roman"/>
          <w:sz w:val="24"/>
          <w:szCs w:val="24"/>
        </w:rPr>
      </w:pPr>
      <w:r>
        <w:rPr>
          <w:rFonts w:ascii="Times New Roman" w:hAnsi="Times New Roman"/>
          <w:sz w:val="24"/>
          <w:szCs w:val="24"/>
        </w:rPr>
        <w:t xml:space="preserve">Administracijos duomenų apsaugos pareigūnas, į kurį galiu kreiptis dėl savo duomenų subjekto teisių įgyvendinimo bei kitų klausimų – Inesa Lukošiūtė, tel. </w:t>
      </w:r>
      <w:r w:rsidR="00A13826">
        <w:rPr>
          <w:rFonts w:ascii="Times New Roman" w:hAnsi="Times New Roman"/>
          <w:sz w:val="24"/>
          <w:szCs w:val="24"/>
        </w:rPr>
        <w:t>8 612 93 407</w:t>
      </w:r>
      <w:r>
        <w:rPr>
          <w:rFonts w:ascii="Times New Roman" w:hAnsi="Times New Roman"/>
          <w:sz w:val="24"/>
          <w:szCs w:val="24"/>
        </w:rPr>
        <w:t>, el. p. adresas:   inesa.lukosiute@siauliuraj.lt.</w:t>
      </w:r>
    </w:p>
    <w:p w:rsidR="000B1186" w:rsidRDefault="000B1186" w:rsidP="000B1186">
      <w:pPr>
        <w:ind w:firstLine="709"/>
        <w:jc w:val="both"/>
        <w:rPr>
          <w:rFonts w:ascii="Times New Roman" w:hAnsi="Times New Roman"/>
          <w:sz w:val="24"/>
          <w:szCs w:val="24"/>
        </w:rPr>
      </w:pPr>
      <w:r>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rsidR="000B1186" w:rsidRDefault="000B1186" w:rsidP="000B1186">
      <w:pPr>
        <w:ind w:firstLine="709"/>
        <w:jc w:val="both"/>
        <w:rPr>
          <w:rFonts w:ascii="Times New Roman" w:hAnsi="Times New Roman"/>
          <w:sz w:val="24"/>
          <w:szCs w:val="24"/>
        </w:rPr>
      </w:pPr>
      <w:r>
        <w:rPr>
          <w:rFonts w:ascii="Times New Roman" w:hAnsi="Times New Roman"/>
          <w:sz w:val="24"/>
          <w:szCs w:val="24"/>
        </w:rPr>
        <w:t>Asmens duomenų saugojimo terminas yra toks, kaip nustatyta Administracijos Dokumentacijos plane.</w:t>
      </w:r>
    </w:p>
    <w:p w:rsidR="000B1186" w:rsidRDefault="000B1186" w:rsidP="000B1186">
      <w:pPr>
        <w:ind w:firstLine="709"/>
        <w:jc w:val="both"/>
        <w:rPr>
          <w:rFonts w:ascii="Times New Roman" w:hAnsi="Times New Roman"/>
          <w:sz w:val="24"/>
          <w:szCs w:val="24"/>
        </w:rPr>
      </w:pPr>
      <w:r>
        <w:rPr>
          <w:rFonts w:ascii="Times New Roman" w:hAnsi="Times New Roman"/>
          <w:sz w:val="24"/>
          <w:szCs w:val="24"/>
        </w:rPr>
        <w:lastRenderedPageBreak/>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rsidR="000B1186" w:rsidRDefault="000B1186" w:rsidP="000B1186">
      <w:pPr>
        <w:tabs>
          <w:tab w:val="left" w:pos="3119"/>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–––––––––––––––––––––––––––(parašas)</w:t>
      </w:r>
      <w:r>
        <w:rPr>
          <w:rFonts w:ascii="Times New Roman" w:hAnsi="Times New Roman"/>
          <w:sz w:val="24"/>
          <w:szCs w:val="24"/>
        </w:rPr>
        <w:tab/>
        <w:t xml:space="preserve">                                                          (vardas, pavardė)</w:t>
      </w:r>
    </w:p>
    <w:p w:rsidR="000B1186" w:rsidRDefault="000B1186" w:rsidP="000B1186"/>
    <w:p w:rsidR="000B1186" w:rsidRDefault="000B1186" w:rsidP="000B1186"/>
    <w:p w:rsidR="000B1186" w:rsidRDefault="000B1186" w:rsidP="000B1186"/>
    <w:p w:rsidR="000B1186" w:rsidRDefault="000B1186" w:rsidP="000B1186"/>
    <w:p w:rsidR="000B1186" w:rsidRDefault="000B1186" w:rsidP="000E5DC7">
      <w:pPr>
        <w:tabs>
          <w:tab w:val="left" w:pos="4065"/>
        </w:tabs>
      </w:pPr>
    </w:p>
    <w:sectPr w:rsidR="000B1186" w:rsidSect="000E5F3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240" w:rsidRDefault="00955240" w:rsidP="00DA0B32">
      <w:pPr>
        <w:spacing w:after="0" w:line="240" w:lineRule="auto"/>
      </w:pPr>
      <w:r>
        <w:separator/>
      </w:r>
    </w:p>
  </w:endnote>
  <w:endnote w:type="continuationSeparator" w:id="0">
    <w:p w:rsidR="00955240" w:rsidRDefault="00955240" w:rsidP="00DA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240" w:rsidRDefault="00955240" w:rsidP="00DA0B32">
      <w:pPr>
        <w:spacing w:after="0" w:line="240" w:lineRule="auto"/>
      </w:pPr>
      <w:r>
        <w:separator/>
      </w:r>
    </w:p>
  </w:footnote>
  <w:footnote w:type="continuationSeparator" w:id="0">
    <w:p w:rsidR="00955240" w:rsidRDefault="00955240" w:rsidP="00DA0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7CCB552F"/>
    <w:multiLevelType w:val="hybridMultilevel"/>
    <w:tmpl w:val="38B02D66"/>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C7"/>
    <w:rsid w:val="00003A5B"/>
    <w:rsid w:val="00022801"/>
    <w:rsid w:val="000647BB"/>
    <w:rsid w:val="000A1D94"/>
    <w:rsid w:val="000B1186"/>
    <w:rsid w:val="000B133B"/>
    <w:rsid w:val="000E5DC7"/>
    <w:rsid w:val="000E5F3A"/>
    <w:rsid w:val="0011478D"/>
    <w:rsid w:val="00121A96"/>
    <w:rsid w:val="001F7CB7"/>
    <w:rsid w:val="00256C14"/>
    <w:rsid w:val="00270821"/>
    <w:rsid w:val="002930C4"/>
    <w:rsid w:val="00293E39"/>
    <w:rsid w:val="002C747E"/>
    <w:rsid w:val="00350D99"/>
    <w:rsid w:val="00356AF3"/>
    <w:rsid w:val="003746A7"/>
    <w:rsid w:val="003B496B"/>
    <w:rsid w:val="003B5001"/>
    <w:rsid w:val="003D7C95"/>
    <w:rsid w:val="00414CFF"/>
    <w:rsid w:val="00415DE7"/>
    <w:rsid w:val="00430522"/>
    <w:rsid w:val="0043505C"/>
    <w:rsid w:val="0053386E"/>
    <w:rsid w:val="005E6ECC"/>
    <w:rsid w:val="00660282"/>
    <w:rsid w:val="006964FF"/>
    <w:rsid w:val="006E2BC7"/>
    <w:rsid w:val="00733AD2"/>
    <w:rsid w:val="00750449"/>
    <w:rsid w:val="007C02BD"/>
    <w:rsid w:val="00821C9F"/>
    <w:rsid w:val="00846A38"/>
    <w:rsid w:val="00863BEF"/>
    <w:rsid w:val="008702E8"/>
    <w:rsid w:val="00875D93"/>
    <w:rsid w:val="008A45BF"/>
    <w:rsid w:val="008C6026"/>
    <w:rsid w:val="00917661"/>
    <w:rsid w:val="00920832"/>
    <w:rsid w:val="00944018"/>
    <w:rsid w:val="00955240"/>
    <w:rsid w:val="009D726A"/>
    <w:rsid w:val="009F2277"/>
    <w:rsid w:val="00A13826"/>
    <w:rsid w:val="00A678A9"/>
    <w:rsid w:val="00A723C3"/>
    <w:rsid w:val="00A8104A"/>
    <w:rsid w:val="00B002DC"/>
    <w:rsid w:val="00B50D07"/>
    <w:rsid w:val="00B520DB"/>
    <w:rsid w:val="00B61F56"/>
    <w:rsid w:val="00B74CF2"/>
    <w:rsid w:val="00B8207F"/>
    <w:rsid w:val="00BC6F03"/>
    <w:rsid w:val="00BF05EB"/>
    <w:rsid w:val="00BF3567"/>
    <w:rsid w:val="00C60F69"/>
    <w:rsid w:val="00CE0838"/>
    <w:rsid w:val="00D62DA9"/>
    <w:rsid w:val="00D96AA0"/>
    <w:rsid w:val="00DA0B32"/>
    <w:rsid w:val="00DD5192"/>
    <w:rsid w:val="00DE4C4F"/>
    <w:rsid w:val="00DE6B2E"/>
    <w:rsid w:val="00E50F80"/>
    <w:rsid w:val="00E84483"/>
    <w:rsid w:val="00EE59FC"/>
    <w:rsid w:val="00F16EFD"/>
    <w:rsid w:val="00F70660"/>
    <w:rsid w:val="00F77FC6"/>
    <w:rsid w:val="00F86A59"/>
    <w:rsid w:val="00FA0321"/>
    <w:rsid w:val="00FB219D"/>
    <w:rsid w:val="00FB7BC7"/>
    <w:rsid w:val="00FC3EDB"/>
    <w:rsid w:val="00FE16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E9BE4-589A-4A74-B0BC-5ED11F35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05EB"/>
    <w:pPr>
      <w:spacing w:after="200" w:line="276" w:lineRule="auto"/>
    </w:pPr>
    <w:rPr>
      <w:sz w:val="22"/>
      <w:szCs w:val="22"/>
    </w:rPr>
  </w:style>
  <w:style w:type="paragraph" w:styleId="Antrat4">
    <w:name w:val="heading 4"/>
    <w:basedOn w:val="prastasis"/>
    <w:next w:val="prastasis"/>
    <w:link w:val="Antrat4Diagrama"/>
    <w:uiPriority w:val="9"/>
    <w:semiHidden/>
    <w:unhideWhenUsed/>
    <w:qFormat/>
    <w:rsid w:val="000E5DC7"/>
    <w:pPr>
      <w:keepNext/>
      <w:keepLines/>
      <w:spacing w:before="200" w:after="0"/>
      <w:outlineLvl w:val="3"/>
    </w:pPr>
    <w:rPr>
      <w:rFonts w:ascii="Cambria" w:hAnsi="Cambria"/>
      <w:b/>
      <w:bCs/>
      <w:i/>
      <w:iCs/>
      <w:color w:val="4F81BD"/>
      <w:sz w:val="20"/>
      <w:szCs w:val="20"/>
      <w:lang w:val="x-none" w:eastAsia="x-none"/>
    </w:rPr>
  </w:style>
  <w:style w:type="paragraph" w:styleId="Antrat5">
    <w:name w:val="heading 5"/>
    <w:basedOn w:val="prastasis"/>
    <w:next w:val="prastasis"/>
    <w:link w:val="Antrat5Diagrama"/>
    <w:uiPriority w:val="9"/>
    <w:semiHidden/>
    <w:unhideWhenUsed/>
    <w:qFormat/>
    <w:rsid w:val="000E5DC7"/>
    <w:pPr>
      <w:keepNext/>
      <w:keepLines/>
      <w:spacing w:before="200" w:after="0"/>
      <w:outlineLvl w:val="4"/>
    </w:pPr>
    <w:rPr>
      <w:rFonts w:ascii="Cambria" w:hAnsi="Cambria"/>
      <w:color w:val="243F60"/>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
    <w:semiHidden/>
    <w:rsid w:val="000E5DC7"/>
    <w:rPr>
      <w:rFonts w:ascii="Cambria" w:eastAsia="Times New Roman" w:hAnsi="Cambria" w:cs="Times New Roman"/>
      <w:b/>
      <w:bCs/>
      <w:i/>
      <w:iCs/>
      <w:color w:val="4F81BD"/>
    </w:rPr>
  </w:style>
  <w:style w:type="character" w:customStyle="1" w:styleId="Antrat5Diagrama">
    <w:name w:val="Antraštė 5 Diagrama"/>
    <w:link w:val="Antrat5"/>
    <w:uiPriority w:val="9"/>
    <w:semiHidden/>
    <w:rsid w:val="000E5DC7"/>
    <w:rPr>
      <w:rFonts w:ascii="Cambria" w:eastAsia="Times New Roman" w:hAnsi="Cambria" w:cs="Times New Roman"/>
      <w:color w:val="243F60"/>
    </w:rPr>
  </w:style>
  <w:style w:type="paragraph" w:customStyle="1" w:styleId="Lentelsturinys">
    <w:name w:val="Lentelės turinys"/>
    <w:basedOn w:val="prastasis"/>
    <w:rsid w:val="000E5DC7"/>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styleId="Hipersaitas">
    <w:name w:val="Hyperlink"/>
    <w:uiPriority w:val="99"/>
    <w:unhideWhenUsed/>
    <w:rsid w:val="000E5DC7"/>
    <w:rPr>
      <w:color w:val="0000FF"/>
      <w:u w:val="single"/>
    </w:rPr>
  </w:style>
  <w:style w:type="paragraph" w:styleId="prastasiniatinklio">
    <w:name w:val="Normal (Web)"/>
    <w:basedOn w:val="prastasis"/>
    <w:uiPriority w:val="99"/>
    <w:unhideWhenUsed/>
    <w:rsid w:val="000E5DC7"/>
    <w:pPr>
      <w:spacing w:before="100" w:beforeAutospacing="1" w:after="100" w:afterAutospacing="1" w:line="240" w:lineRule="auto"/>
    </w:pPr>
    <w:rPr>
      <w:rFonts w:ascii="Times New Roman" w:hAnsi="Times New Roman"/>
      <w:sz w:val="24"/>
      <w:szCs w:val="24"/>
    </w:rPr>
  </w:style>
  <w:style w:type="paragraph" w:styleId="Pagrindiniotekstotrauka3">
    <w:name w:val="Body Text Indent 3"/>
    <w:basedOn w:val="prastasis"/>
    <w:link w:val="Pagrindiniotekstotrauka3Diagrama"/>
    <w:rsid w:val="000E5DC7"/>
    <w:pPr>
      <w:spacing w:after="0" w:line="240" w:lineRule="auto"/>
      <w:ind w:left="6180"/>
    </w:pPr>
    <w:rPr>
      <w:rFonts w:ascii="Times New Roman" w:hAnsi="Times New Roman"/>
      <w:sz w:val="24"/>
      <w:szCs w:val="20"/>
      <w:lang w:val="x-none" w:eastAsia="en-US"/>
    </w:rPr>
  </w:style>
  <w:style w:type="character" w:customStyle="1" w:styleId="Pagrindiniotekstotrauka3Diagrama">
    <w:name w:val="Pagrindinio teksto įtrauka 3 Diagrama"/>
    <w:link w:val="Pagrindiniotekstotrauka3"/>
    <w:rsid w:val="000E5DC7"/>
    <w:rPr>
      <w:rFonts w:ascii="Times New Roman" w:eastAsia="Times New Roman" w:hAnsi="Times New Roman" w:cs="Times New Roman"/>
      <w:sz w:val="24"/>
      <w:szCs w:val="20"/>
      <w:lang w:eastAsia="en-US"/>
    </w:rPr>
  </w:style>
  <w:style w:type="paragraph" w:styleId="Pagrindinistekstas">
    <w:name w:val="Body Text"/>
    <w:basedOn w:val="prastasis"/>
    <w:link w:val="PagrindinistekstasDiagrama"/>
    <w:uiPriority w:val="99"/>
    <w:semiHidden/>
    <w:unhideWhenUsed/>
    <w:rsid w:val="000E5DC7"/>
    <w:pPr>
      <w:spacing w:after="120"/>
    </w:pPr>
  </w:style>
  <w:style w:type="character" w:customStyle="1" w:styleId="PagrindinistekstasDiagrama">
    <w:name w:val="Pagrindinis tekstas Diagrama"/>
    <w:basedOn w:val="Numatytasispastraiposriftas"/>
    <w:link w:val="Pagrindinistekstas"/>
    <w:uiPriority w:val="99"/>
    <w:semiHidden/>
    <w:rsid w:val="000E5DC7"/>
  </w:style>
  <w:style w:type="paragraph" w:styleId="Porat">
    <w:name w:val="footer"/>
    <w:basedOn w:val="prastasis"/>
    <w:link w:val="PoratDiagrama"/>
    <w:rsid w:val="000E5DC7"/>
    <w:pPr>
      <w:tabs>
        <w:tab w:val="center" w:pos="4153"/>
        <w:tab w:val="right" w:pos="8306"/>
      </w:tabs>
      <w:spacing w:after="0" w:line="240" w:lineRule="auto"/>
    </w:pPr>
    <w:rPr>
      <w:rFonts w:ascii="Times New Roman" w:hAnsi="Times New Roman"/>
      <w:sz w:val="20"/>
      <w:szCs w:val="20"/>
      <w:lang w:val="en-GB" w:eastAsia="en-US"/>
    </w:rPr>
  </w:style>
  <w:style w:type="character" w:customStyle="1" w:styleId="PoratDiagrama">
    <w:name w:val="Poraštė Diagrama"/>
    <w:link w:val="Porat"/>
    <w:rsid w:val="000E5DC7"/>
    <w:rPr>
      <w:rFonts w:ascii="Times New Roman" w:eastAsia="Times New Roman" w:hAnsi="Times New Roman" w:cs="Times New Roman"/>
      <w:sz w:val="20"/>
      <w:szCs w:val="20"/>
      <w:lang w:val="en-GB" w:eastAsia="en-US"/>
    </w:rPr>
  </w:style>
  <w:style w:type="paragraph" w:customStyle="1" w:styleId="antraste">
    <w:name w:val="antraste"/>
    <w:basedOn w:val="prastasis"/>
    <w:rsid w:val="000E5DC7"/>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Pavadinimas">
    <w:name w:val="Title"/>
    <w:basedOn w:val="prastasis"/>
    <w:link w:val="PavadinimasDiagrama"/>
    <w:qFormat/>
    <w:rsid w:val="00DA0B32"/>
    <w:pPr>
      <w:spacing w:after="0" w:line="240" w:lineRule="auto"/>
      <w:jc w:val="center"/>
    </w:pPr>
    <w:rPr>
      <w:rFonts w:ascii="Times New Roman" w:hAnsi="Times New Roman"/>
      <w:b/>
      <w:sz w:val="32"/>
      <w:szCs w:val="20"/>
      <w:lang w:val="x-none" w:eastAsia="x-none"/>
    </w:rPr>
  </w:style>
  <w:style w:type="character" w:customStyle="1" w:styleId="PavadinimasDiagrama">
    <w:name w:val="Pavadinimas Diagrama"/>
    <w:link w:val="Pavadinimas"/>
    <w:rsid w:val="00DA0B32"/>
    <w:rPr>
      <w:rFonts w:ascii="Times New Roman" w:eastAsia="Times New Roman" w:hAnsi="Times New Roman" w:cs="Times New Roman"/>
      <w:b/>
      <w:sz w:val="32"/>
      <w:szCs w:val="20"/>
    </w:rPr>
  </w:style>
  <w:style w:type="paragraph" w:styleId="Puslapioinaostekstas">
    <w:name w:val="footnote text"/>
    <w:basedOn w:val="prastasis"/>
    <w:link w:val="PuslapioinaostekstasDiagrama"/>
    <w:semiHidden/>
    <w:rsid w:val="00DA0B32"/>
    <w:pPr>
      <w:spacing w:after="0" w:line="240" w:lineRule="auto"/>
    </w:pPr>
    <w:rPr>
      <w:rFonts w:ascii="Times New Roman" w:hAnsi="Times New Roman"/>
      <w:sz w:val="20"/>
      <w:szCs w:val="20"/>
      <w:lang w:val="x-none" w:eastAsia="x-none"/>
    </w:rPr>
  </w:style>
  <w:style w:type="character" w:customStyle="1" w:styleId="PuslapioinaostekstasDiagrama">
    <w:name w:val="Puslapio išnašos tekstas Diagrama"/>
    <w:link w:val="Puslapioinaostekstas"/>
    <w:semiHidden/>
    <w:rsid w:val="00DA0B32"/>
    <w:rPr>
      <w:rFonts w:ascii="Times New Roman" w:eastAsia="Times New Roman" w:hAnsi="Times New Roman" w:cs="Times New Roman"/>
      <w:sz w:val="20"/>
      <w:szCs w:val="20"/>
    </w:rPr>
  </w:style>
  <w:style w:type="character" w:styleId="Puslapioinaosnuoroda">
    <w:name w:val="footnote reference"/>
    <w:semiHidden/>
    <w:rsid w:val="00DA0B32"/>
    <w:rPr>
      <w:vertAlign w:val="superscript"/>
    </w:rPr>
  </w:style>
  <w:style w:type="character" w:customStyle="1" w:styleId="apple-style-span">
    <w:name w:val="apple-style-span"/>
    <w:basedOn w:val="Numatytasispastraiposriftas"/>
    <w:rsid w:val="000E5F3A"/>
  </w:style>
  <w:style w:type="paragraph" w:styleId="Betarp">
    <w:name w:val="No Spacing"/>
    <w:uiPriority w:val="1"/>
    <w:qFormat/>
    <w:rsid w:val="003B5001"/>
    <w:rPr>
      <w:sz w:val="22"/>
      <w:szCs w:val="22"/>
    </w:rPr>
  </w:style>
  <w:style w:type="paragraph" w:styleId="Debesliotekstas">
    <w:name w:val="Balloon Text"/>
    <w:basedOn w:val="prastasis"/>
    <w:link w:val="DebesliotekstasDiagrama"/>
    <w:uiPriority w:val="99"/>
    <w:semiHidden/>
    <w:unhideWhenUsed/>
    <w:rsid w:val="00022801"/>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022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9962">
      <w:bodyDiv w:val="1"/>
      <w:marLeft w:val="0"/>
      <w:marRight w:val="0"/>
      <w:marTop w:val="0"/>
      <w:marBottom w:val="0"/>
      <w:divBdr>
        <w:top w:val="none" w:sz="0" w:space="0" w:color="auto"/>
        <w:left w:val="none" w:sz="0" w:space="0" w:color="auto"/>
        <w:bottom w:val="none" w:sz="0" w:space="0" w:color="auto"/>
        <w:right w:val="none" w:sz="0" w:space="0" w:color="auto"/>
      </w:divBdr>
    </w:div>
    <w:div w:id="1061052544">
      <w:bodyDiv w:val="1"/>
      <w:marLeft w:val="0"/>
      <w:marRight w:val="0"/>
      <w:marTop w:val="0"/>
      <w:marBottom w:val="0"/>
      <w:divBdr>
        <w:top w:val="none" w:sz="0" w:space="0" w:color="auto"/>
        <w:left w:val="none" w:sz="0" w:space="0" w:color="auto"/>
        <w:bottom w:val="none" w:sz="0" w:space="0" w:color="auto"/>
        <w:right w:val="none" w:sz="0" w:space="0" w:color="auto"/>
      </w:divBdr>
    </w:div>
    <w:div w:id="1202746245">
      <w:bodyDiv w:val="1"/>
      <w:marLeft w:val="0"/>
      <w:marRight w:val="0"/>
      <w:marTop w:val="0"/>
      <w:marBottom w:val="0"/>
      <w:divBdr>
        <w:top w:val="none" w:sz="0" w:space="0" w:color="auto"/>
        <w:left w:val="none" w:sz="0" w:space="0" w:color="auto"/>
        <w:bottom w:val="none" w:sz="0" w:space="0" w:color="auto"/>
        <w:right w:val="none" w:sz="0" w:space="0" w:color="auto"/>
      </w:divBdr>
    </w:div>
    <w:div w:id="1811941989">
      <w:bodyDiv w:val="1"/>
      <w:marLeft w:val="0"/>
      <w:marRight w:val="0"/>
      <w:marTop w:val="0"/>
      <w:marBottom w:val="0"/>
      <w:divBdr>
        <w:top w:val="none" w:sz="0" w:space="0" w:color="auto"/>
        <w:left w:val="none" w:sz="0" w:space="0" w:color="auto"/>
        <w:bottom w:val="none" w:sz="0" w:space="0" w:color="auto"/>
        <w:right w:val="none" w:sz="0" w:space="0" w:color="auto"/>
      </w:divBdr>
    </w:div>
    <w:div w:id="1940872905">
      <w:bodyDiv w:val="1"/>
      <w:marLeft w:val="0"/>
      <w:marRight w:val="0"/>
      <w:marTop w:val="0"/>
      <w:marBottom w:val="0"/>
      <w:divBdr>
        <w:top w:val="none" w:sz="0" w:space="0" w:color="auto"/>
        <w:left w:val="none" w:sz="0" w:space="0" w:color="auto"/>
        <w:bottom w:val="none" w:sz="0" w:space="0" w:color="auto"/>
        <w:right w:val="none" w:sz="0" w:space="0" w:color="auto"/>
      </w:divBdr>
    </w:div>
    <w:div w:id="20373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simanauskiene@siauliuraj.lt" TargetMode="External"/><Relationship Id="rId13" Type="http://schemas.openxmlformats.org/officeDocument/2006/relationships/hyperlink" Target="mailto:silva.timinskiene@siauliuraj.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ena.simanauskiene@siauliuraj.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199156E4E004/ToFjWDnFJH" TargetMode="External"/><Relationship Id="rId5" Type="http://schemas.openxmlformats.org/officeDocument/2006/relationships/webSettings" Target="webSettings.xml"/><Relationship Id="rId15" Type="http://schemas.openxmlformats.org/officeDocument/2006/relationships/hyperlink" Target="mailto:virginija.kutkeviciene@siauliuraj.lt" TargetMode="External"/><Relationship Id="rId10" Type="http://schemas.openxmlformats.org/officeDocument/2006/relationships/hyperlink" Target="https://www.e-tar.lt/portal/lt/legalAct/TAR.81D9223F0C38/VCAjYDeFNV" TargetMode="External"/><Relationship Id="rId4" Type="http://schemas.openxmlformats.org/officeDocument/2006/relationships/settings" Target="settings.xml"/><Relationship Id="rId9" Type="http://schemas.openxmlformats.org/officeDocument/2006/relationships/hyperlink" Target="mailto:virginija.kutkeviciene@siauliuraj.lt" TargetMode="External"/><Relationship Id="rId14" Type="http://schemas.openxmlformats.org/officeDocument/2006/relationships/hyperlink" Target="mailto:socparam@siauliai-r.sa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7AE5-60E7-45F3-9B0F-18E75038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7753</Words>
  <Characters>4420</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12149</CharactersWithSpaces>
  <SharedDoc>false</SharedDoc>
  <HLinks>
    <vt:vector size="48" baseType="variant">
      <vt:variant>
        <vt:i4>5373985</vt:i4>
      </vt:variant>
      <vt:variant>
        <vt:i4>21</vt:i4>
      </vt:variant>
      <vt:variant>
        <vt:i4>0</vt:i4>
      </vt:variant>
      <vt:variant>
        <vt:i4>5</vt:i4>
      </vt:variant>
      <vt:variant>
        <vt:lpwstr>mailto:virginija.kutkeviciene@siauliuraj.lt</vt:lpwstr>
      </vt:variant>
      <vt:variant>
        <vt:lpwstr/>
      </vt:variant>
      <vt:variant>
        <vt:i4>3473433</vt:i4>
      </vt:variant>
      <vt:variant>
        <vt:i4>18</vt:i4>
      </vt:variant>
      <vt:variant>
        <vt:i4>0</vt:i4>
      </vt:variant>
      <vt:variant>
        <vt:i4>5</vt:i4>
      </vt:variant>
      <vt:variant>
        <vt:lpwstr>mailto:socparam@siauliai-r.sav.lt</vt:lpwstr>
      </vt:variant>
      <vt:variant>
        <vt:lpwstr/>
      </vt:variant>
      <vt:variant>
        <vt:i4>3145806</vt:i4>
      </vt:variant>
      <vt:variant>
        <vt:i4>15</vt:i4>
      </vt:variant>
      <vt:variant>
        <vt:i4>0</vt:i4>
      </vt:variant>
      <vt:variant>
        <vt:i4>5</vt:i4>
      </vt:variant>
      <vt:variant>
        <vt:lpwstr>mailto:silva.timinskiene@siauliuraj.lt</vt:lpwstr>
      </vt:variant>
      <vt:variant>
        <vt:lpwstr/>
      </vt:variant>
      <vt:variant>
        <vt:i4>5308452</vt:i4>
      </vt:variant>
      <vt:variant>
        <vt:i4>12</vt:i4>
      </vt:variant>
      <vt:variant>
        <vt:i4>0</vt:i4>
      </vt:variant>
      <vt:variant>
        <vt:i4>5</vt:i4>
      </vt:variant>
      <vt:variant>
        <vt:lpwstr>mailto:irena.simanauskiene@siauliuraj.lt</vt:lpwstr>
      </vt:variant>
      <vt:variant>
        <vt:lpwstr/>
      </vt:variant>
      <vt:variant>
        <vt:i4>7864441</vt:i4>
      </vt:variant>
      <vt:variant>
        <vt:i4>9</vt:i4>
      </vt:variant>
      <vt:variant>
        <vt:i4>0</vt:i4>
      </vt:variant>
      <vt:variant>
        <vt:i4>5</vt:i4>
      </vt:variant>
      <vt:variant>
        <vt:lpwstr>http://www3.lrs.lt/pls/inter3/dokpaieska.showdoc_l?p_id=2319&amp;p_query=&amp;p_tr2=</vt:lpwstr>
      </vt:variant>
      <vt:variant>
        <vt:lpwstr/>
      </vt:variant>
      <vt:variant>
        <vt:i4>4194372</vt:i4>
      </vt:variant>
      <vt:variant>
        <vt:i4>6</vt:i4>
      </vt:variant>
      <vt:variant>
        <vt:i4>0</vt:i4>
      </vt:variant>
      <vt:variant>
        <vt:i4>5</vt:i4>
      </vt:variant>
      <vt:variant>
        <vt:lpwstr>http://www3.lrs.lt/pls/inter3/dokpaieska.showdoc_l?p_id=309341&amp;p_query=&amp;p_tr2=</vt:lpwstr>
      </vt:variant>
      <vt:variant>
        <vt:lpwstr/>
      </vt:variant>
      <vt:variant>
        <vt:i4>5373985</vt:i4>
      </vt:variant>
      <vt:variant>
        <vt:i4>3</vt:i4>
      </vt:variant>
      <vt:variant>
        <vt:i4>0</vt:i4>
      </vt:variant>
      <vt:variant>
        <vt:i4>5</vt:i4>
      </vt:variant>
      <vt:variant>
        <vt:lpwstr>mailto:virginija.kutkeviciene@siauliuraj.lt</vt:lpwstr>
      </vt:variant>
      <vt:variant>
        <vt:lpwstr/>
      </vt:variant>
      <vt:variant>
        <vt:i4>5308452</vt:i4>
      </vt:variant>
      <vt:variant>
        <vt:i4>0</vt:i4>
      </vt:variant>
      <vt:variant>
        <vt:i4>0</vt:i4>
      </vt:variant>
      <vt:variant>
        <vt:i4>5</vt:i4>
      </vt:variant>
      <vt:variant>
        <vt:lpwstr>mailto:irena.simanauskiene@siauliuraj.lt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2018-10-24T10:23:00Z</cp:lastPrinted>
  <dcterms:created xsi:type="dcterms:W3CDTF">2020-01-07T08:18:00Z</dcterms:created>
  <dcterms:modified xsi:type="dcterms:W3CDTF">2020-01-07T08:18:00Z</dcterms:modified>
</cp:coreProperties>
</file>