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A2E9F" w14:textId="4A6F7309" w:rsidR="00400203" w:rsidRDefault="00E60A15" w:rsidP="00400203">
      <w:pPr>
        <w:spacing w:after="0" w:line="240" w:lineRule="auto"/>
        <w:ind w:firstLine="3969"/>
        <w:rPr>
          <w:szCs w:val="24"/>
        </w:rPr>
      </w:pPr>
      <w:bookmarkStart w:id="0" w:name="_GoBack"/>
      <w:bookmarkEnd w:id="0"/>
      <w:r>
        <w:rPr>
          <w:szCs w:val="24"/>
        </w:rPr>
        <w:t xml:space="preserve">  </w:t>
      </w:r>
      <w:r w:rsidR="00400203">
        <w:rPr>
          <w:szCs w:val="24"/>
        </w:rPr>
        <w:t xml:space="preserve">PATVIRTINTA </w:t>
      </w:r>
    </w:p>
    <w:p w14:paraId="742487F3" w14:textId="000AFBEC" w:rsidR="00E60A15" w:rsidRDefault="00E60A15" w:rsidP="00E60A15">
      <w:pPr>
        <w:spacing w:after="0" w:line="240" w:lineRule="auto"/>
        <w:jc w:val="both"/>
        <w:rPr>
          <w:sz w:val="23"/>
          <w:szCs w:val="23"/>
        </w:rPr>
      </w:pPr>
      <w:r>
        <w:rPr>
          <w:b/>
          <w:szCs w:val="24"/>
        </w:rPr>
        <w:tab/>
        <w:t xml:space="preserve">                                              </w:t>
      </w:r>
      <w:r>
        <w:rPr>
          <w:sz w:val="23"/>
          <w:szCs w:val="23"/>
        </w:rPr>
        <w:t xml:space="preserve">Šiaulių rajono savivaldybės administracijos direktoriaus </w:t>
      </w:r>
    </w:p>
    <w:p w14:paraId="388070AF" w14:textId="6E919F70" w:rsidR="00E60A15" w:rsidRDefault="00E60A15" w:rsidP="00E60A15">
      <w:pPr>
        <w:spacing w:after="0" w:line="240" w:lineRule="auto"/>
        <w:jc w:val="both"/>
        <w:rPr>
          <w:sz w:val="23"/>
          <w:szCs w:val="23"/>
        </w:rPr>
      </w:pPr>
      <w:r>
        <w:rPr>
          <w:sz w:val="23"/>
          <w:szCs w:val="23"/>
        </w:rPr>
        <w:t xml:space="preserve">                                                                       2019 m. </w:t>
      </w:r>
      <w:r w:rsidR="000F6D3B">
        <w:rPr>
          <w:sz w:val="23"/>
          <w:szCs w:val="23"/>
        </w:rPr>
        <w:t>gegužės 14</w:t>
      </w:r>
      <w:r>
        <w:rPr>
          <w:sz w:val="23"/>
          <w:szCs w:val="23"/>
        </w:rPr>
        <w:t xml:space="preserve"> d. įsakymu Nr. A-</w:t>
      </w:r>
      <w:r w:rsidR="000F6D3B">
        <w:rPr>
          <w:sz w:val="23"/>
          <w:szCs w:val="23"/>
        </w:rPr>
        <w:t>622</w:t>
      </w:r>
    </w:p>
    <w:p w14:paraId="326FC9B5" w14:textId="77777777" w:rsidR="00E60A15" w:rsidRDefault="00E60A15" w:rsidP="00E60A15">
      <w:pPr>
        <w:spacing w:after="0" w:line="240" w:lineRule="auto"/>
        <w:jc w:val="both"/>
        <w:rPr>
          <w:sz w:val="23"/>
          <w:szCs w:val="23"/>
        </w:rPr>
      </w:pPr>
      <w:r>
        <w:rPr>
          <w:sz w:val="23"/>
          <w:szCs w:val="23"/>
        </w:rPr>
        <w:t xml:space="preserve">                                                                       (Šiaulių rajono savivaldybės administracijos direktoriaus</w:t>
      </w:r>
    </w:p>
    <w:p w14:paraId="059A0052" w14:textId="77777777" w:rsidR="00E60A15" w:rsidRDefault="00E60A15" w:rsidP="00E60A15">
      <w:pPr>
        <w:spacing w:after="0" w:line="240" w:lineRule="auto"/>
        <w:jc w:val="both"/>
        <w:rPr>
          <w:sz w:val="23"/>
          <w:szCs w:val="23"/>
        </w:rPr>
      </w:pPr>
      <w:r>
        <w:rPr>
          <w:sz w:val="23"/>
          <w:szCs w:val="23"/>
        </w:rPr>
        <w:t xml:space="preserve">                                                                       2018 m. rugsėjo 10 d. įsakymo Nr. A-1178 redakcija)          </w:t>
      </w:r>
    </w:p>
    <w:p w14:paraId="6C514CD6" w14:textId="77777777" w:rsidR="00705F69" w:rsidRDefault="00705F69" w:rsidP="00E60A15">
      <w:pPr>
        <w:pStyle w:val="Betarp"/>
        <w:tabs>
          <w:tab w:val="left" w:pos="4007"/>
        </w:tabs>
        <w:rPr>
          <w:rFonts w:ascii="Times New Roman" w:hAnsi="Times New Roman"/>
          <w:b/>
          <w:sz w:val="24"/>
          <w:szCs w:val="24"/>
        </w:rPr>
      </w:pPr>
    </w:p>
    <w:p w14:paraId="6C514CD7" w14:textId="77777777" w:rsidR="00541395" w:rsidRPr="00D0561F" w:rsidRDefault="00541395">
      <w:pPr>
        <w:pStyle w:val="Betarp"/>
        <w:jc w:val="center"/>
        <w:rPr>
          <w:rFonts w:ascii="Times New Roman" w:hAnsi="Times New Roman"/>
          <w:b/>
          <w:sz w:val="24"/>
          <w:szCs w:val="24"/>
        </w:rPr>
      </w:pPr>
    </w:p>
    <w:p w14:paraId="6C514CD8" w14:textId="77777777" w:rsidR="00705F69" w:rsidRDefault="009A5945">
      <w:pPr>
        <w:pStyle w:val="Betarp"/>
        <w:jc w:val="center"/>
        <w:rPr>
          <w:rFonts w:ascii="Times New Roman" w:hAnsi="Times New Roman"/>
          <w:b/>
          <w:sz w:val="24"/>
          <w:szCs w:val="24"/>
        </w:rPr>
      </w:pPr>
      <w:bookmarkStart w:id="1" w:name="_Hlk5613481"/>
      <w:r w:rsidRPr="00D0561F">
        <w:rPr>
          <w:rFonts w:ascii="Times New Roman" w:hAnsi="Times New Roman"/>
          <w:b/>
          <w:sz w:val="24"/>
          <w:szCs w:val="24"/>
        </w:rPr>
        <w:t>PARTNERIO IŠREGISTRAVIMO</w:t>
      </w:r>
      <w:r w:rsidR="00705F69" w:rsidRPr="00D0561F">
        <w:rPr>
          <w:rFonts w:ascii="Times New Roman" w:hAnsi="Times New Roman"/>
          <w:b/>
          <w:sz w:val="24"/>
          <w:szCs w:val="24"/>
        </w:rPr>
        <w:t xml:space="preserve"> IŠ ŽEMĖS ŪKIO VALDOS</w:t>
      </w:r>
      <w:r w:rsidRPr="00D0561F">
        <w:rPr>
          <w:rFonts w:ascii="Times New Roman" w:hAnsi="Times New Roman"/>
          <w:b/>
          <w:sz w:val="24"/>
          <w:szCs w:val="24"/>
        </w:rPr>
        <w:t xml:space="preserve"> APRAŠAS</w:t>
      </w:r>
    </w:p>
    <w:bookmarkEnd w:id="1"/>
    <w:p w14:paraId="6C514CD9" w14:textId="77777777" w:rsidR="00541395" w:rsidRPr="00D0561F" w:rsidRDefault="00541395">
      <w:pPr>
        <w:pStyle w:val="Betarp"/>
        <w:jc w:val="center"/>
        <w:rPr>
          <w:rFonts w:ascii="Times New Roman" w:hAnsi="Times New Roman"/>
          <w:b/>
          <w:bCs/>
          <w:sz w:val="24"/>
          <w:szCs w:val="24"/>
        </w:rPr>
      </w:pPr>
    </w:p>
    <w:tbl>
      <w:tblPr>
        <w:tblW w:w="9785" w:type="dxa"/>
        <w:tblInd w:w="-35" w:type="dxa"/>
        <w:tblLayout w:type="fixed"/>
        <w:tblLook w:val="0000" w:firstRow="0" w:lastRow="0" w:firstColumn="0" w:lastColumn="0" w:noHBand="0" w:noVBand="0"/>
      </w:tblPr>
      <w:tblGrid>
        <w:gridCol w:w="570"/>
        <w:gridCol w:w="2163"/>
        <w:gridCol w:w="7052"/>
      </w:tblGrid>
      <w:tr w:rsidR="00705F69" w:rsidRPr="00D0561F" w14:paraId="6C514CDE" w14:textId="77777777" w:rsidTr="00DF3826">
        <w:tc>
          <w:tcPr>
            <w:tcW w:w="570" w:type="dxa"/>
            <w:tcBorders>
              <w:top w:val="single" w:sz="4" w:space="0" w:color="000000"/>
              <w:left w:val="single" w:sz="4" w:space="0" w:color="000000"/>
              <w:bottom w:val="single" w:sz="4" w:space="0" w:color="000000"/>
            </w:tcBorders>
            <w:shd w:val="clear" w:color="auto" w:fill="auto"/>
          </w:tcPr>
          <w:p w14:paraId="6C514CDA" w14:textId="77777777" w:rsidR="00705F69" w:rsidRPr="00D0561F" w:rsidRDefault="00705F69">
            <w:pPr>
              <w:autoSpaceDE w:val="0"/>
              <w:spacing w:after="0" w:line="240" w:lineRule="auto"/>
              <w:rPr>
                <w:b/>
                <w:bCs/>
                <w:szCs w:val="24"/>
              </w:rPr>
            </w:pPr>
            <w:r w:rsidRPr="00D0561F">
              <w:rPr>
                <w:b/>
                <w:bCs/>
                <w:szCs w:val="24"/>
              </w:rPr>
              <w:t>Eil.</w:t>
            </w:r>
          </w:p>
          <w:p w14:paraId="6C514CDB" w14:textId="77777777" w:rsidR="00705F69" w:rsidRPr="00D0561F" w:rsidRDefault="00705F69">
            <w:pPr>
              <w:tabs>
                <w:tab w:val="left" w:pos="993"/>
              </w:tabs>
              <w:autoSpaceDE w:val="0"/>
              <w:spacing w:after="0" w:line="240" w:lineRule="auto"/>
              <w:rPr>
                <w:b/>
                <w:bCs/>
                <w:szCs w:val="24"/>
              </w:rPr>
            </w:pPr>
            <w:r w:rsidRPr="00D0561F">
              <w:rPr>
                <w:b/>
                <w:bCs/>
                <w:szCs w:val="24"/>
              </w:rPr>
              <w:t>Nr.</w:t>
            </w:r>
          </w:p>
        </w:tc>
        <w:tc>
          <w:tcPr>
            <w:tcW w:w="2163" w:type="dxa"/>
            <w:tcBorders>
              <w:top w:val="single" w:sz="4" w:space="0" w:color="000000"/>
              <w:left w:val="single" w:sz="4" w:space="0" w:color="000000"/>
              <w:bottom w:val="single" w:sz="4" w:space="0" w:color="000000"/>
            </w:tcBorders>
            <w:shd w:val="clear" w:color="auto" w:fill="auto"/>
          </w:tcPr>
          <w:p w14:paraId="6C514CDC" w14:textId="77777777" w:rsidR="00705F69" w:rsidRPr="00D0561F" w:rsidRDefault="00705F69">
            <w:pPr>
              <w:tabs>
                <w:tab w:val="left" w:pos="993"/>
              </w:tabs>
              <w:autoSpaceDE w:val="0"/>
              <w:spacing w:after="0" w:line="240" w:lineRule="auto"/>
              <w:rPr>
                <w:b/>
                <w:bCs/>
                <w:szCs w:val="24"/>
              </w:rPr>
            </w:pPr>
            <w:r w:rsidRPr="00D0561F">
              <w:rPr>
                <w:b/>
                <w:bCs/>
                <w:szCs w:val="24"/>
              </w:rPr>
              <w:t>Pavadinimas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DD" w14:textId="77777777" w:rsidR="00705F69" w:rsidRPr="00D0561F" w:rsidRDefault="00705F69">
            <w:pPr>
              <w:tabs>
                <w:tab w:val="left" w:pos="993"/>
              </w:tabs>
              <w:autoSpaceDE w:val="0"/>
              <w:spacing w:after="0" w:line="240" w:lineRule="auto"/>
              <w:rPr>
                <w:szCs w:val="24"/>
              </w:rPr>
            </w:pPr>
            <w:r w:rsidRPr="00D0561F">
              <w:rPr>
                <w:b/>
                <w:bCs/>
                <w:szCs w:val="24"/>
              </w:rPr>
              <w:t>Aprašymas</w:t>
            </w:r>
          </w:p>
        </w:tc>
      </w:tr>
      <w:tr w:rsidR="00DF3826" w:rsidRPr="00D0561F" w14:paraId="28B29EA1" w14:textId="77777777" w:rsidTr="00DF3826">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00C88C14" w14:textId="617871D4" w:rsidR="00DF3826" w:rsidRPr="00D0561F" w:rsidRDefault="00DF3826" w:rsidP="00DF3826">
            <w:pPr>
              <w:tabs>
                <w:tab w:val="left" w:pos="993"/>
              </w:tabs>
              <w:autoSpaceDE w:val="0"/>
              <w:spacing w:after="0" w:line="240" w:lineRule="auto"/>
              <w:rPr>
                <w:b/>
                <w:bCs/>
                <w:szCs w:val="24"/>
              </w:rPr>
            </w:pPr>
            <w:r>
              <w:rPr>
                <w:b/>
                <w:bCs/>
                <w:szCs w:val="24"/>
              </w:rPr>
              <w:t xml:space="preserve">Paslauga perkelta į </w:t>
            </w:r>
            <w:hyperlink r:id="rId7" w:history="1">
              <w:r w:rsidR="008B0282" w:rsidRPr="001A2715">
                <w:rPr>
                  <w:rStyle w:val="Hipersaitas"/>
                  <w:bCs/>
                  <w:szCs w:val="24"/>
                </w:rPr>
                <w:t>https://www.epaslaugos.lt/portal/</w:t>
              </w:r>
            </w:hyperlink>
            <w:r w:rsidR="008B0282">
              <w:rPr>
                <w:bCs/>
                <w:szCs w:val="24"/>
              </w:rPr>
              <w:t xml:space="preserve"> </w:t>
            </w:r>
          </w:p>
        </w:tc>
      </w:tr>
      <w:tr w:rsidR="00DF3826" w:rsidRPr="00D0561F" w14:paraId="6C514CE0" w14:textId="77777777" w:rsidTr="00DF3826">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6C514CDF" w14:textId="77777777" w:rsidR="00DF3826" w:rsidRPr="00D0561F" w:rsidRDefault="00DF3826" w:rsidP="00DF3826">
            <w:pPr>
              <w:tabs>
                <w:tab w:val="left" w:pos="993"/>
              </w:tabs>
              <w:autoSpaceDE w:val="0"/>
              <w:spacing w:after="0" w:line="240" w:lineRule="auto"/>
              <w:rPr>
                <w:szCs w:val="24"/>
              </w:rPr>
            </w:pPr>
            <w:r w:rsidRPr="00D0561F">
              <w:rPr>
                <w:b/>
                <w:bCs/>
                <w:szCs w:val="24"/>
              </w:rPr>
              <w:t>I dalis – Techninė informacija</w:t>
            </w:r>
            <w:r w:rsidRPr="00D0561F">
              <w:rPr>
                <w:b/>
                <w:bCs/>
                <w:szCs w:val="24"/>
                <w:lang w:val="en-US"/>
              </w:rPr>
              <w:t>*</w:t>
            </w:r>
          </w:p>
        </w:tc>
      </w:tr>
      <w:tr w:rsidR="00DF3826" w:rsidRPr="00D0561F" w14:paraId="6C514CE4" w14:textId="77777777" w:rsidTr="00DF3826">
        <w:tc>
          <w:tcPr>
            <w:tcW w:w="570" w:type="dxa"/>
            <w:tcBorders>
              <w:top w:val="single" w:sz="4" w:space="0" w:color="000000"/>
              <w:left w:val="single" w:sz="4" w:space="0" w:color="000000"/>
              <w:bottom w:val="single" w:sz="4" w:space="0" w:color="000000"/>
            </w:tcBorders>
            <w:shd w:val="clear" w:color="auto" w:fill="auto"/>
          </w:tcPr>
          <w:p w14:paraId="6C514CE1" w14:textId="77777777" w:rsidR="00DF3826" w:rsidRPr="00D0561F" w:rsidRDefault="00DF3826" w:rsidP="00DF3826">
            <w:pPr>
              <w:tabs>
                <w:tab w:val="left" w:pos="993"/>
              </w:tabs>
              <w:autoSpaceDE w:val="0"/>
              <w:spacing w:after="0" w:line="240" w:lineRule="auto"/>
              <w:rPr>
                <w:szCs w:val="24"/>
              </w:rPr>
            </w:pPr>
            <w:r w:rsidRPr="00D0561F">
              <w:rPr>
                <w:szCs w:val="24"/>
              </w:rPr>
              <w:t>1.</w:t>
            </w:r>
          </w:p>
        </w:tc>
        <w:tc>
          <w:tcPr>
            <w:tcW w:w="2163" w:type="dxa"/>
            <w:tcBorders>
              <w:top w:val="single" w:sz="4" w:space="0" w:color="000000"/>
              <w:left w:val="single" w:sz="4" w:space="0" w:color="000000"/>
              <w:bottom w:val="single" w:sz="4" w:space="0" w:color="000000"/>
            </w:tcBorders>
            <w:shd w:val="clear" w:color="auto" w:fill="auto"/>
          </w:tcPr>
          <w:p w14:paraId="6C514CE2" w14:textId="77777777" w:rsidR="00DF3826" w:rsidRPr="00D0561F" w:rsidRDefault="00DF3826" w:rsidP="00DF3826">
            <w:pPr>
              <w:autoSpaceDE w:val="0"/>
              <w:spacing w:after="0" w:line="240" w:lineRule="auto"/>
              <w:rPr>
                <w:szCs w:val="24"/>
              </w:rPr>
            </w:pPr>
            <w:r w:rsidRPr="00D0561F">
              <w:rPr>
                <w:szCs w:val="24"/>
              </w:rPr>
              <w:t>Unikalus paslaugos kodas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E3" w14:textId="77777777" w:rsidR="00DF3826" w:rsidRPr="00D0561F" w:rsidRDefault="00DF3826" w:rsidP="00DF3826">
            <w:pPr>
              <w:autoSpaceDE w:val="0"/>
              <w:spacing w:after="0" w:line="240" w:lineRule="auto"/>
              <w:rPr>
                <w:szCs w:val="24"/>
              </w:rPr>
            </w:pPr>
          </w:p>
        </w:tc>
      </w:tr>
      <w:tr w:rsidR="00DF3826" w:rsidRPr="00D0561F" w14:paraId="6C514CE8" w14:textId="77777777" w:rsidTr="00DF3826">
        <w:tc>
          <w:tcPr>
            <w:tcW w:w="570" w:type="dxa"/>
            <w:tcBorders>
              <w:top w:val="single" w:sz="4" w:space="0" w:color="000000"/>
              <w:left w:val="single" w:sz="4" w:space="0" w:color="000000"/>
              <w:bottom w:val="single" w:sz="4" w:space="0" w:color="000000"/>
            </w:tcBorders>
            <w:shd w:val="clear" w:color="auto" w:fill="auto"/>
          </w:tcPr>
          <w:p w14:paraId="6C514CE5" w14:textId="77777777" w:rsidR="00DF3826" w:rsidRPr="00D0561F" w:rsidRDefault="00DF3826" w:rsidP="00DF3826">
            <w:pPr>
              <w:tabs>
                <w:tab w:val="left" w:pos="993"/>
              </w:tabs>
              <w:autoSpaceDE w:val="0"/>
              <w:spacing w:after="0" w:line="240" w:lineRule="auto"/>
              <w:rPr>
                <w:szCs w:val="24"/>
              </w:rPr>
            </w:pPr>
            <w:r w:rsidRPr="00D0561F">
              <w:rPr>
                <w:szCs w:val="24"/>
              </w:rPr>
              <w:t>2.</w:t>
            </w:r>
          </w:p>
        </w:tc>
        <w:tc>
          <w:tcPr>
            <w:tcW w:w="2163" w:type="dxa"/>
            <w:tcBorders>
              <w:top w:val="single" w:sz="4" w:space="0" w:color="000000"/>
              <w:left w:val="single" w:sz="4" w:space="0" w:color="000000"/>
              <w:bottom w:val="single" w:sz="4" w:space="0" w:color="000000"/>
            </w:tcBorders>
            <w:shd w:val="clear" w:color="auto" w:fill="auto"/>
          </w:tcPr>
          <w:p w14:paraId="6C514CE6" w14:textId="77777777" w:rsidR="00DF3826" w:rsidRPr="00D0561F" w:rsidRDefault="00DF3826" w:rsidP="00DF3826">
            <w:pPr>
              <w:tabs>
                <w:tab w:val="left" w:pos="993"/>
              </w:tabs>
              <w:autoSpaceDE w:val="0"/>
              <w:spacing w:after="0" w:line="240" w:lineRule="auto"/>
              <w:rPr>
                <w:szCs w:val="24"/>
              </w:rPr>
            </w:pPr>
            <w:r w:rsidRPr="00D0561F">
              <w:rPr>
                <w:szCs w:val="24"/>
              </w:rPr>
              <w:t>Paslaugos versija</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E7" w14:textId="553F3064" w:rsidR="00DF3826" w:rsidRPr="00D0561F" w:rsidRDefault="002700E1" w:rsidP="00DF3826">
            <w:pPr>
              <w:autoSpaceDE w:val="0"/>
              <w:spacing w:after="0" w:line="240" w:lineRule="auto"/>
              <w:rPr>
                <w:szCs w:val="24"/>
              </w:rPr>
            </w:pPr>
            <w:r>
              <w:rPr>
                <w:szCs w:val="24"/>
              </w:rPr>
              <w:t>Trečia</w:t>
            </w:r>
          </w:p>
        </w:tc>
      </w:tr>
      <w:tr w:rsidR="00DF3826" w:rsidRPr="00D0561F" w14:paraId="6C514CEC" w14:textId="77777777" w:rsidTr="00DF3826">
        <w:tc>
          <w:tcPr>
            <w:tcW w:w="570" w:type="dxa"/>
            <w:tcBorders>
              <w:top w:val="single" w:sz="4" w:space="0" w:color="000000"/>
              <w:left w:val="single" w:sz="4" w:space="0" w:color="000000"/>
              <w:bottom w:val="single" w:sz="4" w:space="0" w:color="000000"/>
            </w:tcBorders>
            <w:shd w:val="clear" w:color="auto" w:fill="auto"/>
          </w:tcPr>
          <w:p w14:paraId="6C514CE9" w14:textId="77777777" w:rsidR="00DF3826" w:rsidRPr="00D0561F" w:rsidRDefault="00DF3826" w:rsidP="00DF3826">
            <w:pPr>
              <w:tabs>
                <w:tab w:val="left" w:pos="993"/>
              </w:tabs>
              <w:autoSpaceDE w:val="0"/>
              <w:spacing w:after="0" w:line="240" w:lineRule="auto"/>
              <w:rPr>
                <w:szCs w:val="24"/>
              </w:rPr>
            </w:pPr>
            <w:r w:rsidRPr="00D0561F">
              <w:rPr>
                <w:szCs w:val="24"/>
              </w:rPr>
              <w:t>3.</w:t>
            </w:r>
          </w:p>
        </w:tc>
        <w:tc>
          <w:tcPr>
            <w:tcW w:w="2163" w:type="dxa"/>
            <w:tcBorders>
              <w:top w:val="single" w:sz="4" w:space="0" w:color="000000"/>
              <w:left w:val="single" w:sz="4" w:space="0" w:color="000000"/>
              <w:bottom w:val="single" w:sz="4" w:space="0" w:color="000000"/>
            </w:tcBorders>
            <w:shd w:val="clear" w:color="auto" w:fill="auto"/>
          </w:tcPr>
          <w:p w14:paraId="6C514CEA" w14:textId="77777777" w:rsidR="00DF3826" w:rsidRPr="00D0561F" w:rsidRDefault="00DF3826" w:rsidP="00DF3826">
            <w:pPr>
              <w:autoSpaceDE w:val="0"/>
              <w:spacing w:after="0" w:line="240" w:lineRule="auto"/>
              <w:rPr>
                <w:szCs w:val="24"/>
              </w:rPr>
            </w:pPr>
            <w:r w:rsidRPr="00D0561F">
              <w:rPr>
                <w:szCs w:val="24"/>
              </w:rPr>
              <w:t>Bylos, kurioje saugomi dokumentų originalai, numeris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EB" w14:textId="77777777" w:rsidR="00DF3826" w:rsidRPr="00D0561F" w:rsidRDefault="00DF3826" w:rsidP="00DF3826">
            <w:pPr>
              <w:tabs>
                <w:tab w:val="left" w:pos="993"/>
              </w:tabs>
              <w:autoSpaceDE w:val="0"/>
              <w:spacing w:after="0" w:line="240" w:lineRule="auto"/>
              <w:rPr>
                <w:szCs w:val="24"/>
              </w:rPr>
            </w:pPr>
          </w:p>
        </w:tc>
      </w:tr>
      <w:tr w:rsidR="00DF3826" w:rsidRPr="00D0561F" w14:paraId="6C514CF0" w14:textId="77777777" w:rsidTr="00DF3826">
        <w:tc>
          <w:tcPr>
            <w:tcW w:w="570" w:type="dxa"/>
            <w:tcBorders>
              <w:top w:val="single" w:sz="4" w:space="0" w:color="000000"/>
              <w:left w:val="single" w:sz="4" w:space="0" w:color="000000"/>
              <w:bottom w:val="single" w:sz="4" w:space="0" w:color="000000"/>
            </w:tcBorders>
            <w:shd w:val="clear" w:color="auto" w:fill="auto"/>
          </w:tcPr>
          <w:p w14:paraId="6C514CED" w14:textId="77777777" w:rsidR="00DF3826" w:rsidRPr="00D0561F" w:rsidRDefault="00DF3826" w:rsidP="00DF3826">
            <w:pPr>
              <w:tabs>
                <w:tab w:val="left" w:pos="993"/>
              </w:tabs>
              <w:autoSpaceDE w:val="0"/>
              <w:spacing w:after="0" w:line="240" w:lineRule="auto"/>
              <w:rPr>
                <w:szCs w:val="24"/>
              </w:rPr>
            </w:pPr>
            <w:r w:rsidRPr="00D0561F">
              <w:rPr>
                <w:szCs w:val="24"/>
              </w:rPr>
              <w:t>4.</w:t>
            </w:r>
          </w:p>
        </w:tc>
        <w:tc>
          <w:tcPr>
            <w:tcW w:w="2163" w:type="dxa"/>
            <w:tcBorders>
              <w:top w:val="single" w:sz="4" w:space="0" w:color="000000"/>
              <w:left w:val="single" w:sz="4" w:space="0" w:color="000000"/>
              <w:bottom w:val="single" w:sz="4" w:space="0" w:color="000000"/>
            </w:tcBorders>
            <w:shd w:val="clear" w:color="auto" w:fill="auto"/>
          </w:tcPr>
          <w:p w14:paraId="6C514CEE" w14:textId="77777777" w:rsidR="00DF3826" w:rsidRPr="00D0561F" w:rsidRDefault="00DF3826" w:rsidP="00DF3826">
            <w:pPr>
              <w:autoSpaceDE w:val="0"/>
              <w:spacing w:after="0" w:line="240" w:lineRule="auto"/>
              <w:rPr>
                <w:szCs w:val="24"/>
              </w:rPr>
            </w:pPr>
            <w:r w:rsidRPr="00D0561F">
              <w:rPr>
                <w:szCs w:val="24"/>
              </w:rPr>
              <w:t>Registro (registracijos žurnalo) numeris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EF" w14:textId="77777777" w:rsidR="00DF3826" w:rsidRPr="00D0561F" w:rsidRDefault="00DF3826" w:rsidP="00DF3826">
            <w:pPr>
              <w:tabs>
                <w:tab w:val="left" w:pos="993"/>
              </w:tabs>
              <w:autoSpaceDE w:val="0"/>
              <w:spacing w:after="0" w:line="240" w:lineRule="auto"/>
              <w:rPr>
                <w:szCs w:val="24"/>
              </w:rPr>
            </w:pPr>
          </w:p>
        </w:tc>
      </w:tr>
      <w:tr w:rsidR="00DF3826" w:rsidRPr="00D0561F" w14:paraId="6C514CF2" w14:textId="77777777" w:rsidTr="00DF3826">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6C514CF1" w14:textId="77777777" w:rsidR="00DF3826" w:rsidRPr="00D0561F" w:rsidRDefault="00DF3826" w:rsidP="00DF3826">
            <w:pPr>
              <w:tabs>
                <w:tab w:val="left" w:pos="993"/>
              </w:tabs>
              <w:autoSpaceDE w:val="0"/>
              <w:spacing w:after="0" w:line="240" w:lineRule="auto"/>
              <w:rPr>
                <w:szCs w:val="24"/>
              </w:rPr>
            </w:pPr>
            <w:r w:rsidRPr="00D0561F">
              <w:rPr>
                <w:b/>
                <w:bCs/>
                <w:szCs w:val="24"/>
              </w:rPr>
              <w:t>II dalis – Informacija interesantui</w:t>
            </w:r>
          </w:p>
        </w:tc>
      </w:tr>
      <w:tr w:rsidR="00DF3826" w:rsidRPr="00D0561F" w14:paraId="6C514CF6" w14:textId="77777777" w:rsidTr="00DF3826">
        <w:tc>
          <w:tcPr>
            <w:tcW w:w="570" w:type="dxa"/>
            <w:tcBorders>
              <w:top w:val="single" w:sz="4" w:space="0" w:color="000000"/>
              <w:left w:val="single" w:sz="4" w:space="0" w:color="000000"/>
              <w:bottom w:val="single" w:sz="4" w:space="0" w:color="000000"/>
            </w:tcBorders>
            <w:shd w:val="clear" w:color="auto" w:fill="auto"/>
          </w:tcPr>
          <w:p w14:paraId="6C514CF3" w14:textId="77777777" w:rsidR="00DF3826" w:rsidRPr="00D0561F" w:rsidRDefault="00DF3826" w:rsidP="00DF3826">
            <w:pPr>
              <w:tabs>
                <w:tab w:val="left" w:pos="993"/>
              </w:tabs>
              <w:autoSpaceDE w:val="0"/>
              <w:spacing w:after="0" w:line="240" w:lineRule="auto"/>
              <w:rPr>
                <w:szCs w:val="24"/>
              </w:rPr>
            </w:pPr>
            <w:r w:rsidRPr="00D0561F">
              <w:rPr>
                <w:szCs w:val="24"/>
              </w:rPr>
              <w:t>5.</w:t>
            </w:r>
          </w:p>
        </w:tc>
        <w:tc>
          <w:tcPr>
            <w:tcW w:w="2163" w:type="dxa"/>
            <w:tcBorders>
              <w:top w:val="single" w:sz="4" w:space="0" w:color="000000"/>
              <w:left w:val="single" w:sz="4" w:space="0" w:color="000000"/>
              <w:bottom w:val="single" w:sz="4" w:space="0" w:color="000000"/>
            </w:tcBorders>
            <w:shd w:val="clear" w:color="auto" w:fill="auto"/>
          </w:tcPr>
          <w:p w14:paraId="6C514CF4" w14:textId="77777777" w:rsidR="00DF3826" w:rsidRPr="00D0561F" w:rsidRDefault="00DF3826" w:rsidP="00DF3826">
            <w:pPr>
              <w:autoSpaceDE w:val="0"/>
              <w:spacing w:after="0" w:line="240" w:lineRule="auto"/>
              <w:rPr>
                <w:szCs w:val="24"/>
              </w:rPr>
            </w:pPr>
            <w:r w:rsidRPr="00D0561F">
              <w:rPr>
                <w:szCs w:val="24"/>
              </w:rPr>
              <w:t>Paslaugos pavadinimas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F5" w14:textId="3294F023" w:rsidR="00DF3826" w:rsidRPr="00D0561F" w:rsidRDefault="00DF3826" w:rsidP="00DF3826">
            <w:pPr>
              <w:spacing w:after="0" w:line="240" w:lineRule="auto"/>
              <w:rPr>
                <w:szCs w:val="24"/>
              </w:rPr>
            </w:pPr>
            <w:r w:rsidRPr="00790C7D">
              <w:rPr>
                <w:szCs w:val="24"/>
              </w:rPr>
              <w:t>Partnerio išregistravimas</w:t>
            </w:r>
            <w:r w:rsidRPr="00D0561F">
              <w:rPr>
                <w:szCs w:val="24"/>
              </w:rPr>
              <w:t xml:space="preserve"> iš žemės ūkio valdos</w:t>
            </w:r>
            <w:r>
              <w:rPr>
                <w:szCs w:val="24"/>
              </w:rPr>
              <w:t xml:space="preserve"> VĮ ŽŪIKVC</w:t>
            </w:r>
          </w:p>
        </w:tc>
      </w:tr>
      <w:tr w:rsidR="00DF3826" w:rsidRPr="00D0561F" w14:paraId="6C514CFA" w14:textId="77777777" w:rsidTr="00DF3826">
        <w:tc>
          <w:tcPr>
            <w:tcW w:w="570" w:type="dxa"/>
            <w:tcBorders>
              <w:top w:val="single" w:sz="4" w:space="0" w:color="000000"/>
              <w:left w:val="single" w:sz="4" w:space="0" w:color="000000"/>
              <w:bottom w:val="single" w:sz="4" w:space="0" w:color="000000"/>
            </w:tcBorders>
            <w:shd w:val="clear" w:color="auto" w:fill="auto"/>
          </w:tcPr>
          <w:p w14:paraId="6C514CF7" w14:textId="77777777" w:rsidR="00DF3826" w:rsidRPr="00D0561F" w:rsidRDefault="00DF3826" w:rsidP="00DF3826">
            <w:pPr>
              <w:tabs>
                <w:tab w:val="left" w:pos="993"/>
              </w:tabs>
              <w:autoSpaceDE w:val="0"/>
              <w:spacing w:after="0" w:line="240" w:lineRule="auto"/>
              <w:rPr>
                <w:szCs w:val="24"/>
              </w:rPr>
            </w:pPr>
            <w:r w:rsidRPr="00D0561F">
              <w:rPr>
                <w:szCs w:val="24"/>
              </w:rPr>
              <w:t>6.</w:t>
            </w:r>
          </w:p>
        </w:tc>
        <w:tc>
          <w:tcPr>
            <w:tcW w:w="2163" w:type="dxa"/>
            <w:tcBorders>
              <w:top w:val="single" w:sz="4" w:space="0" w:color="000000"/>
              <w:left w:val="single" w:sz="4" w:space="0" w:color="000000"/>
              <w:bottom w:val="single" w:sz="4" w:space="0" w:color="000000"/>
            </w:tcBorders>
            <w:shd w:val="clear" w:color="auto" w:fill="auto"/>
          </w:tcPr>
          <w:p w14:paraId="6C514CF8" w14:textId="77777777" w:rsidR="00DF3826" w:rsidRPr="00D0561F" w:rsidRDefault="00DF3826" w:rsidP="00DF3826">
            <w:pPr>
              <w:autoSpaceDE w:val="0"/>
              <w:spacing w:after="0" w:line="240" w:lineRule="auto"/>
              <w:rPr>
                <w:szCs w:val="24"/>
              </w:rPr>
            </w:pPr>
            <w:r w:rsidRPr="00D0561F">
              <w:rPr>
                <w:szCs w:val="24"/>
              </w:rPr>
              <w:t>Trumpas paslaugos pavadinimas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F9" w14:textId="77777777" w:rsidR="00DF3826" w:rsidRPr="00D0561F" w:rsidRDefault="00DF3826" w:rsidP="00DF3826">
            <w:pPr>
              <w:autoSpaceDE w:val="0"/>
              <w:spacing w:after="0" w:line="240" w:lineRule="auto"/>
              <w:rPr>
                <w:szCs w:val="24"/>
              </w:rPr>
            </w:pPr>
            <w:r w:rsidRPr="00D0561F">
              <w:rPr>
                <w:szCs w:val="24"/>
              </w:rPr>
              <w:t>Partnerio išregistravimas</w:t>
            </w:r>
          </w:p>
        </w:tc>
      </w:tr>
      <w:tr w:rsidR="00DF3826" w:rsidRPr="00D0561F" w14:paraId="6C514CFE" w14:textId="77777777" w:rsidTr="00DF3826">
        <w:tc>
          <w:tcPr>
            <w:tcW w:w="570" w:type="dxa"/>
            <w:tcBorders>
              <w:top w:val="single" w:sz="4" w:space="0" w:color="000000"/>
              <w:left w:val="single" w:sz="4" w:space="0" w:color="000000"/>
              <w:bottom w:val="single" w:sz="4" w:space="0" w:color="000000"/>
            </w:tcBorders>
            <w:shd w:val="clear" w:color="auto" w:fill="auto"/>
          </w:tcPr>
          <w:p w14:paraId="6C514CFB" w14:textId="77777777" w:rsidR="00DF3826" w:rsidRPr="00D0561F" w:rsidRDefault="00DF3826" w:rsidP="00DF3826">
            <w:pPr>
              <w:tabs>
                <w:tab w:val="left" w:pos="993"/>
              </w:tabs>
              <w:autoSpaceDE w:val="0"/>
              <w:spacing w:after="0" w:line="240" w:lineRule="auto"/>
              <w:rPr>
                <w:szCs w:val="24"/>
              </w:rPr>
            </w:pPr>
            <w:r w:rsidRPr="00D0561F">
              <w:rPr>
                <w:szCs w:val="24"/>
              </w:rPr>
              <w:t>7.</w:t>
            </w:r>
          </w:p>
        </w:tc>
        <w:tc>
          <w:tcPr>
            <w:tcW w:w="2163" w:type="dxa"/>
            <w:tcBorders>
              <w:top w:val="single" w:sz="4" w:space="0" w:color="000000"/>
              <w:left w:val="single" w:sz="4" w:space="0" w:color="000000"/>
              <w:bottom w:val="single" w:sz="4" w:space="0" w:color="000000"/>
            </w:tcBorders>
            <w:shd w:val="clear" w:color="auto" w:fill="auto"/>
          </w:tcPr>
          <w:p w14:paraId="6C514CFC" w14:textId="77777777" w:rsidR="00DF3826" w:rsidRPr="00D0561F" w:rsidRDefault="00DF3826" w:rsidP="00DF3826">
            <w:pPr>
              <w:tabs>
                <w:tab w:val="left" w:pos="993"/>
              </w:tabs>
              <w:autoSpaceDE w:val="0"/>
              <w:spacing w:after="0" w:line="240" w:lineRule="auto"/>
              <w:rPr>
                <w:szCs w:val="24"/>
              </w:rPr>
            </w:pPr>
            <w:r w:rsidRPr="00D0561F">
              <w:rPr>
                <w:szCs w:val="24"/>
              </w:rPr>
              <w:t>Paslaugos gavėjas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CFD" w14:textId="77777777" w:rsidR="00DF3826" w:rsidRPr="00D0561F" w:rsidRDefault="00DF3826" w:rsidP="00DF3826">
            <w:pPr>
              <w:autoSpaceDE w:val="0"/>
              <w:spacing w:after="0" w:line="240" w:lineRule="auto"/>
              <w:rPr>
                <w:szCs w:val="24"/>
              </w:rPr>
            </w:pPr>
            <w:r w:rsidRPr="00D0561F">
              <w:rPr>
                <w:szCs w:val="24"/>
              </w:rPr>
              <w:t>Fizinis asmuo</w:t>
            </w:r>
          </w:p>
        </w:tc>
      </w:tr>
      <w:tr w:rsidR="00DF3826" w:rsidRPr="00D0561F" w14:paraId="6C514D02" w14:textId="77777777" w:rsidTr="00DF3826">
        <w:tc>
          <w:tcPr>
            <w:tcW w:w="570" w:type="dxa"/>
            <w:tcBorders>
              <w:top w:val="single" w:sz="4" w:space="0" w:color="000000"/>
              <w:left w:val="single" w:sz="4" w:space="0" w:color="000000"/>
              <w:bottom w:val="single" w:sz="4" w:space="0" w:color="000000"/>
            </w:tcBorders>
            <w:shd w:val="clear" w:color="auto" w:fill="auto"/>
          </w:tcPr>
          <w:p w14:paraId="6C514CFF" w14:textId="77777777" w:rsidR="00DF3826" w:rsidRPr="00D0561F" w:rsidRDefault="00DF3826" w:rsidP="00DF3826">
            <w:pPr>
              <w:tabs>
                <w:tab w:val="left" w:pos="993"/>
              </w:tabs>
              <w:autoSpaceDE w:val="0"/>
              <w:spacing w:after="0" w:line="240" w:lineRule="auto"/>
              <w:rPr>
                <w:szCs w:val="24"/>
              </w:rPr>
            </w:pPr>
            <w:r w:rsidRPr="00D0561F">
              <w:rPr>
                <w:szCs w:val="24"/>
              </w:rPr>
              <w:t>8.</w:t>
            </w:r>
          </w:p>
        </w:tc>
        <w:tc>
          <w:tcPr>
            <w:tcW w:w="2163" w:type="dxa"/>
            <w:tcBorders>
              <w:top w:val="single" w:sz="4" w:space="0" w:color="000000"/>
              <w:left w:val="single" w:sz="4" w:space="0" w:color="000000"/>
              <w:bottom w:val="single" w:sz="4" w:space="0" w:color="000000"/>
            </w:tcBorders>
            <w:shd w:val="clear" w:color="auto" w:fill="auto"/>
          </w:tcPr>
          <w:p w14:paraId="6C514D00" w14:textId="77777777" w:rsidR="00DF3826" w:rsidRPr="00D0561F" w:rsidRDefault="00DF3826" w:rsidP="00DF3826">
            <w:pPr>
              <w:tabs>
                <w:tab w:val="left" w:pos="993"/>
              </w:tabs>
              <w:autoSpaceDE w:val="0"/>
              <w:spacing w:after="0" w:line="240" w:lineRule="auto"/>
              <w:rPr>
                <w:szCs w:val="24"/>
              </w:rPr>
            </w:pPr>
            <w:r w:rsidRPr="00D0561F">
              <w:rPr>
                <w:szCs w:val="24"/>
              </w:rPr>
              <w:t>Paslaugos kategorija</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D01" w14:textId="77777777" w:rsidR="00DF3826" w:rsidRPr="00D0561F" w:rsidRDefault="00DF3826" w:rsidP="00DF3826">
            <w:pPr>
              <w:autoSpaceDE w:val="0"/>
              <w:spacing w:after="0" w:line="240" w:lineRule="auto"/>
              <w:rPr>
                <w:szCs w:val="24"/>
              </w:rPr>
            </w:pPr>
            <w:r w:rsidRPr="00D0561F">
              <w:rPr>
                <w:szCs w:val="24"/>
              </w:rPr>
              <w:t>Seniūnijų paslaugos</w:t>
            </w:r>
          </w:p>
        </w:tc>
      </w:tr>
      <w:tr w:rsidR="00DF3826" w:rsidRPr="00D0561F" w14:paraId="6C514D06" w14:textId="77777777" w:rsidTr="00DF3826">
        <w:tc>
          <w:tcPr>
            <w:tcW w:w="570" w:type="dxa"/>
            <w:tcBorders>
              <w:top w:val="single" w:sz="4" w:space="0" w:color="000000"/>
              <w:left w:val="single" w:sz="4" w:space="0" w:color="000000"/>
              <w:bottom w:val="single" w:sz="4" w:space="0" w:color="000000"/>
            </w:tcBorders>
            <w:shd w:val="clear" w:color="auto" w:fill="auto"/>
          </w:tcPr>
          <w:p w14:paraId="6C514D03" w14:textId="77777777" w:rsidR="00DF3826" w:rsidRPr="00D0561F" w:rsidRDefault="00DF3826" w:rsidP="00DF3826">
            <w:pPr>
              <w:tabs>
                <w:tab w:val="left" w:pos="993"/>
              </w:tabs>
              <w:autoSpaceDE w:val="0"/>
              <w:spacing w:after="0" w:line="240" w:lineRule="auto"/>
              <w:rPr>
                <w:szCs w:val="24"/>
              </w:rPr>
            </w:pPr>
            <w:r w:rsidRPr="00D0561F">
              <w:rPr>
                <w:szCs w:val="24"/>
              </w:rPr>
              <w:t>9.</w:t>
            </w:r>
          </w:p>
        </w:tc>
        <w:tc>
          <w:tcPr>
            <w:tcW w:w="2163" w:type="dxa"/>
            <w:tcBorders>
              <w:top w:val="single" w:sz="4" w:space="0" w:color="000000"/>
              <w:left w:val="single" w:sz="4" w:space="0" w:color="000000"/>
              <w:bottom w:val="single" w:sz="4" w:space="0" w:color="000000"/>
            </w:tcBorders>
            <w:shd w:val="clear" w:color="auto" w:fill="auto"/>
          </w:tcPr>
          <w:p w14:paraId="6C514D04" w14:textId="77777777" w:rsidR="00DF3826" w:rsidRPr="00D0561F" w:rsidRDefault="00DF3826" w:rsidP="00DF3826">
            <w:pPr>
              <w:tabs>
                <w:tab w:val="left" w:pos="993"/>
              </w:tabs>
              <w:autoSpaceDE w:val="0"/>
              <w:spacing w:after="0" w:line="240" w:lineRule="auto"/>
              <w:rPr>
                <w:szCs w:val="24"/>
              </w:rPr>
            </w:pPr>
            <w:r w:rsidRPr="00D0561F">
              <w:rPr>
                <w:szCs w:val="24"/>
              </w:rPr>
              <w:t>Gyvenimo atvejis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D05" w14:textId="77777777" w:rsidR="00DF3826" w:rsidRPr="00D0561F" w:rsidRDefault="00DF3826" w:rsidP="00DF3826">
            <w:pPr>
              <w:autoSpaceDE w:val="0"/>
              <w:spacing w:after="0" w:line="240" w:lineRule="auto"/>
              <w:rPr>
                <w:szCs w:val="24"/>
              </w:rPr>
            </w:pPr>
            <w:r w:rsidRPr="00D0561F">
              <w:rPr>
                <w:szCs w:val="24"/>
              </w:rPr>
              <w:t>Reikia išregistruoti partnerį</w:t>
            </w:r>
          </w:p>
        </w:tc>
      </w:tr>
      <w:tr w:rsidR="00DF3826" w:rsidRPr="00D0561F" w14:paraId="6C514D0C" w14:textId="77777777" w:rsidTr="00DF3826">
        <w:tc>
          <w:tcPr>
            <w:tcW w:w="570" w:type="dxa"/>
            <w:tcBorders>
              <w:top w:val="single" w:sz="4" w:space="0" w:color="000000"/>
              <w:left w:val="single" w:sz="4" w:space="0" w:color="000000"/>
              <w:bottom w:val="single" w:sz="4" w:space="0" w:color="000000"/>
            </w:tcBorders>
            <w:shd w:val="clear" w:color="auto" w:fill="auto"/>
          </w:tcPr>
          <w:p w14:paraId="6C514D07" w14:textId="77777777" w:rsidR="00DF3826" w:rsidRPr="00D0561F" w:rsidRDefault="00DF3826" w:rsidP="00DF3826">
            <w:pPr>
              <w:tabs>
                <w:tab w:val="left" w:pos="993"/>
              </w:tabs>
              <w:autoSpaceDE w:val="0"/>
              <w:spacing w:after="0" w:line="240" w:lineRule="auto"/>
              <w:rPr>
                <w:szCs w:val="24"/>
              </w:rPr>
            </w:pPr>
            <w:r w:rsidRPr="00D0561F">
              <w:rPr>
                <w:szCs w:val="24"/>
              </w:rPr>
              <w:t>10.</w:t>
            </w:r>
          </w:p>
        </w:tc>
        <w:tc>
          <w:tcPr>
            <w:tcW w:w="2163" w:type="dxa"/>
            <w:tcBorders>
              <w:top w:val="single" w:sz="4" w:space="0" w:color="000000"/>
              <w:left w:val="single" w:sz="4" w:space="0" w:color="000000"/>
              <w:bottom w:val="single" w:sz="4" w:space="0" w:color="000000"/>
            </w:tcBorders>
            <w:shd w:val="clear" w:color="auto" w:fill="auto"/>
          </w:tcPr>
          <w:p w14:paraId="6C514D08" w14:textId="77777777" w:rsidR="00DF3826" w:rsidRPr="00D0561F" w:rsidRDefault="00DF3826" w:rsidP="00DF3826">
            <w:pPr>
              <w:autoSpaceDE w:val="0"/>
              <w:spacing w:line="240" w:lineRule="auto"/>
              <w:rPr>
                <w:szCs w:val="24"/>
              </w:rPr>
            </w:pPr>
            <w:r w:rsidRPr="00D0561F">
              <w:rPr>
                <w:szCs w:val="24"/>
              </w:rPr>
              <w:t>Trumpas paslaugos aprašymas</w:t>
            </w:r>
          </w:p>
          <w:p w14:paraId="6C514D09" w14:textId="77777777" w:rsidR="00DF3826" w:rsidRPr="00D0561F" w:rsidRDefault="00DF3826" w:rsidP="00DF3826">
            <w:pPr>
              <w:autoSpaceDE w:val="0"/>
              <w:spacing w:line="240" w:lineRule="auto"/>
              <w:rPr>
                <w:szCs w:val="24"/>
              </w:rPr>
            </w:pP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C514D0A" w14:textId="77777777" w:rsidR="00DF3826" w:rsidRPr="00D0561F" w:rsidRDefault="00DF3826" w:rsidP="00DF3826">
            <w:pPr>
              <w:spacing w:after="0"/>
              <w:jc w:val="both"/>
              <w:rPr>
                <w:szCs w:val="24"/>
              </w:rPr>
            </w:pPr>
            <w:r w:rsidRPr="00D0561F">
              <w:rPr>
                <w:szCs w:val="24"/>
              </w:rPr>
              <w:t xml:space="preserve">Žemės ūkio valdos valdytojas gali  išregistruoti valdos partnerį arba šeimos narį toje seniūnijoje, kurios teritorijoje yra valdos centras. </w:t>
            </w:r>
          </w:p>
          <w:p w14:paraId="6C514D0B" w14:textId="77777777" w:rsidR="00DF3826" w:rsidRPr="00D0561F" w:rsidRDefault="00DF3826" w:rsidP="00DF3826">
            <w:pPr>
              <w:spacing w:after="0"/>
              <w:jc w:val="both"/>
              <w:rPr>
                <w:szCs w:val="24"/>
              </w:rPr>
            </w:pPr>
            <w:r w:rsidRPr="00D0561F">
              <w:rPr>
                <w:szCs w:val="24"/>
              </w:rPr>
              <w:t>Norint išregistruoti valdos partnerį, pateikiama jungtinės veiklos nutraukimo sutartis, pasirašyta valdytojo ir visų partnerių, arba valdos partnerio rašytinis sutikimas būti išregistruotam iš valdos. Išregistruojant šeimos narį dokumentų teikti nereikia.</w:t>
            </w:r>
            <w:r w:rsidRPr="00D0561F">
              <w:rPr>
                <w:szCs w:val="24"/>
              </w:rPr>
              <w:br/>
              <w:t xml:space="preserve">Žemės ūkio valdos valdytojas gali pateikti rašytinį prašymą tiesiogiai VĮ Žemės ūkio informacijos ir kaimo verslo centrui. Prašyme išregistruoti valdos partnerį arba šeimos narį pateikiami jo asmens duomenys. Prie prašymo pridedama jungtinės veiklos (partnerystės) sutarties kopija, arba atitinkamai jungtinės veiklos nutraukimo sutartis. Įregistruojant arba išregistruojant šeimos narį dokumentų kopijų pridėti nereikia. Pakeitus žemės ūkio valdos duomenis, pareiškėjui paštu siunčiamas raštas, informuojantis apie valdos duomenų pakeitimą, nurodytu korespondencijos adresu.                             .      </w:t>
            </w:r>
          </w:p>
        </w:tc>
      </w:tr>
    </w:tbl>
    <w:p w14:paraId="6C514D0D" w14:textId="77777777" w:rsidR="00705F69" w:rsidRPr="00D0561F" w:rsidRDefault="00705F69">
      <w:pPr>
        <w:rPr>
          <w:szCs w:val="24"/>
        </w:rPr>
        <w:sectPr w:rsidR="00705F69" w:rsidRPr="00D0561F">
          <w:headerReference w:type="default" r:id="rId8"/>
          <w:footerReference w:type="even" r:id="rId9"/>
          <w:footerReference w:type="default" r:id="rId10"/>
          <w:headerReference w:type="first" r:id="rId11"/>
          <w:footerReference w:type="first" r:id="rId12"/>
          <w:pgSz w:w="11906" w:h="16838"/>
          <w:pgMar w:top="1134" w:right="709" w:bottom="1134" w:left="1701" w:header="567" w:footer="567" w:gutter="0"/>
          <w:pgNumType w:start="1"/>
          <w:cols w:space="1296"/>
          <w:docGrid w:linePitch="600" w:charSpace="36864"/>
        </w:sectPr>
      </w:pPr>
    </w:p>
    <w:tbl>
      <w:tblPr>
        <w:tblW w:w="9825" w:type="dxa"/>
        <w:tblInd w:w="-35" w:type="dxa"/>
        <w:tblLayout w:type="fixed"/>
        <w:tblLook w:val="0000" w:firstRow="0" w:lastRow="0" w:firstColumn="0" w:lastColumn="0" w:noHBand="0" w:noVBand="0"/>
      </w:tblPr>
      <w:tblGrid>
        <w:gridCol w:w="570"/>
        <w:gridCol w:w="2162"/>
        <w:gridCol w:w="7093"/>
      </w:tblGrid>
      <w:tr w:rsidR="00705F69" w:rsidRPr="00D0561F" w14:paraId="6C514D11" w14:textId="77777777" w:rsidTr="00DF3826">
        <w:tc>
          <w:tcPr>
            <w:tcW w:w="570" w:type="dxa"/>
            <w:tcBorders>
              <w:top w:val="single" w:sz="4" w:space="0" w:color="000000"/>
              <w:left w:val="single" w:sz="4" w:space="0" w:color="000000"/>
              <w:bottom w:val="single" w:sz="4" w:space="0" w:color="000000"/>
            </w:tcBorders>
            <w:shd w:val="clear" w:color="auto" w:fill="auto"/>
          </w:tcPr>
          <w:p w14:paraId="6C514D0E" w14:textId="77777777" w:rsidR="00705F69" w:rsidRPr="00D0561F" w:rsidRDefault="00705F69">
            <w:pPr>
              <w:tabs>
                <w:tab w:val="left" w:pos="993"/>
              </w:tabs>
              <w:autoSpaceDE w:val="0"/>
              <w:spacing w:line="240" w:lineRule="auto"/>
              <w:rPr>
                <w:szCs w:val="24"/>
              </w:rPr>
            </w:pPr>
            <w:r w:rsidRPr="00D0561F">
              <w:rPr>
                <w:szCs w:val="24"/>
              </w:rPr>
              <w:lastRenderedPageBreak/>
              <w:t>11.</w:t>
            </w:r>
          </w:p>
        </w:tc>
        <w:tc>
          <w:tcPr>
            <w:tcW w:w="2163" w:type="dxa"/>
            <w:tcBorders>
              <w:top w:val="single" w:sz="4" w:space="0" w:color="000000"/>
              <w:left w:val="single" w:sz="4" w:space="0" w:color="000000"/>
              <w:bottom w:val="single" w:sz="4" w:space="0" w:color="000000"/>
            </w:tcBorders>
            <w:shd w:val="clear" w:color="auto" w:fill="auto"/>
          </w:tcPr>
          <w:p w14:paraId="6C514D0F" w14:textId="4270B9F0" w:rsidR="00705F69" w:rsidRPr="00D0561F" w:rsidRDefault="00705F69">
            <w:pPr>
              <w:autoSpaceDE w:val="0"/>
              <w:spacing w:line="240" w:lineRule="auto"/>
              <w:rPr>
                <w:szCs w:val="24"/>
              </w:rPr>
            </w:pPr>
            <w:r w:rsidRPr="00D0561F">
              <w:rPr>
                <w:szCs w:val="24"/>
              </w:rPr>
              <w:t>Atmint</w:t>
            </w:r>
            <w:r w:rsidR="005E3E5F">
              <w:rPr>
                <w:szCs w:val="24"/>
              </w:rPr>
              <w:t>i</w:t>
            </w:r>
            <w:r w:rsidRPr="00D0561F">
              <w:rPr>
                <w:szCs w:val="24"/>
              </w:rPr>
              <w:t>nė interesantui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10" w14:textId="77777777" w:rsidR="00705F69" w:rsidRPr="00D0561F" w:rsidRDefault="00705F69">
            <w:pPr>
              <w:spacing w:after="0" w:line="240" w:lineRule="auto"/>
              <w:jc w:val="both"/>
              <w:rPr>
                <w:szCs w:val="24"/>
              </w:rPr>
            </w:pPr>
            <w:r w:rsidRPr="00D0561F">
              <w:rPr>
                <w:szCs w:val="24"/>
              </w:rPr>
              <w:t>Prašymą išregistruoti žemės ūkio valdos p</w:t>
            </w:r>
            <w:r w:rsidR="00326BF1" w:rsidRPr="00D0561F">
              <w:rPr>
                <w:szCs w:val="24"/>
              </w:rPr>
              <w:t>artnerį</w:t>
            </w:r>
            <w:r w:rsidR="00541395">
              <w:rPr>
                <w:szCs w:val="24"/>
              </w:rPr>
              <w:t xml:space="preserve"> </w:t>
            </w:r>
            <w:r w:rsidR="00326BF1" w:rsidRPr="00D0561F">
              <w:rPr>
                <w:szCs w:val="24"/>
              </w:rPr>
              <w:t xml:space="preserve">/ šeimos narį rašo žemės </w:t>
            </w:r>
            <w:r w:rsidR="009A5149" w:rsidRPr="00D0561F">
              <w:rPr>
                <w:szCs w:val="24"/>
              </w:rPr>
              <w:t xml:space="preserve">ūkio valdos valdytojas. </w:t>
            </w:r>
          </w:p>
        </w:tc>
      </w:tr>
      <w:tr w:rsidR="00705F69" w:rsidRPr="00D0561F" w14:paraId="6C514D15" w14:textId="77777777" w:rsidTr="00DF3826">
        <w:tc>
          <w:tcPr>
            <w:tcW w:w="570" w:type="dxa"/>
            <w:tcBorders>
              <w:top w:val="single" w:sz="4" w:space="0" w:color="000000"/>
              <w:left w:val="single" w:sz="4" w:space="0" w:color="000000"/>
              <w:bottom w:val="single" w:sz="4" w:space="0" w:color="000000"/>
            </w:tcBorders>
            <w:shd w:val="clear" w:color="auto" w:fill="auto"/>
          </w:tcPr>
          <w:p w14:paraId="6C514D12" w14:textId="77777777" w:rsidR="00705F69" w:rsidRPr="00D0561F" w:rsidRDefault="00705F69">
            <w:pPr>
              <w:tabs>
                <w:tab w:val="left" w:pos="993"/>
              </w:tabs>
              <w:autoSpaceDE w:val="0"/>
              <w:spacing w:line="240" w:lineRule="auto"/>
              <w:rPr>
                <w:szCs w:val="24"/>
              </w:rPr>
            </w:pPr>
            <w:r w:rsidRPr="00D0561F">
              <w:rPr>
                <w:szCs w:val="24"/>
              </w:rPr>
              <w:t>12.</w:t>
            </w:r>
          </w:p>
        </w:tc>
        <w:tc>
          <w:tcPr>
            <w:tcW w:w="2163" w:type="dxa"/>
            <w:tcBorders>
              <w:top w:val="single" w:sz="4" w:space="0" w:color="000000"/>
              <w:left w:val="single" w:sz="4" w:space="0" w:color="000000"/>
              <w:bottom w:val="single" w:sz="4" w:space="0" w:color="000000"/>
            </w:tcBorders>
            <w:shd w:val="clear" w:color="auto" w:fill="auto"/>
          </w:tcPr>
          <w:p w14:paraId="6C514D13" w14:textId="77777777" w:rsidR="00705F69" w:rsidRPr="00D0561F" w:rsidRDefault="00705F69">
            <w:pPr>
              <w:autoSpaceDE w:val="0"/>
              <w:spacing w:after="0" w:line="240" w:lineRule="auto"/>
              <w:rPr>
                <w:szCs w:val="24"/>
              </w:rPr>
            </w:pPr>
            <w:r w:rsidRPr="00D0561F">
              <w:rPr>
                <w:szCs w:val="24"/>
              </w:rPr>
              <w:t>Paslaugos suteikimo trukmė</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14" w14:textId="77777777" w:rsidR="00705F69" w:rsidRPr="00D0561F" w:rsidRDefault="009A5149">
            <w:pPr>
              <w:autoSpaceDE w:val="0"/>
              <w:spacing w:after="0" w:line="240" w:lineRule="auto"/>
              <w:rPr>
                <w:szCs w:val="24"/>
              </w:rPr>
            </w:pPr>
            <w:r w:rsidRPr="00D0561F">
              <w:rPr>
                <w:szCs w:val="24"/>
              </w:rPr>
              <w:t xml:space="preserve">Per </w:t>
            </w:r>
            <w:r w:rsidR="00326BF1" w:rsidRPr="00D0561F">
              <w:rPr>
                <w:szCs w:val="24"/>
              </w:rPr>
              <w:t>20 darbo dienų</w:t>
            </w:r>
            <w:r w:rsidR="00705F69" w:rsidRPr="00D0561F">
              <w:rPr>
                <w:szCs w:val="24"/>
              </w:rPr>
              <w:t xml:space="preserve"> </w:t>
            </w:r>
          </w:p>
        </w:tc>
      </w:tr>
      <w:tr w:rsidR="00705F69" w:rsidRPr="00D0561F" w14:paraId="6C514D1A" w14:textId="77777777" w:rsidTr="00DF3826">
        <w:tc>
          <w:tcPr>
            <w:tcW w:w="570" w:type="dxa"/>
            <w:tcBorders>
              <w:top w:val="single" w:sz="4" w:space="0" w:color="000000"/>
              <w:left w:val="single" w:sz="4" w:space="0" w:color="000000"/>
              <w:bottom w:val="single" w:sz="4" w:space="0" w:color="000000"/>
            </w:tcBorders>
            <w:shd w:val="clear" w:color="auto" w:fill="auto"/>
          </w:tcPr>
          <w:p w14:paraId="6C514D16" w14:textId="77777777" w:rsidR="00705F69" w:rsidRPr="00D0561F" w:rsidRDefault="00705F69">
            <w:pPr>
              <w:tabs>
                <w:tab w:val="left" w:pos="993"/>
              </w:tabs>
              <w:autoSpaceDE w:val="0"/>
              <w:spacing w:line="240" w:lineRule="auto"/>
              <w:rPr>
                <w:szCs w:val="24"/>
              </w:rPr>
            </w:pPr>
            <w:r w:rsidRPr="00D0561F">
              <w:rPr>
                <w:szCs w:val="24"/>
              </w:rPr>
              <w:t>13.</w:t>
            </w:r>
          </w:p>
        </w:tc>
        <w:tc>
          <w:tcPr>
            <w:tcW w:w="2163" w:type="dxa"/>
            <w:tcBorders>
              <w:top w:val="single" w:sz="4" w:space="0" w:color="000000"/>
              <w:left w:val="single" w:sz="4" w:space="0" w:color="000000"/>
              <w:bottom w:val="single" w:sz="4" w:space="0" w:color="000000"/>
            </w:tcBorders>
            <w:shd w:val="clear" w:color="auto" w:fill="auto"/>
          </w:tcPr>
          <w:p w14:paraId="6C514D17" w14:textId="77777777" w:rsidR="00705F69" w:rsidRPr="00D0561F" w:rsidRDefault="00705F69">
            <w:pPr>
              <w:autoSpaceDE w:val="0"/>
              <w:spacing w:line="240" w:lineRule="auto"/>
              <w:rPr>
                <w:szCs w:val="24"/>
              </w:rPr>
            </w:pPr>
            <w:r w:rsidRPr="00D0561F">
              <w:rPr>
                <w:szCs w:val="24"/>
              </w:rPr>
              <w:t>Paslaugai gauti reikalingi dokumentai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18" w14:textId="77777777" w:rsidR="00705F69" w:rsidRPr="00D0561F" w:rsidRDefault="00705F69" w:rsidP="00541395">
            <w:pPr>
              <w:pStyle w:val="Pagrindinistekstas21"/>
            </w:pPr>
            <w:r w:rsidRPr="00D0561F">
              <w:t>1.</w:t>
            </w:r>
            <w:r w:rsidR="00541395">
              <w:rPr>
                <w:lang w:val="lt-LT"/>
              </w:rPr>
              <w:t xml:space="preserve"> </w:t>
            </w:r>
            <w:r w:rsidRPr="00D0561F">
              <w:t>Žemės ūkio valdos valdytojo asmens tapatybę patvirtinantis dokumentas.</w:t>
            </w:r>
          </w:p>
          <w:p w14:paraId="6C514D19" w14:textId="7999FDEE" w:rsidR="00705F69" w:rsidRPr="00D0561F" w:rsidRDefault="00705F69" w:rsidP="00541395">
            <w:pPr>
              <w:pStyle w:val="Pagrindinistekstas21"/>
            </w:pPr>
            <w:r w:rsidRPr="00D0561F">
              <w:t>2.</w:t>
            </w:r>
            <w:r w:rsidR="005E3E5F">
              <w:rPr>
                <w:lang w:val="lt-LT"/>
              </w:rPr>
              <w:t xml:space="preserve"> </w:t>
            </w:r>
            <w:proofErr w:type="spellStart"/>
            <w:r w:rsidRPr="00D0561F">
              <w:t>Jun</w:t>
            </w:r>
            <w:r w:rsidR="00A00032" w:rsidRPr="00D0561F">
              <w:rPr>
                <w:lang w:val="lt-LT"/>
              </w:rPr>
              <w:t>g</w:t>
            </w:r>
            <w:r w:rsidRPr="00D0561F">
              <w:t>tinės</w:t>
            </w:r>
            <w:proofErr w:type="spellEnd"/>
            <w:r w:rsidRPr="00D0561F">
              <w:t xml:space="preserve"> veiklos nutraukimo sutartis, pasirašyta valdytojo ir visų partnerių, arba valdos partnerio rašytinis sutikimas</w:t>
            </w:r>
            <w:r w:rsidR="009A5149" w:rsidRPr="00D0561F">
              <w:t xml:space="preserve"> būti išregistruotam iš valdos.</w:t>
            </w:r>
          </w:p>
        </w:tc>
      </w:tr>
      <w:tr w:rsidR="00705F69" w:rsidRPr="00D0561F" w14:paraId="6C514D21" w14:textId="77777777" w:rsidTr="00DF3826">
        <w:tc>
          <w:tcPr>
            <w:tcW w:w="570" w:type="dxa"/>
            <w:tcBorders>
              <w:top w:val="single" w:sz="4" w:space="0" w:color="000000"/>
              <w:left w:val="single" w:sz="4" w:space="0" w:color="000000"/>
              <w:bottom w:val="single" w:sz="4" w:space="0" w:color="000000"/>
            </w:tcBorders>
            <w:shd w:val="clear" w:color="auto" w:fill="auto"/>
          </w:tcPr>
          <w:p w14:paraId="6C514D1B" w14:textId="77777777" w:rsidR="00705F69" w:rsidRPr="00D0561F" w:rsidRDefault="00705F69">
            <w:pPr>
              <w:tabs>
                <w:tab w:val="left" w:pos="993"/>
              </w:tabs>
              <w:autoSpaceDE w:val="0"/>
              <w:spacing w:line="240" w:lineRule="auto"/>
              <w:rPr>
                <w:szCs w:val="24"/>
              </w:rPr>
            </w:pPr>
            <w:r w:rsidRPr="00D0561F">
              <w:rPr>
                <w:szCs w:val="24"/>
              </w:rPr>
              <w:t>14.</w:t>
            </w:r>
          </w:p>
        </w:tc>
        <w:tc>
          <w:tcPr>
            <w:tcW w:w="2163" w:type="dxa"/>
            <w:tcBorders>
              <w:top w:val="single" w:sz="4" w:space="0" w:color="000000"/>
              <w:left w:val="single" w:sz="4" w:space="0" w:color="000000"/>
              <w:bottom w:val="single" w:sz="4" w:space="0" w:color="000000"/>
            </w:tcBorders>
            <w:shd w:val="clear" w:color="auto" w:fill="auto"/>
          </w:tcPr>
          <w:p w14:paraId="6C514D1C" w14:textId="77777777" w:rsidR="00705F69" w:rsidRPr="00D0561F" w:rsidRDefault="00705F69">
            <w:pPr>
              <w:autoSpaceDE w:val="0"/>
              <w:spacing w:line="240" w:lineRule="auto"/>
              <w:rPr>
                <w:szCs w:val="24"/>
              </w:rPr>
            </w:pPr>
            <w:r w:rsidRPr="00D0561F">
              <w:rPr>
                <w:szCs w:val="24"/>
              </w:rPr>
              <w:t>Informacija, kurią savivaldybė savarankiškai gaus iš kitų institucijų</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1D" w14:textId="77777777" w:rsidR="00705F69" w:rsidRPr="00D0561F" w:rsidRDefault="00705F69">
            <w:pPr>
              <w:pStyle w:val="Pagrindinistekstas"/>
              <w:autoSpaceDE w:val="0"/>
              <w:snapToGrid w:val="0"/>
              <w:spacing w:after="0"/>
              <w:jc w:val="both"/>
            </w:pPr>
            <w:r w:rsidRPr="00D0561F">
              <w:t>Suteikta teisė prisijungti ir naudotis  Žemės ūkio ir kaimo verslo registro informacine sistema.</w:t>
            </w:r>
          </w:p>
          <w:p w14:paraId="6C514D1E" w14:textId="77777777" w:rsidR="00705F69" w:rsidRPr="00D0561F" w:rsidRDefault="00705F69">
            <w:pPr>
              <w:pStyle w:val="Pagrindinistekstas"/>
              <w:spacing w:after="0"/>
            </w:pPr>
            <w:r w:rsidRPr="00D0561F">
              <w:t>VĮ Žemės ūkio informacijos ir kaimo verslo centras,</w:t>
            </w:r>
          </w:p>
          <w:p w14:paraId="6C514D1F" w14:textId="77777777" w:rsidR="00705F69" w:rsidRPr="00D0561F" w:rsidRDefault="00705F69">
            <w:pPr>
              <w:pStyle w:val="Pagrindinistekstas"/>
              <w:spacing w:after="0"/>
            </w:pPr>
            <w:r w:rsidRPr="00D0561F">
              <w:t>V. Kudirkos g. 18-1, 03105 Vilnius</w:t>
            </w:r>
          </w:p>
          <w:p w14:paraId="6C514D20" w14:textId="0AF67720" w:rsidR="00705F69" w:rsidRPr="008B0282" w:rsidRDefault="00CB35F2" w:rsidP="009A5149">
            <w:pPr>
              <w:pStyle w:val="Pagrindinistekstas"/>
              <w:spacing w:after="0"/>
              <w:rPr>
                <w:lang w:val="lt-LT"/>
              </w:rPr>
            </w:pPr>
            <w:hyperlink r:id="rId13" w:history="1">
              <w:r w:rsidR="008B0282" w:rsidRPr="001A2715">
                <w:rPr>
                  <w:rStyle w:val="Hipersaitas"/>
                </w:rPr>
                <w:t>http://vic.lt</w:t>
              </w:r>
            </w:hyperlink>
          </w:p>
        </w:tc>
      </w:tr>
      <w:tr w:rsidR="00705F69" w:rsidRPr="00D0561F" w14:paraId="6C514D25" w14:textId="77777777" w:rsidTr="00DF3826">
        <w:tc>
          <w:tcPr>
            <w:tcW w:w="570" w:type="dxa"/>
            <w:tcBorders>
              <w:top w:val="single" w:sz="4" w:space="0" w:color="000000"/>
              <w:left w:val="single" w:sz="4" w:space="0" w:color="000000"/>
              <w:bottom w:val="single" w:sz="4" w:space="0" w:color="000000"/>
            </w:tcBorders>
            <w:shd w:val="clear" w:color="auto" w:fill="auto"/>
          </w:tcPr>
          <w:p w14:paraId="6C514D22" w14:textId="77777777" w:rsidR="00705F69" w:rsidRPr="00D0561F" w:rsidRDefault="00705F69">
            <w:pPr>
              <w:tabs>
                <w:tab w:val="left" w:pos="993"/>
              </w:tabs>
              <w:autoSpaceDE w:val="0"/>
              <w:spacing w:after="0" w:line="240" w:lineRule="auto"/>
              <w:rPr>
                <w:szCs w:val="24"/>
              </w:rPr>
            </w:pPr>
            <w:r w:rsidRPr="00D0561F">
              <w:rPr>
                <w:szCs w:val="24"/>
              </w:rPr>
              <w:t>15.</w:t>
            </w:r>
          </w:p>
        </w:tc>
        <w:tc>
          <w:tcPr>
            <w:tcW w:w="2163" w:type="dxa"/>
            <w:tcBorders>
              <w:top w:val="single" w:sz="4" w:space="0" w:color="000000"/>
              <w:left w:val="single" w:sz="4" w:space="0" w:color="000000"/>
              <w:bottom w:val="single" w:sz="4" w:space="0" w:color="000000"/>
            </w:tcBorders>
            <w:shd w:val="clear" w:color="auto" w:fill="auto"/>
          </w:tcPr>
          <w:p w14:paraId="6C514D23" w14:textId="77777777" w:rsidR="00705F69" w:rsidRPr="00D0561F" w:rsidRDefault="00705F69">
            <w:pPr>
              <w:autoSpaceDE w:val="0"/>
              <w:spacing w:after="0" w:line="240" w:lineRule="auto"/>
              <w:rPr>
                <w:szCs w:val="24"/>
              </w:rPr>
            </w:pPr>
            <w:r w:rsidRPr="00D0561F">
              <w:rPr>
                <w:szCs w:val="24"/>
              </w:rPr>
              <w:t xml:space="preserve"> Atsakingas struktūrinis dalinys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24" w14:textId="77777777" w:rsidR="00705F69" w:rsidRPr="00D0561F" w:rsidRDefault="00705F69">
            <w:pPr>
              <w:autoSpaceDE w:val="0"/>
              <w:spacing w:after="0" w:line="240" w:lineRule="auto"/>
              <w:rPr>
                <w:szCs w:val="24"/>
              </w:rPr>
            </w:pPr>
            <w:r w:rsidRPr="00D0561F">
              <w:rPr>
                <w:szCs w:val="24"/>
              </w:rPr>
              <w:t>Seniūnijos</w:t>
            </w:r>
          </w:p>
        </w:tc>
      </w:tr>
      <w:tr w:rsidR="00705F69" w:rsidRPr="00D0561F" w14:paraId="6C514D29" w14:textId="77777777" w:rsidTr="00DF3826">
        <w:tc>
          <w:tcPr>
            <w:tcW w:w="570" w:type="dxa"/>
            <w:tcBorders>
              <w:top w:val="single" w:sz="4" w:space="0" w:color="000000"/>
              <w:left w:val="single" w:sz="4" w:space="0" w:color="000000"/>
              <w:bottom w:val="single" w:sz="4" w:space="0" w:color="000000"/>
            </w:tcBorders>
            <w:shd w:val="clear" w:color="auto" w:fill="auto"/>
          </w:tcPr>
          <w:p w14:paraId="6C514D26" w14:textId="77777777" w:rsidR="00705F69" w:rsidRPr="00D0561F" w:rsidRDefault="00705F69">
            <w:pPr>
              <w:tabs>
                <w:tab w:val="left" w:pos="993"/>
              </w:tabs>
              <w:autoSpaceDE w:val="0"/>
              <w:spacing w:after="0" w:line="240" w:lineRule="auto"/>
              <w:rPr>
                <w:szCs w:val="24"/>
              </w:rPr>
            </w:pPr>
            <w:r w:rsidRPr="00D0561F">
              <w:rPr>
                <w:szCs w:val="24"/>
              </w:rPr>
              <w:t>16.</w:t>
            </w:r>
          </w:p>
        </w:tc>
        <w:tc>
          <w:tcPr>
            <w:tcW w:w="2163" w:type="dxa"/>
            <w:tcBorders>
              <w:top w:val="single" w:sz="4" w:space="0" w:color="000000"/>
              <w:left w:val="single" w:sz="4" w:space="0" w:color="000000"/>
              <w:bottom w:val="single" w:sz="4" w:space="0" w:color="000000"/>
            </w:tcBorders>
            <w:shd w:val="clear" w:color="auto" w:fill="auto"/>
          </w:tcPr>
          <w:p w14:paraId="6C514D27" w14:textId="77777777" w:rsidR="00705F69" w:rsidRPr="00D0561F" w:rsidRDefault="00705F69">
            <w:pPr>
              <w:tabs>
                <w:tab w:val="left" w:pos="993"/>
              </w:tabs>
              <w:autoSpaceDE w:val="0"/>
              <w:spacing w:after="0" w:line="240" w:lineRule="auto"/>
              <w:rPr>
                <w:szCs w:val="24"/>
              </w:rPr>
            </w:pPr>
            <w:r w:rsidRPr="00D0561F">
              <w:rPr>
                <w:szCs w:val="24"/>
              </w:rPr>
              <w:t>Paslaugos vadovas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28" w14:textId="77777777" w:rsidR="00705F69" w:rsidRPr="00D0561F" w:rsidRDefault="009A5149">
            <w:pPr>
              <w:autoSpaceDE w:val="0"/>
              <w:spacing w:after="0" w:line="240" w:lineRule="auto"/>
              <w:rPr>
                <w:szCs w:val="24"/>
              </w:rPr>
            </w:pPr>
            <w:r w:rsidRPr="00D0561F">
              <w:rPr>
                <w:szCs w:val="24"/>
              </w:rPr>
              <w:t>Seniūnai</w:t>
            </w:r>
          </w:p>
        </w:tc>
      </w:tr>
      <w:tr w:rsidR="00705F69" w:rsidRPr="00D0561F" w14:paraId="6C514D4C" w14:textId="77777777" w:rsidTr="00DF3826">
        <w:tc>
          <w:tcPr>
            <w:tcW w:w="570" w:type="dxa"/>
            <w:tcBorders>
              <w:top w:val="single" w:sz="4" w:space="0" w:color="000000"/>
              <w:left w:val="single" w:sz="4" w:space="0" w:color="000000"/>
              <w:bottom w:val="single" w:sz="4" w:space="0" w:color="000000"/>
            </w:tcBorders>
            <w:shd w:val="clear" w:color="auto" w:fill="auto"/>
          </w:tcPr>
          <w:p w14:paraId="6C514D2A" w14:textId="77777777" w:rsidR="00705F69" w:rsidRPr="00D0561F" w:rsidRDefault="00705F69">
            <w:pPr>
              <w:tabs>
                <w:tab w:val="left" w:pos="993"/>
              </w:tabs>
              <w:autoSpaceDE w:val="0"/>
              <w:spacing w:after="0" w:line="240" w:lineRule="auto"/>
              <w:rPr>
                <w:szCs w:val="24"/>
              </w:rPr>
            </w:pPr>
            <w:r w:rsidRPr="00D0561F">
              <w:rPr>
                <w:szCs w:val="24"/>
              </w:rPr>
              <w:t>17.</w:t>
            </w:r>
          </w:p>
        </w:tc>
        <w:tc>
          <w:tcPr>
            <w:tcW w:w="2163" w:type="dxa"/>
            <w:tcBorders>
              <w:top w:val="single" w:sz="4" w:space="0" w:color="000000"/>
              <w:left w:val="single" w:sz="4" w:space="0" w:color="000000"/>
              <w:bottom w:val="single" w:sz="4" w:space="0" w:color="000000"/>
            </w:tcBorders>
            <w:shd w:val="clear" w:color="auto" w:fill="auto"/>
          </w:tcPr>
          <w:p w14:paraId="6C514D2B" w14:textId="77777777" w:rsidR="00705F69" w:rsidRPr="00D0561F" w:rsidRDefault="00705F69">
            <w:pPr>
              <w:autoSpaceDE w:val="0"/>
              <w:snapToGrid w:val="0"/>
              <w:spacing w:after="0" w:line="240" w:lineRule="auto"/>
              <w:rPr>
                <w:szCs w:val="24"/>
              </w:rPr>
            </w:pPr>
            <w:r w:rsidRPr="00D0561F">
              <w:rPr>
                <w:szCs w:val="24"/>
              </w:rPr>
              <w:t>Kontaktinis asmuo pasiteirauti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2C" w14:textId="2C44B0F6" w:rsidR="0039095E" w:rsidRPr="00D0561F" w:rsidRDefault="0039095E" w:rsidP="0039095E">
            <w:pPr>
              <w:autoSpaceDE w:val="0"/>
              <w:autoSpaceDN w:val="0"/>
              <w:adjustRightInd w:val="0"/>
              <w:spacing w:after="0" w:line="240" w:lineRule="auto"/>
              <w:jc w:val="both"/>
              <w:rPr>
                <w:b/>
                <w:szCs w:val="24"/>
              </w:rPr>
            </w:pPr>
            <w:r w:rsidRPr="00D0561F">
              <w:rPr>
                <w:b/>
                <w:szCs w:val="24"/>
              </w:rPr>
              <w:t>Bubių seniūnija:</w:t>
            </w:r>
          </w:p>
          <w:p w14:paraId="6C514D2D" w14:textId="15062EEA" w:rsidR="0039095E" w:rsidRPr="00D0561F" w:rsidRDefault="00CB35F2" w:rsidP="0039095E">
            <w:pPr>
              <w:spacing w:after="0" w:line="240" w:lineRule="auto"/>
              <w:jc w:val="both"/>
              <w:rPr>
                <w:szCs w:val="24"/>
              </w:rPr>
            </w:pPr>
            <w:hyperlink r:id="rId14" w:tgtFrame="_blank" w:history="1">
              <w:r w:rsidR="0039095E" w:rsidRPr="00541395">
                <w:rPr>
                  <w:rStyle w:val="Hipersaitas"/>
                  <w:color w:val="auto"/>
                  <w:szCs w:val="24"/>
                  <w:u w:val="none"/>
                </w:rPr>
                <w:t>Seniūnas</w:t>
              </w:r>
            </w:hyperlink>
            <w:r w:rsidR="0039095E" w:rsidRPr="00D0561F">
              <w:rPr>
                <w:szCs w:val="24"/>
              </w:rPr>
              <w:t xml:space="preserve"> Vytautas Slabys, tel. (8 41)  38 87 50,  mob. 8 686 17 869, </w:t>
            </w:r>
            <w:r w:rsidR="00541395">
              <w:rPr>
                <w:szCs w:val="24"/>
              </w:rPr>
              <w:t xml:space="preserve"> </w:t>
            </w:r>
            <w:r w:rsidR="0039095E" w:rsidRPr="00D0561F">
              <w:rPr>
                <w:szCs w:val="24"/>
              </w:rPr>
              <w:t xml:space="preserve">el. p. </w:t>
            </w:r>
            <w:r w:rsidR="008B0282">
              <w:rPr>
                <w:szCs w:val="24"/>
              </w:rPr>
              <w:t xml:space="preserve"> </w:t>
            </w:r>
            <w:hyperlink r:id="rId15" w:history="1">
              <w:r w:rsidR="008B0282" w:rsidRPr="001A2715">
                <w:rPr>
                  <w:rStyle w:val="Hipersaitas"/>
                  <w:szCs w:val="24"/>
                </w:rPr>
                <w:t>vytautas.slabys@siauliuraj.lt</w:t>
              </w:r>
            </w:hyperlink>
            <w:r w:rsidR="008B0282">
              <w:rPr>
                <w:szCs w:val="24"/>
              </w:rPr>
              <w:t>;</w:t>
            </w:r>
            <w:r w:rsidR="0039095E" w:rsidRPr="00D0561F">
              <w:rPr>
                <w:szCs w:val="24"/>
              </w:rPr>
              <w:t xml:space="preserve"> </w:t>
            </w:r>
          </w:p>
          <w:p w14:paraId="6C514D2E" w14:textId="77777777" w:rsidR="0039095E" w:rsidRPr="00D0561F" w:rsidRDefault="0039095E" w:rsidP="0039095E">
            <w:pPr>
              <w:spacing w:after="0" w:line="240" w:lineRule="auto"/>
              <w:jc w:val="both"/>
              <w:rPr>
                <w:szCs w:val="24"/>
              </w:rPr>
            </w:pPr>
            <w:r w:rsidRPr="00D0561F">
              <w:rPr>
                <w:b/>
                <w:szCs w:val="24"/>
              </w:rPr>
              <w:t>Ginkūnų seniūnija:</w:t>
            </w:r>
          </w:p>
          <w:p w14:paraId="6C514D2F" w14:textId="77777777" w:rsidR="00541395" w:rsidRDefault="00CB35F2" w:rsidP="0039095E">
            <w:pPr>
              <w:spacing w:after="0" w:line="240" w:lineRule="auto"/>
              <w:jc w:val="both"/>
              <w:rPr>
                <w:szCs w:val="24"/>
              </w:rPr>
            </w:pPr>
            <w:hyperlink r:id="rId16" w:tgtFrame="_blank" w:history="1">
              <w:r w:rsidR="0039095E" w:rsidRPr="00541395">
                <w:rPr>
                  <w:rStyle w:val="Hipersaitas"/>
                  <w:color w:val="auto"/>
                  <w:szCs w:val="24"/>
                  <w:u w:val="none"/>
                </w:rPr>
                <w:t>Seniūnė</w:t>
              </w:r>
            </w:hyperlink>
            <w:r w:rsidR="0039095E" w:rsidRPr="00D0561F">
              <w:rPr>
                <w:szCs w:val="24"/>
              </w:rPr>
              <w:t xml:space="preserve"> Vilija Kvasienė, tel. (8 41)  50 70 25, mob. 8 612 72 659, </w:t>
            </w:r>
          </w:p>
          <w:p w14:paraId="6C514D30" w14:textId="294282CD" w:rsidR="0039095E" w:rsidRPr="00D0561F" w:rsidRDefault="0039095E" w:rsidP="0039095E">
            <w:pPr>
              <w:spacing w:after="0" w:line="240" w:lineRule="auto"/>
              <w:jc w:val="both"/>
              <w:rPr>
                <w:szCs w:val="24"/>
              </w:rPr>
            </w:pPr>
            <w:r w:rsidRPr="00D0561F">
              <w:rPr>
                <w:szCs w:val="24"/>
              </w:rPr>
              <w:t>el. p.</w:t>
            </w:r>
            <w:r w:rsidR="008B0282">
              <w:rPr>
                <w:szCs w:val="24"/>
              </w:rPr>
              <w:t xml:space="preserve"> </w:t>
            </w:r>
            <w:hyperlink r:id="rId17" w:history="1">
              <w:r w:rsidR="008B0282" w:rsidRPr="001A2715">
                <w:rPr>
                  <w:rStyle w:val="Hipersaitas"/>
                  <w:szCs w:val="24"/>
                </w:rPr>
                <w:t>vilija.kvasiene@siauliuraj.lt</w:t>
              </w:r>
            </w:hyperlink>
            <w:r w:rsidR="008B0282">
              <w:rPr>
                <w:szCs w:val="24"/>
              </w:rPr>
              <w:t>;</w:t>
            </w:r>
            <w:r w:rsidRPr="00D0561F">
              <w:rPr>
                <w:szCs w:val="24"/>
              </w:rPr>
              <w:t xml:space="preserve"> </w:t>
            </w:r>
          </w:p>
          <w:p w14:paraId="6C514D31" w14:textId="77777777" w:rsidR="0039095E" w:rsidRPr="00D0561F" w:rsidRDefault="0039095E" w:rsidP="0039095E">
            <w:pPr>
              <w:spacing w:after="0" w:line="240" w:lineRule="auto"/>
              <w:jc w:val="both"/>
              <w:rPr>
                <w:szCs w:val="24"/>
              </w:rPr>
            </w:pPr>
            <w:r w:rsidRPr="00D0561F">
              <w:rPr>
                <w:b/>
                <w:szCs w:val="24"/>
              </w:rPr>
              <w:t>Gruzdžių seniūnija:</w:t>
            </w:r>
            <w:r w:rsidRPr="00D0561F">
              <w:rPr>
                <w:szCs w:val="24"/>
              </w:rPr>
              <w:t xml:space="preserve"> </w:t>
            </w:r>
          </w:p>
          <w:p w14:paraId="6C514D32" w14:textId="77777777" w:rsidR="0039095E" w:rsidRPr="00D0561F" w:rsidRDefault="00CB35F2" w:rsidP="0039095E">
            <w:pPr>
              <w:spacing w:after="0" w:line="240" w:lineRule="auto"/>
              <w:jc w:val="both"/>
              <w:rPr>
                <w:szCs w:val="24"/>
              </w:rPr>
            </w:pPr>
            <w:hyperlink r:id="rId18" w:tgtFrame="_blank" w:history="1">
              <w:r w:rsidR="0039095E" w:rsidRPr="00541395">
                <w:rPr>
                  <w:rStyle w:val="Hipersaitas"/>
                  <w:color w:val="auto"/>
                  <w:szCs w:val="24"/>
                  <w:u w:val="none"/>
                </w:rPr>
                <w:t>Seniūnė</w:t>
              </w:r>
            </w:hyperlink>
            <w:r w:rsidR="0039095E" w:rsidRPr="00D0561F">
              <w:rPr>
                <w:szCs w:val="24"/>
              </w:rPr>
              <w:t xml:space="preserve"> Nijolė  Bagdonavičienė, tel. (8 41)  37 23 47, </w:t>
            </w:r>
          </w:p>
          <w:p w14:paraId="6C514D33" w14:textId="77A0CA5C" w:rsidR="0039095E" w:rsidRPr="00D0561F" w:rsidRDefault="0039095E" w:rsidP="0039095E">
            <w:pPr>
              <w:spacing w:after="0" w:line="240" w:lineRule="auto"/>
              <w:jc w:val="both"/>
              <w:rPr>
                <w:szCs w:val="24"/>
              </w:rPr>
            </w:pPr>
            <w:r w:rsidRPr="00D0561F">
              <w:rPr>
                <w:szCs w:val="24"/>
              </w:rPr>
              <w:t>mob. 8 687 84 980, el. p.</w:t>
            </w:r>
            <w:r w:rsidR="008B0282">
              <w:rPr>
                <w:szCs w:val="24"/>
              </w:rPr>
              <w:t xml:space="preserve"> </w:t>
            </w:r>
            <w:hyperlink r:id="rId19" w:history="1">
              <w:r w:rsidR="008B0282" w:rsidRPr="001A2715">
                <w:rPr>
                  <w:rStyle w:val="Hipersaitas"/>
                  <w:szCs w:val="24"/>
                </w:rPr>
                <w:t>nijole.bagdonaviciene@siauliuraj.lt</w:t>
              </w:r>
            </w:hyperlink>
            <w:r w:rsidR="008B0282">
              <w:rPr>
                <w:szCs w:val="24"/>
              </w:rPr>
              <w:t>;</w:t>
            </w:r>
          </w:p>
          <w:p w14:paraId="6C514D34" w14:textId="77777777" w:rsidR="0039095E" w:rsidRPr="00D0561F" w:rsidRDefault="0039095E" w:rsidP="0039095E">
            <w:pPr>
              <w:spacing w:after="0" w:line="240" w:lineRule="auto"/>
              <w:jc w:val="both"/>
              <w:rPr>
                <w:b/>
                <w:szCs w:val="24"/>
              </w:rPr>
            </w:pPr>
            <w:r w:rsidRPr="00D0561F">
              <w:rPr>
                <w:b/>
                <w:szCs w:val="24"/>
              </w:rPr>
              <w:t>Kairių seniūnija:</w:t>
            </w:r>
          </w:p>
          <w:p w14:paraId="6C514D35" w14:textId="77777777" w:rsidR="00541395" w:rsidRDefault="00CB35F2" w:rsidP="0039095E">
            <w:pPr>
              <w:spacing w:after="0" w:line="240" w:lineRule="auto"/>
              <w:jc w:val="both"/>
              <w:rPr>
                <w:szCs w:val="24"/>
              </w:rPr>
            </w:pPr>
            <w:hyperlink r:id="rId20" w:tgtFrame="_blank" w:history="1">
              <w:r w:rsidR="0039095E" w:rsidRPr="00541395">
                <w:rPr>
                  <w:rStyle w:val="Hipersaitas"/>
                  <w:color w:val="auto"/>
                  <w:szCs w:val="24"/>
                  <w:u w:val="none"/>
                </w:rPr>
                <w:t>Seniūnas</w:t>
              </w:r>
            </w:hyperlink>
            <w:r w:rsidR="0039095E" w:rsidRPr="00D0561F">
              <w:rPr>
                <w:szCs w:val="24"/>
              </w:rPr>
              <w:t xml:space="preserve"> Artūras Šulčius, tel. (8 41)  37 41 69,  mob. 8 686 04 004, </w:t>
            </w:r>
          </w:p>
          <w:p w14:paraId="6C514D36" w14:textId="6E802E18" w:rsidR="0039095E" w:rsidRPr="00D0561F" w:rsidRDefault="0039095E" w:rsidP="0039095E">
            <w:pPr>
              <w:spacing w:after="0" w:line="240" w:lineRule="auto"/>
              <w:jc w:val="both"/>
              <w:rPr>
                <w:szCs w:val="24"/>
              </w:rPr>
            </w:pPr>
            <w:r w:rsidRPr="00D0561F">
              <w:rPr>
                <w:szCs w:val="24"/>
              </w:rPr>
              <w:t>el. p.</w:t>
            </w:r>
            <w:r w:rsidR="008B0282">
              <w:rPr>
                <w:szCs w:val="24"/>
              </w:rPr>
              <w:t xml:space="preserve"> </w:t>
            </w:r>
            <w:hyperlink r:id="rId21" w:history="1">
              <w:r w:rsidR="008B0282" w:rsidRPr="001A2715">
                <w:rPr>
                  <w:rStyle w:val="Hipersaitas"/>
                  <w:szCs w:val="24"/>
                </w:rPr>
                <w:t>arturas.sulcius@siauliuraj.lt</w:t>
              </w:r>
            </w:hyperlink>
            <w:r w:rsidR="008B0282">
              <w:rPr>
                <w:szCs w:val="24"/>
              </w:rPr>
              <w:t>;</w:t>
            </w:r>
            <w:r w:rsidRPr="00D0561F">
              <w:rPr>
                <w:szCs w:val="24"/>
              </w:rPr>
              <w:t xml:space="preserve">   </w:t>
            </w:r>
          </w:p>
          <w:p w14:paraId="6C514D37" w14:textId="77777777" w:rsidR="0039095E" w:rsidRPr="00D0561F" w:rsidRDefault="0039095E" w:rsidP="0039095E">
            <w:pPr>
              <w:spacing w:after="0" w:line="240" w:lineRule="auto"/>
              <w:jc w:val="both"/>
              <w:rPr>
                <w:szCs w:val="24"/>
                <w:u w:val="single"/>
              </w:rPr>
            </w:pPr>
            <w:r w:rsidRPr="00D0561F">
              <w:rPr>
                <w:b/>
                <w:szCs w:val="24"/>
              </w:rPr>
              <w:t xml:space="preserve">Kuršėnų kaimiškoji seniūnija: </w:t>
            </w:r>
          </w:p>
          <w:p w14:paraId="6C514D38" w14:textId="77777777" w:rsidR="00541395" w:rsidRDefault="00CB35F2" w:rsidP="0039095E">
            <w:pPr>
              <w:spacing w:after="0" w:line="240" w:lineRule="auto"/>
              <w:jc w:val="both"/>
              <w:rPr>
                <w:szCs w:val="24"/>
              </w:rPr>
            </w:pPr>
            <w:hyperlink r:id="rId22" w:history="1">
              <w:r w:rsidR="0039095E" w:rsidRPr="00541395">
                <w:rPr>
                  <w:rStyle w:val="Hipersaitas"/>
                  <w:color w:val="auto"/>
                  <w:szCs w:val="24"/>
                  <w:u w:val="none"/>
                </w:rPr>
                <w:t>Seniūnė</w:t>
              </w:r>
            </w:hyperlink>
            <w:r w:rsidR="0039095E" w:rsidRPr="00541395">
              <w:rPr>
                <w:szCs w:val="24"/>
              </w:rPr>
              <w:t xml:space="preserve"> </w:t>
            </w:r>
            <w:r w:rsidR="0039095E" w:rsidRPr="00D0561F">
              <w:rPr>
                <w:szCs w:val="24"/>
              </w:rPr>
              <w:t xml:space="preserve"> Edita Mileikienė, tel. (8 41)  58 14 40, mob. 8 614 12 044, </w:t>
            </w:r>
          </w:p>
          <w:p w14:paraId="6C514D39" w14:textId="46754687" w:rsidR="0039095E" w:rsidRPr="00D0561F" w:rsidRDefault="0039095E" w:rsidP="0039095E">
            <w:pPr>
              <w:spacing w:after="0" w:line="240" w:lineRule="auto"/>
              <w:jc w:val="both"/>
              <w:rPr>
                <w:szCs w:val="24"/>
              </w:rPr>
            </w:pPr>
            <w:r w:rsidRPr="00D0561F">
              <w:rPr>
                <w:szCs w:val="24"/>
              </w:rPr>
              <w:t>el. p.</w:t>
            </w:r>
            <w:r w:rsidR="008B0282">
              <w:rPr>
                <w:szCs w:val="24"/>
              </w:rPr>
              <w:t xml:space="preserve"> </w:t>
            </w:r>
            <w:hyperlink r:id="rId23" w:history="1">
              <w:r w:rsidR="008B0282" w:rsidRPr="001A2715">
                <w:rPr>
                  <w:rStyle w:val="Hipersaitas"/>
                  <w:szCs w:val="24"/>
                </w:rPr>
                <w:t>edita.mileikiene@siauliuraj.lt</w:t>
              </w:r>
            </w:hyperlink>
            <w:r w:rsidR="008B0282">
              <w:rPr>
                <w:szCs w:val="24"/>
              </w:rPr>
              <w:t>;</w:t>
            </w:r>
            <w:r w:rsidRPr="00D0561F">
              <w:rPr>
                <w:szCs w:val="24"/>
              </w:rPr>
              <w:t xml:space="preserve"> </w:t>
            </w:r>
          </w:p>
          <w:p w14:paraId="6C514D3A" w14:textId="77777777" w:rsidR="0039095E" w:rsidRPr="00D0561F" w:rsidRDefault="0039095E" w:rsidP="0039095E">
            <w:pPr>
              <w:spacing w:after="0" w:line="240" w:lineRule="auto"/>
              <w:jc w:val="both"/>
              <w:rPr>
                <w:szCs w:val="24"/>
              </w:rPr>
            </w:pPr>
            <w:r w:rsidRPr="00D0561F">
              <w:rPr>
                <w:b/>
                <w:szCs w:val="24"/>
              </w:rPr>
              <w:t>Kuršėnų miesto seniūnija:</w:t>
            </w:r>
          </w:p>
          <w:p w14:paraId="6C514D3B" w14:textId="77777777" w:rsidR="0039095E" w:rsidRPr="00D0561F" w:rsidRDefault="00CB35F2" w:rsidP="0039095E">
            <w:pPr>
              <w:spacing w:after="0" w:line="240" w:lineRule="auto"/>
              <w:jc w:val="both"/>
              <w:rPr>
                <w:szCs w:val="24"/>
              </w:rPr>
            </w:pPr>
            <w:hyperlink r:id="rId24" w:tgtFrame="_blank" w:history="1">
              <w:r w:rsidR="0039095E" w:rsidRPr="00541395">
                <w:rPr>
                  <w:rStyle w:val="Hipersaitas"/>
                  <w:color w:val="auto"/>
                  <w:szCs w:val="24"/>
                  <w:u w:val="none"/>
                </w:rPr>
                <w:t>Seniūnas</w:t>
              </w:r>
            </w:hyperlink>
            <w:r w:rsidR="0039095E" w:rsidRPr="00D0561F">
              <w:rPr>
                <w:szCs w:val="24"/>
              </w:rPr>
              <w:t xml:space="preserve"> Vytautas  Gedmontas, tel. (8 41)  58 16 44, </w:t>
            </w:r>
          </w:p>
          <w:p w14:paraId="6C514D3C" w14:textId="1C1F93F8" w:rsidR="0039095E" w:rsidRPr="00D0561F" w:rsidRDefault="0039095E" w:rsidP="0039095E">
            <w:pPr>
              <w:spacing w:after="0" w:line="240" w:lineRule="auto"/>
              <w:jc w:val="both"/>
              <w:rPr>
                <w:szCs w:val="24"/>
              </w:rPr>
            </w:pPr>
            <w:r w:rsidRPr="00D0561F">
              <w:rPr>
                <w:szCs w:val="24"/>
              </w:rPr>
              <w:t>mob. 8 687 27 270, el. p.</w:t>
            </w:r>
            <w:r w:rsidR="008B0282">
              <w:rPr>
                <w:szCs w:val="24"/>
              </w:rPr>
              <w:t xml:space="preserve"> </w:t>
            </w:r>
            <w:hyperlink r:id="rId25" w:history="1">
              <w:r w:rsidR="008B0282" w:rsidRPr="001A2715">
                <w:rPr>
                  <w:rStyle w:val="Hipersaitas"/>
                  <w:szCs w:val="24"/>
                </w:rPr>
                <w:t>vytautas.gedmontas@siauliuraj.lt</w:t>
              </w:r>
            </w:hyperlink>
            <w:r w:rsidR="008B0282">
              <w:rPr>
                <w:szCs w:val="24"/>
              </w:rPr>
              <w:t>;</w:t>
            </w:r>
            <w:r w:rsidRPr="00D0561F">
              <w:rPr>
                <w:szCs w:val="24"/>
              </w:rPr>
              <w:t xml:space="preserve"> </w:t>
            </w:r>
          </w:p>
          <w:p w14:paraId="6C514D3D" w14:textId="77777777" w:rsidR="0039095E" w:rsidRPr="00D0561F" w:rsidRDefault="0039095E" w:rsidP="0039095E">
            <w:pPr>
              <w:spacing w:after="0" w:line="240" w:lineRule="auto"/>
              <w:jc w:val="both"/>
              <w:rPr>
                <w:b/>
                <w:szCs w:val="24"/>
              </w:rPr>
            </w:pPr>
            <w:r w:rsidRPr="00D0561F">
              <w:rPr>
                <w:b/>
                <w:szCs w:val="24"/>
              </w:rPr>
              <w:t>Kužių seniūnija:</w:t>
            </w:r>
          </w:p>
          <w:p w14:paraId="6C514D3E" w14:textId="77777777" w:rsidR="0039095E" w:rsidRPr="00D0561F" w:rsidRDefault="00CB35F2" w:rsidP="0039095E">
            <w:pPr>
              <w:spacing w:after="0" w:line="240" w:lineRule="auto"/>
              <w:jc w:val="both"/>
              <w:rPr>
                <w:szCs w:val="24"/>
              </w:rPr>
            </w:pPr>
            <w:hyperlink r:id="rId26" w:tgtFrame="_blank" w:history="1">
              <w:r w:rsidR="0039095E" w:rsidRPr="00541395">
                <w:rPr>
                  <w:rStyle w:val="Hipersaitas"/>
                  <w:color w:val="auto"/>
                  <w:szCs w:val="24"/>
                  <w:u w:val="none"/>
                </w:rPr>
                <w:t>Seniūnė</w:t>
              </w:r>
            </w:hyperlink>
            <w:r w:rsidR="0039095E" w:rsidRPr="00D0561F">
              <w:rPr>
                <w:szCs w:val="24"/>
              </w:rPr>
              <w:t xml:space="preserve"> Jolanda Rudavičienė, tel. (8 41)  37 54 41,</w:t>
            </w:r>
          </w:p>
          <w:p w14:paraId="6C514D3F" w14:textId="027C4C4B" w:rsidR="0039095E" w:rsidRPr="00D0561F" w:rsidRDefault="0039095E" w:rsidP="0039095E">
            <w:pPr>
              <w:spacing w:after="0" w:line="240" w:lineRule="auto"/>
              <w:jc w:val="both"/>
              <w:rPr>
                <w:szCs w:val="24"/>
              </w:rPr>
            </w:pPr>
            <w:r w:rsidRPr="00D0561F">
              <w:rPr>
                <w:szCs w:val="24"/>
              </w:rPr>
              <w:t>mob. 8 614 53 852, el. p.</w:t>
            </w:r>
            <w:r w:rsidR="008B0282">
              <w:rPr>
                <w:szCs w:val="24"/>
              </w:rPr>
              <w:t xml:space="preserve"> </w:t>
            </w:r>
            <w:hyperlink r:id="rId27" w:history="1">
              <w:r w:rsidR="008B0282" w:rsidRPr="001A2715">
                <w:rPr>
                  <w:rStyle w:val="Hipersaitas"/>
                  <w:szCs w:val="24"/>
                </w:rPr>
                <w:t>jolanda.rudaviciene@siauliuraj.lt</w:t>
              </w:r>
            </w:hyperlink>
            <w:r w:rsidR="008B0282">
              <w:rPr>
                <w:szCs w:val="24"/>
              </w:rPr>
              <w:t>;</w:t>
            </w:r>
          </w:p>
          <w:p w14:paraId="6C514D40" w14:textId="77777777" w:rsidR="0039095E" w:rsidRPr="00D0561F" w:rsidRDefault="0039095E" w:rsidP="0039095E">
            <w:pPr>
              <w:spacing w:after="0" w:line="240" w:lineRule="auto"/>
              <w:jc w:val="both"/>
              <w:rPr>
                <w:b/>
                <w:szCs w:val="24"/>
              </w:rPr>
            </w:pPr>
            <w:r w:rsidRPr="00D0561F">
              <w:rPr>
                <w:b/>
                <w:szCs w:val="24"/>
              </w:rPr>
              <w:t>Meškuičių seniūnija:</w:t>
            </w:r>
          </w:p>
          <w:p w14:paraId="6C514D41" w14:textId="77777777" w:rsidR="00541395" w:rsidRDefault="0039095E" w:rsidP="0039095E">
            <w:pPr>
              <w:spacing w:after="0" w:line="240" w:lineRule="auto"/>
              <w:jc w:val="both"/>
              <w:rPr>
                <w:szCs w:val="24"/>
              </w:rPr>
            </w:pPr>
            <w:r w:rsidRPr="00D0561F">
              <w:rPr>
                <w:szCs w:val="24"/>
              </w:rPr>
              <w:t xml:space="preserve">Seniūnė Jolanta  Baškienė, tel. (8 41)  37 06 33, mob. 8 687 84 966, </w:t>
            </w:r>
          </w:p>
          <w:p w14:paraId="6C514D42" w14:textId="75877963" w:rsidR="0039095E" w:rsidRPr="00D0561F" w:rsidRDefault="0039095E" w:rsidP="0039095E">
            <w:pPr>
              <w:spacing w:after="0" w:line="240" w:lineRule="auto"/>
              <w:jc w:val="both"/>
              <w:rPr>
                <w:szCs w:val="24"/>
              </w:rPr>
            </w:pPr>
            <w:r w:rsidRPr="00D0561F">
              <w:rPr>
                <w:szCs w:val="24"/>
              </w:rPr>
              <w:t>el. p.</w:t>
            </w:r>
            <w:r w:rsidR="008B0282">
              <w:rPr>
                <w:szCs w:val="24"/>
              </w:rPr>
              <w:t xml:space="preserve"> </w:t>
            </w:r>
            <w:hyperlink r:id="rId28" w:history="1">
              <w:r w:rsidR="008B0282" w:rsidRPr="001A2715">
                <w:rPr>
                  <w:rStyle w:val="Hipersaitas"/>
                  <w:szCs w:val="24"/>
                </w:rPr>
                <w:t>jolanta.baskiene@siauliuraj.lt</w:t>
              </w:r>
            </w:hyperlink>
            <w:r w:rsidR="008B0282">
              <w:rPr>
                <w:szCs w:val="24"/>
              </w:rPr>
              <w:t>;</w:t>
            </w:r>
            <w:r w:rsidRPr="00D0561F">
              <w:rPr>
                <w:szCs w:val="24"/>
              </w:rPr>
              <w:t xml:space="preserve"> </w:t>
            </w:r>
          </w:p>
          <w:p w14:paraId="6C514D43" w14:textId="77777777" w:rsidR="0039095E" w:rsidRPr="00D0561F" w:rsidRDefault="0039095E" w:rsidP="0039095E">
            <w:pPr>
              <w:spacing w:after="0" w:line="240" w:lineRule="auto"/>
              <w:jc w:val="both"/>
              <w:rPr>
                <w:b/>
                <w:szCs w:val="24"/>
              </w:rPr>
            </w:pPr>
            <w:r w:rsidRPr="00D0561F">
              <w:rPr>
                <w:b/>
                <w:szCs w:val="24"/>
              </w:rPr>
              <w:t>Raudėnų seniūnija:</w:t>
            </w:r>
          </w:p>
          <w:p w14:paraId="6C514D44" w14:textId="77777777" w:rsidR="0039095E" w:rsidRPr="00D0561F" w:rsidRDefault="00CB35F2" w:rsidP="0039095E">
            <w:pPr>
              <w:spacing w:after="0" w:line="240" w:lineRule="auto"/>
              <w:jc w:val="both"/>
              <w:rPr>
                <w:szCs w:val="24"/>
              </w:rPr>
            </w:pPr>
            <w:hyperlink r:id="rId29" w:tgtFrame="_blank" w:history="1">
              <w:r w:rsidR="0039095E" w:rsidRPr="00541395">
                <w:rPr>
                  <w:rStyle w:val="Hipersaitas"/>
                  <w:color w:val="auto"/>
                  <w:szCs w:val="24"/>
                  <w:u w:val="none"/>
                </w:rPr>
                <w:t>Seniūnas</w:t>
              </w:r>
            </w:hyperlink>
            <w:r w:rsidR="0039095E" w:rsidRPr="00D0561F">
              <w:rPr>
                <w:szCs w:val="24"/>
              </w:rPr>
              <w:t xml:space="preserve"> Antanas  Venckus, tel. (8 41)  37 66 25, </w:t>
            </w:r>
          </w:p>
          <w:p w14:paraId="6C514D45" w14:textId="6948C83F" w:rsidR="0039095E" w:rsidRPr="00D0561F" w:rsidRDefault="0039095E" w:rsidP="0039095E">
            <w:pPr>
              <w:spacing w:after="0" w:line="240" w:lineRule="auto"/>
              <w:jc w:val="both"/>
              <w:rPr>
                <w:szCs w:val="24"/>
              </w:rPr>
            </w:pPr>
            <w:r w:rsidRPr="00D0561F">
              <w:rPr>
                <w:szCs w:val="24"/>
              </w:rPr>
              <w:t>mob. 8 687 84 964, el. p.</w:t>
            </w:r>
            <w:r w:rsidR="008B0282">
              <w:rPr>
                <w:szCs w:val="24"/>
              </w:rPr>
              <w:t xml:space="preserve"> </w:t>
            </w:r>
            <w:hyperlink r:id="rId30" w:history="1">
              <w:r w:rsidR="008B0282" w:rsidRPr="001A2715">
                <w:rPr>
                  <w:rStyle w:val="Hipersaitas"/>
                  <w:szCs w:val="24"/>
                </w:rPr>
                <w:t>antanas.venckus@siauliuraj.lt</w:t>
              </w:r>
            </w:hyperlink>
            <w:r w:rsidR="008B0282">
              <w:rPr>
                <w:szCs w:val="24"/>
              </w:rPr>
              <w:t>;</w:t>
            </w:r>
            <w:r w:rsidRPr="00D0561F">
              <w:rPr>
                <w:szCs w:val="24"/>
              </w:rPr>
              <w:t xml:space="preserve"> </w:t>
            </w:r>
          </w:p>
          <w:p w14:paraId="6C514D46" w14:textId="77777777" w:rsidR="0039095E" w:rsidRPr="00D0561F" w:rsidRDefault="0039095E" w:rsidP="0039095E">
            <w:pPr>
              <w:spacing w:after="0" w:line="240" w:lineRule="auto"/>
              <w:jc w:val="both"/>
              <w:rPr>
                <w:szCs w:val="24"/>
              </w:rPr>
            </w:pPr>
            <w:r w:rsidRPr="00D0561F">
              <w:rPr>
                <w:b/>
                <w:szCs w:val="24"/>
              </w:rPr>
              <w:t>Šakynos seniūnija:</w:t>
            </w:r>
          </w:p>
          <w:p w14:paraId="6C514D47" w14:textId="77777777" w:rsidR="0039095E" w:rsidRPr="00D0561F" w:rsidRDefault="00CB35F2" w:rsidP="0039095E">
            <w:pPr>
              <w:spacing w:after="0" w:line="240" w:lineRule="auto"/>
              <w:jc w:val="both"/>
              <w:rPr>
                <w:szCs w:val="24"/>
              </w:rPr>
            </w:pPr>
            <w:hyperlink r:id="rId31" w:tgtFrame="_blank" w:history="1">
              <w:r w:rsidR="0039095E" w:rsidRPr="00541395">
                <w:rPr>
                  <w:rStyle w:val="Hipersaitas"/>
                  <w:color w:val="auto"/>
                  <w:szCs w:val="24"/>
                  <w:u w:val="none"/>
                </w:rPr>
                <w:t>Seniūnas</w:t>
              </w:r>
            </w:hyperlink>
            <w:r w:rsidR="00671062">
              <w:rPr>
                <w:szCs w:val="24"/>
              </w:rPr>
              <w:t xml:space="preserve"> Mindaugas Gedvila</w:t>
            </w:r>
            <w:r w:rsidR="0039095E" w:rsidRPr="00D0561F">
              <w:rPr>
                <w:szCs w:val="24"/>
              </w:rPr>
              <w:t xml:space="preserve">, tel. (8 41)  37 76 36, </w:t>
            </w:r>
          </w:p>
          <w:p w14:paraId="6C514D48" w14:textId="4CEC0199" w:rsidR="0039095E" w:rsidRPr="00D0561F" w:rsidRDefault="0039095E" w:rsidP="0039095E">
            <w:pPr>
              <w:spacing w:after="0" w:line="240" w:lineRule="auto"/>
              <w:jc w:val="both"/>
              <w:rPr>
                <w:szCs w:val="24"/>
              </w:rPr>
            </w:pPr>
            <w:r w:rsidRPr="00D0561F">
              <w:rPr>
                <w:szCs w:val="24"/>
              </w:rPr>
              <w:t xml:space="preserve">mob. 8 687 84 976, el. p. </w:t>
            </w:r>
            <w:hyperlink r:id="rId32" w:history="1">
              <w:r w:rsidR="008B0282" w:rsidRPr="001A2715">
                <w:rPr>
                  <w:rStyle w:val="Hipersaitas"/>
                  <w:szCs w:val="24"/>
                </w:rPr>
                <w:t>arturas.zilinskas@siauliuraj.lt</w:t>
              </w:r>
            </w:hyperlink>
            <w:r w:rsidR="008B0282">
              <w:rPr>
                <w:szCs w:val="24"/>
              </w:rPr>
              <w:t xml:space="preserve">; </w:t>
            </w:r>
          </w:p>
          <w:p w14:paraId="6C514D49" w14:textId="77777777" w:rsidR="0039095E" w:rsidRPr="00D0561F" w:rsidRDefault="0039095E" w:rsidP="0039095E">
            <w:pPr>
              <w:spacing w:after="0" w:line="240" w:lineRule="auto"/>
              <w:jc w:val="both"/>
              <w:rPr>
                <w:b/>
                <w:szCs w:val="24"/>
              </w:rPr>
            </w:pPr>
            <w:r w:rsidRPr="00D0561F">
              <w:rPr>
                <w:b/>
                <w:szCs w:val="24"/>
              </w:rPr>
              <w:t>Šiaulių kaimiškoji seniūnija:</w:t>
            </w:r>
          </w:p>
          <w:p w14:paraId="6C514D4A" w14:textId="77777777" w:rsidR="00541395" w:rsidRDefault="00CB35F2" w:rsidP="0039095E">
            <w:pPr>
              <w:autoSpaceDE w:val="0"/>
              <w:snapToGrid w:val="0"/>
              <w:spacing w:after="0" w:line="240" w:lineRule="auto"/>
              <w:jc w:val="both"/>
              <w:rPr>
                <w:szCs w:val="24"/>
              </w:rPr>
            </w:pPr>
            <w:hyperlink r:id="rId33" w:tgtFrame="_blank" w:history="1">
              <w:r w:rsidR="0039095E" w:rsidRPr="00541395">
                <w:rPr>
                  <w:rStyle w:val="Hipersaitas"/>
                  <w:color w:val="auto"/>
                  <w:szCs w:val="24"/>
                  <w:u w:val="none"/>
                </w:rPr>
                <w:t>Seniūnas</w:t>
              </w:r>
            </w:hyperlink>
            <w:r w:rsidR="0039095E" w:rsidRPr="00541395">
              <w:rPr>
                <w:szCs w:val="24"/>
              </w:rPr>
              <w:t xml:space="preserve"> </w:t>
            </w:r>
            <w:r w:rsidR="0039095E" w:rsidRPr="00D0561F">
              <w:rPr>
                <w:szCs w:val="24"/>
              </w:rPr>
              <w:t xml:space="preserve"> Jonas Obrikas, tel. (8 41)  59 66 92, mob. 8 614 71 542,</w:t>
            </w:r>
          </w:p>
          <w:p w14:paraId="6C514D4B" w14:textId="3A297548" w:rsidR="00705F69" w:rsidRPr="00D0561F" w:rsidRDefault="0039095E" w:rsidP="0039095E">
            <w:pPr>
              <w:autoSpaceDE w:val="0"/>
              <w:snapToGrid w:val="0"/>
              <w:spacing w:after="0" w:line="240" w:lineRule="auto"/>
              <w:jc w:val="both"/>
              <w:rPr>
                <w:szCs w:val="24"/>
              </w:rPr>
            </w:pPr>
            <w:r w:rsidRPr="00D0561F">
              <w:rPr>
                <w:szCs w:val="24"/>
              </w:rPr>
              <w:t xml:space="preserve"> el. p.</w:t>
            </w:r>
            <w:r w:rsidR="008B0282">
              <w:rPr>
                <w:szCs w:val="24"/>
              </w:rPr>
              <w:t xml:space="preserve"> </w:t>
            </w:r>
            <w:hyperlink r:id="rId34" w:history="1">
              <w:r w:rsidR="008B0282" w:rsidRPr="001A2715">
                <w:rPr>
                  <w:rStyle w:val="Hipersaitas"/>
                  <w:szCs w:val="24"/>
                </w:rPr>
                <w:t>jonas.obrikas@siauliuraj.lt</w:t>
              </w:r>
            </w:hyperlink>
            <w:r w:rsidR="008B0282">
              <w:rPr>
                <w:szCs w:val="24"/>
              </w:rPr>
              <w:t>.</w:t>
            </w:r>
            <w:r w:rsidR="008B0282">
              <w:rPr>
                <w:rStyle w:val="Hipersaitas"/>
                <w:color w:val="auto"/>
                <w:szCs w:val="24"/>
              </w:rPr>
              <w:t xml:space="preserve"> </w:t>
            </w:r>
          </w:p>
        </w:tc>
      </w:tr>
      <w:tr w:rsidR="00705F69" w:rsidRPr="00D0561F" w14:paraId="6C514D55" w14:textId="77777777" w:rsidTr="00DF3826">
        <w:tc>
          <w:tcPr>
            <w:tcW w:w="570" w:type="dxa"/>
            <w:tcBorders>
              <w:top w:val="single" w:sz="4" w:space="0" w:color="000000"/>
              <w:left w:val="single" w:sz="4" w:space="0" w:color="000000"/>
              <w:bottom w:val="single" w:sz="4" w:space="0" w:color="000000"/>
            </w:tcBorders>
            <w:shd w:val="clear" w:color="auto" w:fill="auto"/>
          </w:tcPr>
          <w:p w14:paraId="6C514D4D" w14:textId="77777777" w:rsidR="00705F69" w:rsidRPr="00D0561F" w:rsidRDefault="00705F69">
            <w:pPr>
              <w:tabs>
                <w:tab w:val="left" w:pos="993"/>
              </w:tabs>
              <w:autoSpaceDE w:val="0"/>
              <w:spacing w:after="0" w:line="240" w:lineRule="auto"/>
              <w:rPr>
                <w:szCs w:val="24"/>
              </w:rPr>
            </w:pPr>
            <w:r w:rsidRPr="00D0561F">
              <w:rPr>
                <w:szCs w:val="24"/>
              </w:rPr>
              <w:lastRenderedPageBreak/>
              <w:t>18.</w:t>
            </w:r>
          </w:p>
        </w:tc>
        <w:tc>
          <w:tcPr>
            <w:tcW w:w="2163" w:type="dxa"/>
            <w:tcBorders>
              <w:top w:val="single" w:sz="4" w:space="0" w:color="000000"/>
              <w:left w:val="single" w:sz="4" w:space="0" w:color="000000"/>
              <w:bottom w:val="single" w:sz="4" w:space="0" w:color="000000"/>
            </w:tcBorders>
            <w:shd w:val="clear" w:color="auto" w:fill="auto"/>
          </w:tcPr>
          <w:p w14:paraId="6C514D4E" w14:textId="77777777" w:rsidR="00705F69" w:rsidRPr="00D0561F" w:rsidRDefault="00705F69">
            <w:pPr>
              <w:autoSpaceDE w:val="0"/>
              <w:spacing w:after="0" w:line="240" w:lineRule="auto"/>
              <w:rPr>
                <w:szCs w:val="24"/>
              </w:rPr>
            </w:pPr>
            <w:r w:rsidRPr="00D0561F">
              <w:rPr>
                <w:szCs w:val="24"/>
              </w:rPr>
              <w:t>Reglamentuojantys teisės aktai</w:t>
            </w:r>
          </w:p>
          <w:p w14:paraId="6C514D4F" w14:textId="77777777" w:rsidR="00AF74C8" w:rsidRPr="00D0561F" w:rsidRDefault="00AF74C8">
            <w:pPr>
              <w:autoSpaceDE w:val="0"/>
              <w:spacing w:after="0" w:line="240" w:lineRule="auto"/>
              <w:rPr>
                <w:szCs w:val="24"/>
              </w:rPr>
            </w:pPr>
          </w:p>
          <w:p w14:paraId="6C514D50" w14:textId="77777777" w:rsidR="00AF74C8" w:rsidRPr="00D0561F" w:rsidRDefault="00AF74C8">
            <w:pPr>
              <w:autoSpaceDE w:val="0"/>
              <w:spacing w:after="0" w:line="240" w:lineRule="auto"/>
              <w:rPr>
                <w:szCs w:val="24"/>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51" w14:textId="05DA9CE1" w:rsidR="00705F69" w:rsidRPr="00790C7D" w:rsidRDefault="00616C55" w:rsidP="009A5149">
            <w:pPr>
              <w:pStyle w:val="Pagrindinistekstas"/>
              <w:snapToGrid w:val="0"/>
              <w:spacing w:after="0"/>
              <w:jc w:val="both"/>
            </w:pPr>
            <w:r>
              <w:rPr>
                <w:lang w:val="lt-LT"/>
              </w:rPr>
              <w:t xml:space="preserve">1. </w:t>
            </w:r>
            <w:hyperlink r:id="rId35" w:history="1">
              <w:r w:rsidR="00705F69" w:rsidRPr="0072045C">
                <w:rPr>
                  <w:rStyle w:val="Hipersaitas"/>
                </w:rPr>
                <w:t>Lietuvos Respublikos Vyriausybės 2002 m. rugpjūčio 27 d. nutarim</w:t>
              </w:r>
              <w:r w:rsidR="00AF74C8" w:rsidRPr="0072045C">
                <w:rPr>
                  <w:rStyle w:val="Hipersaitas"/>
                  <w:lang w:val="lt-LT"/>
                </w:rPr>
                <w:t>as</w:t>
              </w:r>
              <w:r w:rsidR="00541395" w:rsidRPr="0072045C">
                <w:rPr>
                  <w:rStyle w:val="Hipersaitas"/>
                </w:rPr>
                <w:t xml:space="preserve"> Nr. 1351 ,,</w:t>
              </w:r>
              <w:r w:rsidR="00705F69" w:rsidRPr="0072045C">
                <w:rPr>
                  <w:rStyle w:val="Hipersaitas"/>
                </w:rPr>
                <w:t>Dėl  Lietuvos Respublikos žemės ūkio ir kaimo verslo registro įsteigimo ir jo nuostatų patvirtinimo“</w:t>
              </w:r>
            </w:hyperlink>
            <w:r w:rsidR="00541395" w:rsidRPr="00790C7D">
              <w:t>;</w:t>
            </w:r>
          </w:p>
          <w:p w14:paraId="6C514D54" w14:textId="7F2E57AE" w:rsidR="00705F69" w:rsidRPr="0072045C" w:rsidRDefault="00616C55" w:rsidP="0072045C">
            <w:pPr>
              <w:pStyle w:val="Pagrindinistekstas"/>
              <w:spacing w:after="0"/>
              <w:jc w:val="both"/>
              <w:rPr>
                <w:lang w:val="lt-LT"/>
              </w:rPr>
            </w:pPr>
            <w:r w:rsidRPr="00790C7D">
              <w:rPr>
                <w:lang w:val="lt-LT"/>
              </w:rPr>
              <w:t xml:space="preserve">2. </w:t>
            </w:r>
            <w:hyperlink r:id="rId36" w:history="1">
              <w:r w:rsidR="00705F69" w:rsidRPr="0072045C">
                <w:rPr>
                  <w:rStyle w:val="Hipersaitas"/>
                </w:rPr>
                <w:t xml:space="preserve">Lietuvos Respublikos žemės ūkio ministro 2010 m. gruodžio 23 d. įsakymas Nr. 3D-1106 ,,Dėl </w:t>
              </w:r>
              <w:r w:rsidR="00541395" w:rsidRPr="0072045C">
                <w:rPr>
                  <w:rStyle w:val="Hipersaitas"/>
                </w:rPr>
                <w:t>Ž</w:t>
              </w:r>
              <w:r w:rsidR="00705F69" w:rsidRPr="0072045C">
                <w:rPr>
                  <w:rStyle w:val="Hipersaitas"/>
                </w:rPr>
                <w:t>emės ūkio valdos ar ūkio bendrojo standartinio gamybinio pelno ir ekonominio dydžio, išreiškiamo ekonominio dydžio vienetais, apskaičiavimo</w:t>
              </w:r>
              <w:r w:rsidR="00541395" w:rsidRPr="0072045C">
                <w:rPr>
                  <w:rStyle w:val="Hipersaitas"/>
                </w:rPr>
                <w:t xml:space="preserve"> tvarkos aprašo patvirtinimo“</w:t>
              </w:r>
            </w:hyperlink>
            <w:r w:rsidR="0072045C">
              <w:rPr>
                <w:lang w:val="lt-LT"/>
              </w:rPr>
              <w:t>.</w:t>
            </w:r>
          </w:p>
        </w:tc>
      </w:tr>
      <w:tr w:rsidR="00705F69" w:rsidRPr="00D0561F" w14:paraId="6C514D59" w14:textId="77777777" w:rsidTr="00DF3826">
        <w:tc>
          <w:tcPr>
            <w:tcW w:w="570" w:type="dxa"/>
            <w:tcBorders>
              <w:top w:val="single" w:sz="4" w:space="0" w:color="000000"/>
              <w:left w:val="single" w:sz="4" w:space="0" w:color="000000"/>
              <w:bottom w:val="single" w:sz="4" w:space="0" w:color="000000"/>
            </w:tcBorders>
            <w:shd w:val="clear" w:color="auto" w:fill="auto"/>
          </w:tcPr>
          <w:p w14:paraId="6C514D56" w14:textId="77777777" w:rsidR="00705F69" w:rsidRPr="00D0561F" w:rsidRDefault="00705F69">
            <w:pPr>
              <w:tabs>
                <w:tab w:val="left" w:pos="993"/>
              </w:tabs>
              <w:autoSpaceDE w:val="0"/>
              <w:spacing w:line="240" w:lineRule="auto"/>
              <w:rPr>
                <w:szCs w:val="24"/>
              </w:rPr>
            </w:pPr>
            <w:r w:rsidRPr="00D0561F">
              <w:rPr>
                <w:szCs w:val="24"/>
              </w:rPr>
              <w:t>19.</w:t>
            </w:r>
          </w:p>
        </w:tc>
        <w:tc>
          <w:tcPr>
            <w:tcW w:w="2163" w:type="dxa"/>
            <w:tcBorders>
              <w:top w:val="single" w:sz="4" w:space="0" w:color="000000"/>
              <w:left w:val="single" w:sz="4" w:space="0" w:color="000000"/>
              <w:bottom w:val="single" w:sz="4" w:space="0" w:color="000000"/>
            </w:tcBorders>
            <w:shd w:val="clear" w:color="auto" w:fill="auto"/>
          </w:tcPr>
          <w:p w14:paraId="6C514D57" w14:textId="77777777" w:rsidR="00705F69" w:rsidRPr="00D0561F" w:rsidRDefault="00705F69">
            <w:pPr>
              <w:autoSpaceDE w:val="0"/>
              <w:spacing w:after="0" w:line="240" w:lineRule="auto"/>
              <w:rPr>
                <w:bCs/>
                <w:szCs w:val="24"/>
              </w:rPr>
            </w:pPr>
            <w:r w:rsidRPr="00D0561F">
              <w:rPr>
                <w:szCs w:val="24"/>
              </w:rPr>
              <w:t>Paslaugos suteikimo kaina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58" w14:textId="77777777" w:rsidR="00705F69" w:rsidRPr="00D0561F" w:rsidRDefault="00705F69">
            <w:pPr>
              <w:pStyle w:val="Lentelsturinys"/>
              <w:snapToGrid w:val="0"/>
            </w:pPr>
            <w:r w:rsidRPr="00D0561F">
              <w:rPr>
                <w:bCs/>
              </w:rPr>
              <w:t>Nemokamai</w:t>
            </w:r>
          </w:p>
        </w:tc>
      </w:tr>
      <w:tr w:rsidR="00DF3826" w:rsidRPr="00D0561F" w14:paraId="6C514D5B" w14:textId="75D02241" w:rsidTr="00DF3826">
        <w:tc>
          <w:tcPr>
            <w:tcW w:w="2730" w:type="dxa"/>
            <w:gridSpan w:val="2"/>
            <w:tcBorders>
              <w:top w:val="single" w:sz="4" w:space="0" w:color="000000"/>
              <w:left w:val="single" w:sz="4" w:space="0" w:color="000000"/>
              <w:bottom w:val="single" w:sz="4" w:space="0" w:color="000000"/>
              <w:right w:val="single" w:sz="4" w:space="0" w:color="auto"/>
            </w:tcBorders>
            <w:shd w:val="clear" w:color="auto" w:fill="auto"/>
          </w:tcPr>
          <w:p w14:paraId="6C514D5A" w14:textId="77777777" w:rsidR="00DF3826" w:rsidRPr="00DF3826" w:rsidRDefault="00DF3826">
            <w:pPr>
              <w:tabs>
                <w:tab w:val="left" w:pos="993"/>
              </w:tabs>
              <w:autoSpaceDE w:val="0"/>
              <w:spacing w:after="0" w:line="240" w:lineRule="auto"/>
            </w:pPr>
            <w:r w:rsidRPr="00DF3826">
              <w:rPr>
                <w:b/>
                <w:bCs/>
              </w:rPr>
              <w:t>III dalis – Prašymo forma</w:t>
            </w:r>
          </w:p>
        </w:tc>
        <w:tc>
          <w:tcPr>
            <w:tcW w:w="7095" w:type="dxa"/>
            <w:tcBorders>
              <w:top w:val="single" w:sz="4" w:space="0" w:color="000000"/>
              <w:left w:val="single" w:sz="4" w:space="0" w:color="auto"/>
              <w:bottom w:val="single" w:sz="4" w:space="0" w:color="000000"/>
              <w:right w:val="single" w:sz="4" w:space="0" w:color="000000"/>
            </w:tcBorders>
            <w:shd w:val="clear" w:color="auto" w:fill="auto"/>
          </w:tcPr>
          <w:p w14:paraId="4CBF0AA1" w14:textId="7A598401" w:rsidR="00DF3826" w:rsidRPr="00DF3826" w:rsidRDefault="00DF3826" w:rsidP="00DF3826">
            <w:pPr>
              <w:tabs>
                <w:tab w:val="left" w:pos="993"/>
              </w:tabs>
              <w:autoSpaceDE w:val="0"/>
              <w:spacing w:after="0" w:line="240" w:lineRule="auto"/>
              <w:rPr>
                <w:szCs w:val="24"/>
              </w:rPr>
            </w:pPr>
          </w:p>
        </w:tc>
      </w:tr>
      <w:tr w:rsidR="00705F69" w:rsidRPr="00D0561F" w14:paraId="6C514D5F" w14:textId="77777777" w:rsidTr="00DF3826">
        <w:tc>
          <w:tcPr>
            <w:tcW w:w="570" w:type="dxa"/>
            <w:tcBorders>
              <w:top w:val="single" w:sz="4" w:space="0" w:color="000000"/>
              <w:left w:val="single" w:sz="4" w:space="0" w:color="000000"/>
              <w:bottom w:val="single" w:sz="4" w:space="0" w:color="000000"/>
            </w:tcBorders>
            <w:shd w:val="clear" w:color="auto" w:fill="auto"/>
          </w:tcPr>
          <w:p w14:paraId="6C514D5C" w14:textId="77777777" w:rsidR="00705F69" w:rsidRPr="00D0561F" w:rsidRDefault="00705F69">
            <w:pPr>
              <w:tabs>
                <w:tab w:val="left" w:pos="993"/>
              </w:tabs>
              <w:autoSpaceDE w:val="0"/>
              <w:spacing w:line="240" w:lineRule="auto"/>
              <w:rPr>
                <w:szCs w:val="24"/>
              </w:rPr>
            </w:pPr>
            <w:r w:rsidRPr="00D0561F">
              <w:rPr>
                <w:szCs w:val="24"/>
              </w:rPr>
              <w:t>20.</w:t>
            </w:r>
          </w:p>
        </w:tc>
        <w:tc>
          <w:tcPr>
            <w:tcW w:w="2163" w:type="dxa"/>
            <w:tcBorders>
              <w:top w:val="single" w:sz="4" w:space="0" w:color="000000"/>
              <w:left w:val="single" w:sz="4" w:space="0" w:color="000000"/>
              <w:bottom w:val="single" w:sz="4" w:space="0" w:color="000000"/>
              <w:right w:val="single" w:sz="4" w:space="0" w:color="auto"/>
            </w:tcBorders>
            <w:shd w:val="clear" w:color="auto" w:fill="auto"/>
          </w:tcPr>
          <w:p w14:paraId="6C514D5D" w14:textId="77777777" w:rsidR="00705F69" w:rsidRPr="00D0561F" w:rsidRDefault="00705F69">
            <w:pPr>
              <w:tabs>
                <w:tab w:val="left" w:pos="993"/>
              </w:tabs>
              <w:autoSpaceDE w:val="0"/>
              <w:spacing w:line="240" w:lineRule="auto"/>
              <w:rPr>
                <w:szCs w:val="24"/>
              </w:rPr>
            </w:pPr>
            <w:r w:rsidRPr="00D0561F">
              <w:rPr>
                <w:szCs w:val="24"/>
              </w:rPr>
              <w:t>Prašymo forma</w:t>
            </w:r>
          </w:p>
        </w:tc>
        <w:tc>
          <w:tcPr>
            <w:tcW w:w="7092" w:type="dxa"/>
            <w:tcBorders>
              <w:top w:val="single" w:sz="4" w:space="0" w:color="000000"/>
              <w:left w:val="single" w:sz="4" w:space="0" w:color="auto"/>
              <w:bottom w:val="single" w:sz="4" w:space="0" w:color="000000"/>
              <w:right w:val="single" w:sz="4" w:space="0" w:color="000000"/>
            </w:tcBorders>
            <w:shd w:val="clear" w:color="auto" w:fill="auto"/>
          </w:tcPr>
          <w:p w14:paraId="6C514D5E" w14:textId="7C040CEC" w:rsidR="00705F69" w:rsidRPr="00D0561F" w:rsidRDefault="00705F69" w:rsidP="009A5149">
            <w:pPr>
              <w:pStyle w:val="Pagrindinistekstas"/>
              <w:spacing w:after="0"/>
            </w:pPr>
          </w:p>
        </w:tc>
      </w:tr>
      <w:tr w:rsidR="00705F69" w:rsidRPr="00D0561F" w14:paraId="6C514D61" w14:textId="77777777" w:rsidTr="00DF3826">
        <w:tc>
          <w:tcPr>
            <w:tcW w:w="9825" w:type="dxa"/>
            <w:gridSpan w:val="3"/>
            <w:tcBorders>
              <w:top w:val="single" w:sz="4" w:space="0" w:color="000000"/>
              <w:left w:val="single" w:sz="4" w:space="0" w:color="000000"/>
              <w:bottom w:val="single" w:sz="4" w:space="0" w:color="000000"/>
              <w:right w:val="single" w:sz="4" w:space="0" w:color="000000"/>
            </w:tcBorders>
            <w:shd w:val="clear" w:color="auto" w:fill="auto"/>
          </w:tcPr>
          <w:p w14:paraId="6C514D60" w14:textId="77777777" w:rsidR="00705F69" w:rsidRPr="00D0561F" w:rsidRDefault="00705F69">
            <w:pPr>
              <w:tabs>
                <w:tab w:val="left" w:pos="993"/>
              </w:tabs>
              <w:autoSpaceDE w:val="0"/>
              <w:spacing w:after="0" w:line="240" w:lineRule="auto"/>
              <w:rPr>
                <w:szCs w:val="24"/>
              </w:rPr>
            </w:pPr>
            <w:r w:rsidRPr="00D0561F">
              <w:rPr>
                <w:b/>
                <w:bCs/>
                <w:szCs w:val="24"/>
              </w:rPr>
              <w:t>IV dalis – Paslaugos atlikimo proceso aprašymas</w:t>
            </w:r>
          </w:p>
        </w:tc>
      </w:tr>
      <w:tr w:rsidR="00705F69" w:rsidRPr="00D0561F" w14:paraId="6C514D82" w14:textId="77777777" w:rsidTr="00DF3826">
        <w:tc>
          <w:tcPr>
            <w:tcW w:w="570" w:type="dxa"/>
            <w:tcBorders>
              <w:top w:val="single" w:sz="4" w:space="0" w:color="000000"/>
              <w:left w:val="single" w:sz="4" w:space="0" w:color="000000"/>
              <w:bottom w:val="single" w:sz="4" w:space="0" w:color="000000"/>
            </w:tcBorders>
            <w:shd w:val="clear" w:color="auto" w:fill="auto"/>
          </w:tcPr>
          <w:p w14:paraId="6C514D62" w14:textId="77777777" w:rsidR="00705F69" w:rsidRPr="00D0561F" w:rsidRDefault="00705F69">
            <w:pPr>
              <w:tabs>
                <w:tab w:val="left" w:pos="993"/>
              </w:tabs>
              <w:autoSpaceDE w:val="0"/>
              <w:spacing w:after="0" w:line="240" w:lineRule="auto"/>
              <w:rPr>
                <w:szCs w:val="24"/>
              </w:rPr>
            </w:pPr>
            <w:r w:rsidRPr="00D0561F">
              <w:rPr>
                <w:szCs w:val="24"/>
              </w:rPr>
              <w:t>21.</w:t>
            </w:r>
          </w:p>
        </w:tc>
        <w:tc>
          <w:tcPr>
            <w:tcW w:w="2163" w:type="dxa"/>
            <w:tcBorders>
              <w:top w:val="single" w:sz="4" w:space="0" w:color="000000"/>
              <w:left w:val="single" w:sz="4" w:space="0" w:color="000000"/>
              <w:bottom w:val="single" w:sz="4" w:space="0" w:color="000000"/>
            </w:tcBorders>
            <w:shd w:val="clear" w:color="auto" w:fill="auto"/>
          </w:tcPr>
          <w:p w14:paraId="6C514D63" w14:textId="77777777" w:rsidR="00705F69" w:rsidRPr="00D0561F" w:rsidRDefault="00705F69">
            <w:pPr>
              <w:tabs>
                <w:tab w:val="left" w:pos="993"/>
              </w:tabs>
              <w:autoSpaceDE w:val="0"/>
              <w:spacing w:after="0" w:line="240" w:lineRule="auto"/>
              <w:rPr>
                <w:b/>
                <w:szCs w:val="24"/>
              </w:rPr>
            </w:pPr>
            <w:r w:rsidRPr="00D0561F">
              <w:rPr>
                <w:szCs w:val="24"/>
              </w:rPr>
              <w:t>Paslaugos atlikėjas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64" w14:textId="77777777" w:rsidR="00705F69" w:rsidRPr="00D0561F" w:rsidRDefault="00705F69">
            <w:pPr>
              <w:autoSpaceDE w:val="0"/>
              <w:spacing w:after="0" w:line="240" w:lineRule="auto"/>
              <w:rPr>
                <w:szCs w:val="24"/>
              </w:rPr>
            </w:pPr>
            <w:r w:rsidRPr="00D0561F">
              <w:rPr>
                <w:b/>
                <w:szCs w:val="24"/>
              </w:rPr>
              <w:t>Bubių seniūnija:</w:t>
            </w:r>
          </w:p>
          <w:p w14:paraId="6C514D65" w14:textId="77777777" w:rsidR="00705F69" w:rsidRPr="00D0561F" w:rsidRDefault="00705F69">
            <w:pPr>
              <w:spacing w:after="0" w:line="240" w:lineRule="auto"/>
              <w:rPr>
                <w:szCs w:val="24"/>
              </w:rPr>
            </w:pPr>
            <w:r w:rsidRPr="00D0561F">
              <w:rPr>
                <w:szCs w:val="24"/>
              </w:rPr>
              <w:t>Žemės ūkio speci</w:t>
            </w:r>
            <w:r w:rsidR="009A5945" w:rsidRPr="00D0561F">
              <w:rPr>
                <w:szCs w:val="24"/>
              </w:rPr>
              <w:t xml:space="preserve">alistė </w:t>
            </w:r>
            <w:r w:rsidR="009A5149" w:rsidRPr="00D0561F">
              <w:rPr>
                <w:szCs w:val="24"/>
              </w:rPr>
              <w:t>Lineta Kardašienė, tel.</w:t>
            </w:r>
            <w:r w:rsidR="009A5945" w:rsidRPr="00D0561F">
              <w:rPr>
                <w:szCs w:val="24"/>
              </w:rPr>
              <w:t xml:space="preserve"> (8 </w:t>
            </w:r>
            <w:r w:rsidRPr="00D0561F">
              <w:rPr>
                <w:szCs w:val="24"/>
              </w:rPr>
              <w:t>41) 38</w:t>
            </w:r>
            <w:r w:rsidR="009A5945" w:rsidRPr="00D0561F">
              <w:rPr>
                <w:szCs w:val="24"/>
              </w:rPr>
              <w:t xml:space="preserve"> </w:t>
            </w:r>
            <w:r w:rsidRPr="00D0561F">
              <w:rPr>
                <w:szCs w:val="24"/>
              </w:rPr>
              <w:t>86</w:t>
            </w:r>
            <w:r w:rsidR="009A5945" w:rsidRPr="00D0561F">
              <w:rPr>
                <w:szCs w:val="24"/>
              </w:rPr>
              <w:t xml:space="preserve"> </w:t>
            </w:r>
            <w:r w:rsidRPr="00D0561F">
              <w:rPr>
                <w:szCs w:val="24"/>
              </w:rPr>
              <w:t xml:space="preserve">84,  </w:t>
            </w:r>
          </w:p>
          <w:p w14:paraId="6C514D66" w14:textId="55FBBFA0" w:rsidR="00705F69" w:rsidRPr="00D0561F" w:rsidRDefault="009A5149">
            <w:pPr>
              <w:spacing w:after="0" w:line="240" w:lineRule="auto"/>
              <w:rPr>
                <w:b/>
                <w:szCs w:val="24"/>
              </w:rPr>
            </w:pPr>
            <w:r w:rsidRPr="00D0561F">
              <w:rPr>
                <w:szCs w:val="24"/>
              </w:rPr>
              <w:t xml:space="preserve"> el. p.</w:t>
            </w:r>
            <w:r w:rsidR="0072045C">
              <w:rPr>
                <w:szCs w:val="24"/>
              </w:rPr>
              <w:t xml:space="preserve"> </w:t>
            </w:r>
            <w:hyperlink r:id="rId37" w:history="1">
              <w:r w:rsidR="0072045C" w:rsidRPr="001A2715">
                <w:rPr>
                  <w:rStyle w:val="Hipersaitas"/>
                  <w:szCs w:val="24"/>
                </w:rPr>
                <w:t>lineta.kardasiene@siauliuraj.lt</w:t>
              </w:r>
            </w:hyperlink>
            <w:r w:rsidR="00705F69" w:rsidRPr="00D0561F">
              <w:rPr>
                <w:szCs w:val="24"/>
              </w:rPr>
              <w:t>;</w:t>
            </w:r>
            <w:r w:rsidR="0072045C">
              <w:rPr>
                <w:szCs w:val="24"/>
              </w:rPr>
              <w:t xml:space="preserve"> </w:t>
            </w:r>
            <w:r w:rsidR="00705F69" w:rsidRPr="00D0561F">
              <w:rPr>
                <w:szCs w:val="24"/>
              </w:rPr>
              <w:t xml:space="preserve"> </w:t>
            </w:r>
          </w:p>
          <w:p w14:paraId="6C514D67" w14:textId="77777777" w:rsidR="00705F69" w:rsidRPr="00790C7D" w:rsidRDefault="00705F69">
            <w:pPr>
              <w:autoSpaceDE w:val="0"/>
              <w:spacing w:after="0" w:line="240" w:lineRule="auto"/>
              <w:rPr>
                <w:szCs w:val="24"/>
              </w:rPr>
            </w:pPr>
            <w:r w:rsidRPr="00D0561F">
              <w:rPr>
                <w:b/>
                <w:szCs w:val="24"/>
              </w:rPr>
              <w:t>Ginkūnų seniūnija:</w:t>
            </w:r>
          </w:p>
          <w:p w14:paraId="6C514D68" w14:textId="77777777" w:rsidR="00705F69" w:rsidRPr="00D0561F" w:rsidRDefault="00705F69">
            <w:pPr>
              <w:spacing w:after="0" w:line="240" w:lineRule="auto"/>
              <w:rPr>
                <w:szCs w:val="24"/>
              </w:rPr>
            </w:pPr>
            <w:r w:rsidRPr="00790C7D">
              <w:rPr>
                <w:szCs w:val="24"/>
              </w:rPr>
              <w:t>Žemės ūkio special</w:t>
            </w:r>
            <w:r w:rsidR="009A5945" w:rsidRPr="00790C7D">
              <w:rPr>
                <w:szCs w:val="24"/>
              </w:rPr>
              <w:t xml:space="preserve">istė Aida Daugialienė, tel. (8 </w:t>
            </w:r>
            <w:r w:rsidRPr="00790C7D">
              <w:rPr>
                <w:szCs w:val="24"/>
              </w:rPr>
              <w:t>41) 50</w:t>
            </w:r>
            <w:r w:rsidR="009A5945" w:rsidRPr="00790C7D">
              <w:rPr>
                <w:szCs w:val="24"/>
              </w:rPr>
              <w:t xml:space="preserve"> </w:t>
            </w:r>
            <w:r w:rsidRPr="00790C7D">
              <w:rPr>
                <w:szCs w:val="24"/>
              </w:rPr>
              <w:t>70</w:t>
            </w:r>
            <w:r w:rsidR="009A5945" w:rsidRPr="00790C7D">
              <w:rPr>
                <w:szCs w:val="24"/>
              </w:rPr>
              <w:t xml:space="preserve"> </w:t>
            </w:r>
            <w:r w:rsidRPr="00790C7D">
              <w:rPr>
                <w:szCs w:val="24"/>
              </w:rPr>
              <w:t>2</w:t>
            </w:r>
            <w:r w:rsidR="00790C7D">
              <w:rPr>
                <w:szCs w:val="24"/>
              </w:rPr>
              <w:t>5</w:t>
            </w:r>
            <w:r w:rsidR="00541395" w:rsidRPr="00541395">
              <w:rPr>
                <w:color w:val="FF0000"/>
                <w:szCs w:val="24"/>
              </w:rPr>
              <w:t>,</w:t>
            </w:r>
            <w:r w:rsidRPr="00D0561F">
              <w:rPr>
                <w:szCs w:val="24"/>
              </w:rPr>
              <w:t xml:space="preserve">  </w:t>
            </w:r>
          </w:p>
          <w:p w14:paraId="6C514D69" w14:textId="00C747AC" w:rsidR="00705F69" w:rsidRPr="00D0561F" w:rsidRDefault="00705F69">
            <w:pPr>
              <w:spacing w:after="0" w:line="240" w:lineRule="auto"/>
              <w:rPr>
                <w:b/>
                <w:szCs w:val="24"/>
              </w:rPr>
            </w:pPr>
            <w:r w:rsidRPr="00D0561F">
              <w:rPr>
                <w:szCs w:val="24"/>
              </w:rPr>
              <w:t xml:space="preserve">el. p. </w:t>
            </w:r>
            <w:hyperlink r:id="rId38" w:history="1">
              <w:r w:rsidR="0072045C" w:rsidRPr="001A2715">
                <w:rPr>
                  <w:rStyle w:val="Hipersaitas"/>
                  <w:szCs w:val="24"/>
                </w:rPr>
                <w:t>aida.daugialiene@siauliuraj.lt</w:t>
              </w:r>
            </w:hyperlink>
            <w:r w:rsidRPr="00D0561F">
              <w:rPr>
                <w:szCs w:val="24"/>
              </w:rPr>
              <w:t>;</w:t>
            </w:r>
            <w:r w:rsidR="0072045C">
              <w:rPr>
                <w:szCs w:val="24"/>
              </w:rPr>
              <w:t xml:space="preserve"> </w:t>
            </w:r>
          </w:p>
          <w:p w14:paraId="6C514D6A" w14:textId="77777777" w:rsidR="00705F69" w:rsidRPr="00D0561F" w:rsidRDefault="00705F69">
            <w:pPr>
              <w:spacing w:after="0" w:line="240" w:lineRule="auto"/>
              <w:rPr>
                <w:szCs w:val="24"/>
              </w:rPr>
            </w:pPr>
            <w:r w:rsidRPr="00D0561F">
              <w:rPr>
                <w:b/>
                <w:szCs w:val="24"/>
              </w:rPr>
              <w:t>Gruzdžių seniūnija:</w:t>
            </w:r>
            <w:r w:rsidRPr="00D0561F">
              <w:rPr>
                <w:szCs w:val="24"/>
              </w:rPr>
              <w:t xml:space="preserve"> </w:t>
            </w:r>
          </w:p>
          <w:p w14:paraId="6C514D6B" w14:textId="77777777" w:rsidR="00705F69" w:rsidRPr="00D0561F" w:rsidRDefault="00705F69">
            <w:pPr>
              <w:spacing w:after="0" w:line="240" w:lineRule="auto"/>
              <w:rPr>
                <w:szCs w:val="24"/>
              </w:rPr>
            </w:pPr>
            <w:r w:rsidRPr="00D0561F">
              <w:rPr>
                <w:szCs w:val="24"/>
              </w:rPr>
              <w:t>Žemės ūkio specialistas</w:t>
            </w:r>
            <w:r w:rsidR="009A5945" w:rsidRPr="00D0561F">
              <w:rPr>
                <w:szCs w:val="24"/>
              </w:rPr>
              <w:t xml:space="preserve">  Egidijus Martinaitis, tel. (8 </w:t>
            </w:r>
            <w:r w:rsidRPr="00D0561F">
              <w:rPr>
                <w:szCs w:val="24"/>
              </w:rPr>
              <w:t>41) 37</w:t>
            </w:r>
            <w:r w:rsidR="009A5945" w:rsidRPr="00D0561F">
              <w:rPr>
                <w:szCs w:val="24"/>
              </w:rPr>
              <w:t xml:space="preserve"> </w:t>
            </w:r>
            <w:r w:rsidRPr="00D0561F">
              <w:rPr>
                <w:szCs w:val="24"/>
              </w:rPr>
              <w:t>22</w:t>
            </w:r>
            <w:r w:rsidR="009A5945" w:rsidRPr="00D0561F">
              <w:rPr>
                <w:szCs w:val="24"/>
              </w:rPr>
              <w:t xml:space="preserve"> </w:t>
            </w:r>
            <w:r w:rsidRPr="00D0561F">
              <w:rPr>
                <w:szCs w:val="24"/>
              </w:rPr>
              <w:t xml:space="preserve">35, </w:t>
            </w:r>
          </w:p>
          <w:p w14:paraId="6C514D6C" w14:textId="25EAE773" w:rsidR="00705F69" w:rsidRPr="00D0561F" w:rsidRDefault="00705F69">
            <w:pPr>
              <w:spacing w:after="0" w:line="240" w:lineRule="auto"/>
              <w:rPr>
                <w:b/>
                <w:szCs w:val="24"/>
              </w:rPr>
            </w:pPr>
            <w:r w:rsidRPr="00D0561F">
              <w:rPr>
                <w:szCs w:val="24"/>
              </w:rPr>
              <w:t xml:space="preserve">el. p. </w:t>
            </w:r>
            <w:hyperlink r:id="rId39" w:history="1">
              <w:r w:rsidR="0072045C" w:rsidRPr="001A2715">
                <w:rPr>
                  <w:rStyle w:val="Hipersaitas"/>
                  <w:szCs w:val="24"/>
                </w:rPr>
                <w:t>egidijus.martinaitis@siauliuraj.lt</w:t>
              </w:r>
            </w:hyperlink>
            <w:r w:rsidR="0072045C">
              <w:rPr>
                <w:szCs w:val="24"/>
              </w:rPr>
              <w:t xml:space="preserve">; </w:t>
            </w:r>
          </w:p>
          <w:p w14:paraId="6C514D6D" w14:textId="77777777" w:rsidR="00705F69" w:rsidRPr="00D0561F" w:rsidRDefault="00705F69">
            <w:pPr>
              <w:spacing w:after="0" w:line="240" w:lineRule="auto"/>
              <w:rPr>
                <w:szCs w:val="24"/>
              </w:rPr>
            </w:pPr>
            <w:r w:rsidRPr="00D0561F">
              <w:rPr>
                <w:b/>
                <w:szCs w:val="24"/>
              </w:rPr>
              <w:t>Kairių seniūnija:</w:t>
            </w:r>
          </w:p>
          <w:p w14:paraId="6C514D6E" w14:textId="77777777" w:rsidR="00705F69" w:rsidRPr="00D0561F" w:rsidRDefault="009A5945">
            <w:pPr>
              <w:spacing w:after="0" w:line="240" w:lineRule="auto"/>
              <w:rPr>
                <w:szCs w:val="24"/>
              </w:rPr>
            </w:pPr>
            <w:r w:rsidRPr="00D0561F">
              <w:rPr>
                <w:szCs w:val="24"/>
              </w:rPr>
              <w:t>Žemės ūkio special</w:t>
            </w:r>
            <w:r w:rsidR="00541395">
              <w:rPr>
                <w:szCs w:val="24"/>
              </w:rPr>
              <w:t xml:space="preserve">istė Ramutė </w:t>
            </w:r>
            <w:proofErr w:type="spellStart"/>
            <w:r w:rsidR="00541395">
              <w:rPr>
                <w:szCs w:val="24"/>
              </w:rPr>
              <w:t>Vaidžiulienė</w:t>
            </w:r>
            <w:proofErr w:type="spellEnd"/>
            <w:r w:rsidR="00541395">
              <w:rPr>
                <w:szCs w:val="24"/>
              </w:rPr>
              <w:t>, tel.(</w:t>
            </w:r>
            <w:r w:rsidRPr="00D0561F">
              <w:rPr>
                <w:szCs w:val="24"/>
              </w:rPr>
              <w:t xml:space="preserve">8 </w:t>
            </w:r>
            <w:r w:rsidR="00705F69" w:rsidRPr="00D0561F">
              <w:rPr>
                <w:szCs w:val="24"/>
              </w:rPr>
              <w:t>41) 37</w:t>
            </w:r>
            <w:r w:rsidRPr="00D0561F">
              <w:rPr>
                <w:szCs w:val="24"/>
              </w:rPr>
              <w:t xml:space="preserve"> </w:t>
            </w:r>
            <w:r w:rsidR="00705F69" w:rsidRPr="00D0561F">
              <w:rPr>
                <w:szCs w:val="24"/>
              </w:rPr>
              <w:t>41</w:t>
            </w:r>
            <w:r w:rsidRPr="00D0561F">
              <w:rPr>
                <w:szCs w:val="24"/>
              </w:rPr>
              <w:t xml:space="preserve"> </w:t>
            </w:r>
            <w:r w:rsidR="00705F69" w:rsidRPr="00D0561F">
              <w:rPr>
                <w:szCs w:val="24"/>
              </w:rPr>
              <w:t xml:space="preserve">80,  </w:t>
            </w:r>
          </w:p>
          <w:p w14:paraId="6C514D6F" w14:textId="6942BA1D" w:rsidR="00705F69" w:rsidRPr="00D0561F" w:rsidRDefault="00705F69">
            <w:pPr>
              <w:spacing w:after="0" w:line="240" w:lineRule="auto"/>
              <w:rPr>
                <w:b/>
                <w:szCs w:val="24"/>
              </w:rPr>
            </w:pPr>
            <w:r w:rsidRPr="00D0561F">
              <w:rPr>
                <w:szCs w:val="24"/>
              </w:rPr>
              <w:t xml:space="preserve">el. p. </w:t>
            </w:r>
            <w:hyperlink r:id="rId40" w:history="1">
              <w:r w:rsidR="0072045C" w:rsidRPr="001A2715">
                <w:rPr>
                  <w:rStyle w:val="Hipersaitas"/>
                  <w:szCs w:val="24"/>
                </w:rPr>
                <w:t>ramute.vaidziuliene@siauliuraj.lt</w:t>
              </w:r>
            </w:hyperlink>
            <w:r w:rsidRPr="00D0561F">
              <w:rPr>
                <w:szCs w:val="24"/>
              </w:rPr>
              <w:t>;</w:t>
            </w:r>
            <w:r w:rsidR="0072045C">
              <w:rPr>
                <w:szCs w:val="24"/>
              </w:rPr>
              <w:t xml:space="preserve"> </w:t>
            </w:r>
            <w:r w:rsidRPr="00D0561F">
              <w:rPr>
                <w:szCs w:val="24"/>
              </w:rPr>
              <w:t xml:space="preserve">  </w:t>
            </w:r>
          </w:p>
          <w:p w14:paraId="6C514D70" w14:textId="77777777" w:rsidR="00705F69" w:rsidRPr="00D0561F" w:rsidRDefault="00705F69">
            <w:pPr>
              <w:spacing w:after="0" w:line="240" w:lineRule="auto"/>
              <w:rPr>
                <w:szCs w:val="24"/>
              </w:rPr>
            </w:pPr>
            <w:r w:rsidRPr="00D0561F">
              <w:rPr>
                <w:b/>
                <w:szCs w:val="24"/>
              </w:rPr>
              <w:t xml:space="preserve">Kuršėnų kaimiškoji seniūnija: </w:t>
            </w:r>
          </w:p>
          <w:p w14:paraId="6C514D71" w14:textId="77777777" w:rsidR="00705F69" w:rsidRPr="00D0561F" w:rsidRDefault="009A5945">
            <w:pPr>
              <w:spacing w:after="0" w:line="240" w:lineRule="auto"/>
              <w:rPr>
                <w:szCs w:val="24"/>
              </w:rPr>
            </w:pPr>
            <w:r w:rsidRPr="00D0561F">
              <w:rPr>
                <w:szCs w:val="24"/>
              </w:rPr>
              <w:t xml:space="preserve">Žemės ūkio specialistas   Rimantas Valkeris, tel. (8 </w:t>
            </w:r>
            <w:r w:rsidR="00705F69" w:rsidRPr="00D0561F">
              <w:rPr>
                <w:szCs w:val="24"/>
              </w:rPr>
              <w:t>41) 50</w:t>
            </w:r>
            <w:r w:rsidRPr="00D0561F">
              <w:rPr>
                <w:szCs w:val="24"/>
              </w:rPr>
              <w:t xml:space="preserve"> </w:t>
            </w:r>
            <w:r w:rsidR="00705F69" w:rsidRPr="00D0561F">
              <w:rPr>
                <w:szCs w:val="24"/>
              </w:rPr>
              <w:t>80</w:t>
            </w:r>
            <w:r w:rsidRPr="00D0561F">
              <w:rPr>
                <w:szCs w:val="24"/>
              </w:rPr>
              <w:t xml:space="preserve"> </w:t>
            </w:r>
            <w:r w:rsidR="00705F69" w:rsidRPr="00D0561F">
              <w:rPr>
                <w:szCs w:val="24"/>
              </w:rPr>
              <w:t xml:space="preserve">70, </w:t>
            </w:r>
          </w:p>
          <w:p w14:paraId="6C514D72" w14:textId="769AB95D" w:rsidR="00705F69" w:rsidRPr="00D0561F" w:rsidRDefault="00705F69">
            <w:pPr>
              <w:spacing w:after="0" w:line="240" w:lineRule="auto"/>
              <w:rPr>
                <w:b/>
                <w:szCs w:val="24"/>
              </w:rPr>
            </w:pPr>
            <w:r w:rsidRPr="00D0561F">
              <w:rPr>
                <w:szCs w:val="24"/>
              </w:rPr>
              <w:t xml:space="preserve">el. p. </w:t>
            </w:r>
            <w:hyperlink r:id="rId41" w:history="1">
              <w:r w:rsidR="0072045C" w:rsidRPr="001A2715">
                <w:rPr>
                  <w:rStyle w:val="Hipersaitas"/>
                  <w:szCs w:val="24"/>
                </w:rPr>
                <w:t>rimantas.valkeris@siauliuraj.lt</w:t>
              </w:r>
            </w:hyperlink>
            <w:r w:rsidRPr="00D0561F">
              <w:rPr>
                <w:szCs w:val="24"/>
              </w:rPr>
              <w:t>;</w:t>
            </w:r>
            <w:r w:rsidR="0072045C">
              <w:rPr>
                <w:szCs w:val="24"/>
              </w:rPr>
              <w:t xml:space="preserve"> </w:t>
            </w:r>
          </w:p>
          <w:p w14:paraId="6C514D73" w14:textId="77777777" w:rsidR="00705F69" w:rsidRPr="00D0561F" w:rsidRDefault="00705F69">
            <w:pPr>
              <w:spacing w:after="0" w:line="240" w:lineRule="auto"/>
              <w:rPr>
                <w:szCs w:val="24"/>
              </w:rPr>
            </w:pPr>
            <w:r w:rsidRPr="00D0561F">
              <w:rPr>
                <w:b/>
                <w:szCs w:val="24"/>
              </w:rPr>
              <w:t>Kužių seniūnija:</w:t>
            </w:r>
          </w:p>
          <w:p w14:paraId="6C514D74" w14:textId="77777777" w:rsidR="00705F69" w:rsidRPr="00D0561F" w:rsidRDefault="009A5945">
            <w:pPr>
              <w:spacing w:after="0" w:line="240" w:lineRule="auto"/>
              <w:rPr>
                <w:szCs w:val="24"/>
              </w:rPr>
            </w:pPr>
            <w:r w:rsidRPr="00D0561F">
              <w:rPr>
                <w:szCs w:val="24"/>
              </w:rPr>
              <w:t xml:space="preserve">Žemės ūkio specialistė </w:t>
            </w:r>
            <w:r w:rsidR="00705F69" w:rsidRPr="00D0561F">
              <w:rPr>
                <w:szCs w:val="24"/>
              </w:rPr>
              <w:t xml:space="preserve"> </w:t>
            </w:r>
            <w:r w:rsidRPr="00D0561F">
              <w:rPr>
                <w:szCs w:val="24"/>
              </w:rPr>
              <w:t xml:space="preserve">Virgina Bartaševičienė, tel. (8 </w:t>
            </w:r>
            <w:r w:rsidR="00705F69" w:rsidRPr="00D0561F">
              <w:rPr>
                <w:szCs w:val="24"/>
              </w:rPr>
              <w:t>41) 37</w:t>
            </w:r>
            <w:r w:rsidRPr="00D0561F">
              <w:rPr>
                <w:szCs w:val="24"/>
              </w:rPr>
              <w:t xml:space="preserve"> </w:t>
            </w:r>
            <w:r w:rsidR="00705F69" w:rsidRPr="00D0561F">
              <w:rPr>
                <w:szCs w:val="24"/>
              </w:rPr>
              <w:t>53</w:t>
            </w:r>
            <w:r w:rsidRPr="00D0561F">
              <w:rPr>
                <w:szCs w:val="24"/>
              </w:rPr>
              <w:t xml:space="preserve"> </w:t>
            </w:r>
            <w:r w:rsidR="00705F69" w:rsidRPr="00D0561F">
              <w:rPr>
                <w:szCs w:val="24"/>
              </w:rPr>
              <w:t>33,</w:t>
            </w:r>
          </w:p>
          <w:p w14:paraId="6C514D75" w14:textId="06B909A4" w:rsidR="00705F69" w:rsidRPr="00D0561F" w:rsidRDefault="00705F69">
            <w:pPr>
              <w:spacing w:after="0" w:line="240" w:lineRule="auto"/>
              <w:rPr>
                <w:b/>
                <w:szCs w:val="24"/>
              </w:rPr>
            </w:pPr>
            <w:r w:rsidRPr="00D0561F">
              <w:rPr>
                <w:szCs w:val="24"/>
              </w:rPr>
              <w:t xml:space="preserve"> el. p. </w:t>
            </w:r>
            <w:hyperlink r:id="rId42" w:history="1">
              <w:r w:rsidR="0072045C" w:rsidRPr="001A2715">
                <w:rPr>
                  <w:rStyle w:val="Hipersaitas"/>
                  <w:szCs w:val="24"/>
                </w:rPr>
                <w:t>virgina.bartaseviciene@siauliuraj.lt</w:t>
              </w:r>
            </w:hyperlink>
            <w:r w:rsidRPr="00D0561F">
              <w:rPr>
                <w:szCs w:val="24"/>
              </w:rPr>
              <w:t>;</w:t>
            </w:r>
            <w:r w:rsidR="0072045C">
              <w:rPr>
                <w:szCs w:val="24"/>
              </w:rPr>
              <w:t xml:space="preserve"> </w:t>
            </w:r>
          </w:p>
          <w:p w14:paraId="6C514D76" w14:textId="77777777" w:rsidR="00705F69" w:rsidRPr="00D0561F" w:rsidRDefault="00705F69">
            <w:pPr>
              <w:spacing w:after="0" w:line="240" w:lineRule="auto"/>
              <w:rPr>
                <w:b/>
                <w:szCs w:val="24"/>
              </w:rPr>
            </w:pPr>
            <w:r w:rsidRPr="00D0561F">
              <w:rPr>
                <w:b/>
                <w:szCs w:val="24"/>
              </w:rPr>
              <w:t>Meškuičių seniūnija:</w:t>
            </w:r>
          </w:p>
          <w:p w14:paraId="6C514D77" w14:textId="77777777" w:rsidR="00705F69" w:rsidRPr="00D0561F" w:rsidRDefault="009A5945">
            <w:pPr>
              <w:spacing w:after="0" w:line="240" w:lineRule="auto"/>
              <w:rPr>
                <w:szCs w:val="24"/>
              </w:rPr>
            </w:pPr>
            <w:r w:rsidRPr="00D0561F">
              <w:rPr>
                <w:b/>
                <w:szCs w:val="24"/>
              </w:rPr>
              <w:t xml:space="preserve">Žemės ūkio specialistė </w:t>
            </w:r>
            <w:r w:rsidRPr="00D0561F">
              <w:rPr>
                <w:szCs w:val="24"/>
              </w:rPr>
              <w:t xml:space="preserve">Virginija Pukienė tel. (8 </w:t>
            </w:r>
            <w:r w:rsidR="00705F69" w:rsidRPr="00D0561F">
              <w:rPr>
                <w:szCs w:val="24"/>
              </w:rPr>
              <w:t>41) 37</w:t>
            </w:r>
            <w:r w:rsidRPr="00D0561F">
              <w:rPr>
                <w:szCs w:val="24"/>
              </w:rPr>
              <w:t xml:space="preserve"> </w:t>
            </w:r>
            <w:r w:rsidR="00705F69" w:rsidRPr="00D0561F">
              <w:rPr>
                <w:szCs w:val="24"/>
              </w:rPr>
              <w:t>05</w:t>
            </w:r>
            <w:r w:rsidRPr="00D0561F">
              <w:rPr>
                <w:szCs w:val="24"/>
              </w:rPr>
              <w:t xml:space="preserve"> </w:t>
            </w:r>
            <w:r w:rsidR="00705F69" w:rsidRPr="00D0561F">
              <w:rPr>
                <w:szCs w:val="24"/>
              </w:rPr>
              <w:t>45,</w:t>
            </w:r>
          </w:p>
          <w:p w14:paraId="6C514D78" w14:textId="11C4A2EF" w:rsidR="00705F69" w:rsidRPr="00D0561F" w:rsidRDefault="00705F69">
            <w:pPr>
              <w:spacing w:after="0" w:line="240" w:lineRule="auto"/>
              <w:rPr>
                <w:b/>
                <w:szCs w:val="24"/>
              </w:rPr>
            </w:pPr>
            <w:r w:rsidRPr="00D0561F">
              <w:rPr>
                <w:szCs w:val="24"/>
              </w:rPr>
              <w:t xml:space="preserve"> el. </w:t>
            </w:r>
            <w:hyperlink r:id="rId43" w:history="1">
              <w:r w:rsidR="0072045C" w:rsidRPr="001A2715">
                <w:rPr>
                  <w:rStyle w:val="Hipersaitas"/>
                  <w:szCs w:val="24"/>
                </w:rPr>
                <w:t>p.virginija.pukiene@siauliuraj.lt</w:t>
              </w:r>
            </w:hyperlink>
            <w:r w:rsidRPr="00D0561F">
              <w:rPr>
                <w:szCs w:val="24"/>
              </w:rPr>
              <w:t>;</w:t>
            </w:r>
            <w:r w:rsidR="0072045C">
              <w:rPr>
                <w:szCs w:val="24"/>
              </w:rPr>
              <w:t xml:space="preserve"> </w:t>
            </w:r>
          </w:p>
          <w:p w14:paraId="6C514D79" w14:textId="77777777" w:rsidR="00705F69" w:rsidRPr="00D0561F" w:rsidRDefault="00705F69">
            <w:pPr>
              <w:spacing w:after="0" w:line="240" w:lineRule="auto"/>
              <w:rPr>
                <w:szCs w:val="24"/>
              </w:rPr>
            </w:pPr>
            <w:r w:rsidRPr="00D0561F">
              <w:rPr>
                <w:b/>
                <w:szCs w:val="24"/>
              </w:rPr>
              <w:t>Raudėnų seniūnija:</w:t>
            </w:r>
          </w:p>
          <w:p w14:paraId="6C514D7A" w14:textId="77777777" w:rsidR="00705F69" w:rsidRPr="00D0561F" w:rsidRDefault="00705F69">
            <w:pPr>
              <w:spacing w:after="0" w:line="240" w:lineRule="auto"/>
              <w:rPr>
                <w:szCs w:val="24"/>
              </w:rPr>
            </w:pPr>
            <w:r w:rsidRPr="00D0561F">
              <w:rPr>
                <w:szCs w:val="24"/>
              </w:rPr>
              <w:t>Žemės ūkio speciali</w:t>
            </w:r>
            <w:r w:rsidR="009A5945" w:rsidRPr="00D0561F">
              <w:rPr>
                <w:szCs w:val="24"/>
              </w:rPr>
              <w:t xml:space="preserve">stė Jolanta Glodenienė, tel. (8 </w:t>
            </w:r>
            <w:r w:rsidRPr="00D0561F">
              <w:rPr>
                <w:szCs w:val="24"/>
              </w:rPr>
              <w:t>41) 37</w:t>
            </w:r>
            <w:r w:rsidR="009A5945" w:rsidRPr="00D0561F">
              <w:rPr>
                <w:szCs w:val="24"/>
              </w:rPr>
              <w:t xml:space="preserve"> </w:t>
            </w:r>
            <w:r w:rsidRPr="00D0561F">
              <w:rPr>
                <w:szCs w:val="24"/>
              </w:rPr>
              <w:t>66</w:t>
            </w:r>
            <w:r w:rsidR="009A5945" w:rsidRPr="00D0561F">
              <w:rPr>
                <w:szCs w:val="24"/>
              </w:rPr>
              <w:t xml:space="preserve"> </w:t>
            </w:r>
            <w:r w:rsidRPr="00D0561F">
              <w:rPr>
                <w:szCs w:val="24"/>
              </w:rPr>
              <w:t>15,</w:t>
            </w:r>
          </w:p>
          <w:p w14:paraId="6C514D7B" w14:textId="39E5A2EC" w:rsidR="00705F69" w:rsidRPr="00D0561F" w:rsidRDefault="00705F69">
            <w:pPr>
              <w:spacing w:after="0" w:line="240" w:lineRule="auto"/>
              <w:rPr>
                <w:b/>
                <w:szCs w:val="24"/>
              </w:rPr>
            </w:pPr>
            <w:r w:rsidRPr="00D0561F">
              <w:rPr>
                <w:szCs w:val="24"/>
              </w:rPr>
              <w:t xml:space="preserve"> el. p. </w:t>
            </w:r>
            <w:hyperlink r:id="rId44" w:history="1">
              <w:r w:rsidR="0072045C" w:rsidRPr="001A2715">
                <w:rPr>
                  <w:rStyle w:val="Hipersaitas"/>
                  <w:szCs w:val="24"/>
                </w:rPr>
                <w:t>jolanta.glodenienė@siauliuraj.lt</w:t>
              </w:r>
            </w:hyperlink>
            <w:r w:rsidR="0072045C">
              <w:rPr>
                <w:szCs w:val="24"/>
              </w:rPr>
              <w:t xml:space="preserve">; </w:t>
            </w:r>
          </w:p>
          <w:p w14:paraId="6C514D7C" w14:textId="77777777" w:rsidR="00705F69" w:rsidRPr="00D0561F" w:rsidRDefault="00705F69">
            <w:pPr>
              <w:pStyle w:val="prastasiniatinklio"/>
              <w:spacing w:before="0" w:after="0"/>
            </w:pPr>
            <w:r w:rsidRPr="00D0561F">
              <w:rPr>
                <w:b/>
              </w:rPr>
              <w:t>Šakynos seniūnija:</w:t>
            </w:r>
          </w:p>
          <w:p w14:paraId="6C514D7D" w14:textId="77777777" w:rsidR="00705F69" w:rsidRPr="00D0561F" w:rsidRDefault="00705F69">
            <w:pPr>
              <w:spacing w:after="0" w:line="240" w:lineRule="auto"/>
              <w:jc w:val="both"/>
              <w:rPr>
                <w:szCs w:val="24"/>
              </w:rPr>
            </w:pPr>
            <w:r w:rsidRPr="00D0561F">
              <w:rPr>
                <w:szCs w:val="24"/>
              </w:rPr>
              <w:t>Žemės ūkio specia</w:t>
            </w:r>
            <w:r w:rsidR="009A5945" w:rsidRPr="00D0561F">
              <w:rPr>
                <w:szCs w:val="24"/>
              </w:rPr>
              <w:t>listė Vilma Griškuvienė, tel. (8</w:t>
            </w:r>
            <w:r w:rsidRPr="00D0561F">
              <w:rPr>
                <w:szCs w:val="24"/>
              </w:rPr>
              <w:t>41) 37</w:t>
            </w:r>
            <w:r w:rsidR="009A5945" w:rsidRPr="00D0561F">
              <w:rPr>
                <w:szCs w:val="24"/>
              </w:rPr>
              <w:t xml:space="preserve"> </w:t>
            </w:r>
            <w:r w:rsidRPr="00D0561F">
              <w:rPr>
                <w:szCs w:val="24"/>
              </w:rPr>
              <w:t>76</w:t>
            </w:r>
            <w:r w:rsidR="009A5945" w:rsidRPr="00D0561F">
              <w:rPr>
                <w:szCs w:val="24"/>
              </w:rPr>
              <w:t xml:space="preserve"> </w:t>
            </w:r>
            <w:r w:rsidRPr="00D0561F">
              <w:rPr>
                <w:szCs w:val="24"/>
              </w:rPr>
              <w:t xml:space="preserve">36, </w:t>
            </w:r>
          </w:p>
          <w:p w14:paraId="6C514D7E" w14:textId="29C17EA5" w:rsidR="00705F69" w:rsidRPr="00D0561F" w:rsidRDefault="00705F69">
            <w:pPr>
              <w:spacing w:after="0" w:line="240" w:lineRule="auto"/>
              <w:jc w:val="both"/>
              <w:rPr>
                <w:b/>
                <w:szCs w:val="24"/>
              </w:rPr>
            </w:pPr>
            <w:r w:rsidRPr="00D0561F">
              <w:rPr>
                <w:szCs w:val="24"/>
              </w:rPr>
              <w:t>el.</w:t>
            </w:r>
            <w:r w:rsidR="00541395">
              <w:rPr>
                <w:szCs w:val="24"/>
              </w:rPr>
              <w:t xml:space="preserve"> </w:t>
            </w:r>
            <w:r w:rsidRPr="00D0561F">
              <w:rPr>
                <w:szCs w:val="24"/>
              </w:rPr>
              <w:t xml:space="preserve">p. </w:t>
            </w:r>
            <w:hyperlink r:id="rId45" w:history="1">
              <w:r w:rsidR="0072045C" w:rsidRPr="001A2715">
                <w:rPr>
                  <w:rStyle w:val="Hipersaitas"/>
                  <w:szCs w:val="24"/>
                </w:rPr>
                <w:t>vilma.griškuvienė@siauliuraj.lt</w:t>
              </w:r>
            </w:hyperlink>
            <w:r w:rsidR="0072045C">
              <w:rPr>
                <w:szCs w:val="24"/>
              </w:rPr>
              <w:t xml:space="preserve">; </w:t>
            </w:r>
          </w:p>
          <w:p w14:paraId="6C514D7F" w14:textId="77777777" w:rsidR="00705F69" w:rsidRPr="00D0561F" w:rsidRDefault="00705F69">
            <w:pPr>
              <w:spacing w:after="0" w:line="240" w:lineRule="auto"/>
              <w:jc w:val="both"/>
              <w:rPr>
                <w:szCs w:val="24"/>
              </w:rPr>
            </w:pPr>
            <w:r w:rsidRPr="00D0561F">
              <w:rPr>
                <w:b/>
                <w:szCs w:val="24"/>
              </w:rPr>
              <w:t>Šiaulių kaimiškoji seniūnija:</w:t>
            </w:r>
          </w:p>
          <w:p w14:paraId="6C514D80" w14:textId="77777777" w:rsidR="00705F69" w:rsidRPr="00D0561F" w:rsidRDefault="009A5945">
            <w:pPr>
              <w:autoSpaceDE w:val="0"/>
              <w:spacing w:after="0" w:line="240" w:lineRule="auto"/>
              <w:rPr>
                <w:szCs w:val="24"/>
              </w:rPr>
            </w:pPr>
            <w:r w:rsidRPr="00D0561F">
              <w:rPr>
                <w:szCs w:val="24"/>
              </w:rPr>
              <w:t xml:space="preserve">Žemės ūkio specialistė </w:t>
            </w:r>
            <w:r w:rsidR="00705F69" w:rsidRPr="00D0561F">
              <w:rPr>
                <w:szCs w:val="24"/>
              </w:rPr>
              <w:t>Ste</w:t>
            </w:r>
            <w:r w:rsidR="00541395">
              <w:rPr>
                <w:szCs w:val="24"/>
              </w:rPr>
              <w:t>fanija Dereškevičienė</w:t>
            </w:r>
            <w:r w:rsidRPr="00D0561F">
              <w:rPr>
                <w:szCs w:val="24"/>
              </w:rPr>
              <w:t xml:space="preserve">, tel. (8 </w:t>
            </w:r>
            <w:r w:rsidR="00705F69" w:rsidRPr="00D0561F">
              <w:rPr>
                <w:szCs w:val="24"/>
              </w:rPr>
              <w:t>41) 59</w:t>
            </w:r>
            <w:r w:rsidRPr="00D0561F">
              <w:rPr>
                <w:szCs w:val="24"/>
              </w:rPr>
              <w:t xml:space="preserve"> </w:t>
            </w:r>
            <w:r w:rsidR="00705F69" w:rsidRPr="00D0561F">
              <w:rPr>
                <w:szCs w:val="24"/>
              </w:rPr>
              <w:t>66</w:t>
            </w:r>
            <w:r w:rsidRPr="00D0561F">
              <w:rPr>
                <w:szCs w:val="24"/>
              </w:rPr>
              <w:t xml:space="preserve"> </w:t>
            </w:r>
            <w:r w:rsidR="00705F69" w:rsidRPr="00D0561F">
              <w:rPr>
                <w:szCs w:val="24"/>
              </w:rPr>
              <w:t xml:space="preserve">94, </w:t>
            </w:r>
          </w:p>
          <w:p w14:paraId="6C514D81" w14:textId="1B568C73" w:rsidR="00705F69" w:rsidRPr="00D0561F" w:rsidRDefault="00705F69">
            <w:pPr>
              <w:autoSpaceDE w:val="0"/>
              <w:spacing w:after="0" w:line="240" w:lineRule="auto"/>
              <w:rPr>
                <w:szCs w:val="24"/>
              </w:rPr>
            </w:pPr>
            <w:r w:rsidRPr="00D0561F">
              <w:rPr>
                <w:szCs w:val="24"/>
              </w:rPr>
              <w:t>el. p.</w:t>
            </w:r>
            <w:r w:rsidR="0072045C">
              <w:rPr>
                <w:szCs w:val="24"/>
              </w:rPr>
              <w:t xml:space="preserve"> </w:t>
            </w:r>
            <w:hyperlink r:id="rId46" w:history="1">
              <w:r w:rsidR="0072045C" w:rsidRPr="001A2715">
                <w:rPr>
                  <w:rStyle w:val="Hipersaitas"/>
                  <w:szCs w:val="24"/>
                </w:rPr>
                <w:t>stefanija.dereskeviciene@siauliuraj.lt</w:t>
              </w:r>
            </w:hyperlink>
            <w:r w:rsidR="0072045C">
              <w:rPr>
                <w:szCs w:val="24"/>
              </w:rPr>
              <w:t xml:space="preserve">. </w:t>
            </w:r>
          </w:p>
        </w:tc>
      </w:tr>
      <w:tr w:rsidR="00705F69" w:rsidRPr="00D0561F" w14:paraId="6C514D86" w14:textId="77777777" w:rsidTr="00DF3826">
        <w:tc>
          <w:tcPr>
            <w:tcW w:w="570" w:type="dxa"/>
            <w:tcBorders>
              <w:top w:val="single" w:sz="4" w:space="0" w:color="000000"/>
              <w:left w:val="single" w:sz="4" w:space="0" w:color="000000"/>
              <w:bottom w:val="single" w:sz="4" w:space="0" w:color="000000"/>
            </w:tcBorders>
            <w:shd w:val="clear" w:color="auto" w:fill="auto"/>
          </w:tcPr>
          <w:p w14:paraId="6C514D83" w14:textId="77777777" w:rsidR="00705F69" w:rsidRPr="00D0561F" w:rsidRDefault="00705F69">
            <w:pPr>
              <w:tabs>
                <w:tab w:val="left" w:pos="993"/>
              </w:tabs>
              <w:autoSpaceDE w:val="0"/>
              <w:spacing w:after="0" w:line="240" w:lineRule="auto"/>
              <w:rPr>
                <w:szCs w:val="24"/>
              </w:rPr>
            </w:pPr>
            <w:r w:rsidRPr="00D0561F">
              <w:rPr>
                <w:szCs w:val="24"/>
              </w:rPr>
              <w:t>22.</w:t>
            </w:r>
          </w:p>
        </w:tc>
        <w:tc>
          <w:tcPr>
            <w:tcW w:w="2163" w:type="dxa"/>
            <w:tcBorders>
              <w:top w:val="single" w:sz="4" w:space="0" w:color="000000"/>
              <w:left w:val="single" w:sz="4" w:space="0" w:color="000000"/>
              <w:bottom w:val="single" w:sz="4" w:space="0" w:color="000000"/>
            </w:tcBorders>
            <w:shd w:val="clear" w:color="auto" w:fill="auto"/>
          </w:tcPr>
          <w:p w14:paraId="6C514D84" w14:textId="77777777" w:rsidR="00705F69" w:rsidRPr="00D0561F" w:rsidRDefault="00705F69">
            <w:pPr>
              <w:autoSpaceDE w:val="0"/>
              <w:spacing w:after="0" w:line="240" w:lineRule="auto"/>
              <w:rPr>
                <w:szCs w:val="24"/>
              </w:rPr>
            </w:pPr>
            <w:r w:rsidRPr="00D0561F">
              <w:rPr>
                <w:szCs w:val="24"/>
              </w:rPr>
              <w:t>Paslaugos atlikimo eiga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85" w14:textId="77777777" w:rsidR="00705F69" w:rsidRPr="00D0561F" w:rsidRDefault="00705F69" w:rsidP="009A5149">
            <w:pPr>
              <w:spacing w:after="0"/>
              <w:jc w:val="both"/>
              <w:rPr>
                <w:szCs w:val="24"/>
              </w:rPr>
            </w:pPr>
            <w:r w:rsidRPr="00D0561F">
              <w:rPr>
                <w:szCs w:val="24"/>
              </w:rPr>
              <w:t>Seniūnijoje programinėmis priemonėmis generuojamas prašyma</w:t>
            </w:r>
            <w:r w:rsidR="00C51B88" w:rsidRPr="00D0561F">
              <w:rPr>
                <w:szCs w:val="24"/>
              </w:rPr>
              <w:t xml:space="preserve">s išregistruoti žemės ūkio valdos partnerį </w:t>
            </w:r>
            <w:r w:rsidRPr="00D0561F">
              <w:rPr>
                <w:szCs w:val="24"/>
              </w:rPr>
              <w:t xml:space="preserve"> iš Žemės ūkio ir kaimo verslo registro ir pateikiamas pasirašyti duomenų teikėjui. Prašymas persiunčiamas VĮ Žemės ūkio informacijos ir kaimo verslo centrui. VĮ ŽŪIKV</w:t>
            </w:r>
            <w:r w:rsidR="00C51B88" w:rsidRPr="00D0561F">
              <w:rPr>
                <w:szCs w:val="24"/>
              </w:rPr>
              <w:t>C išregistravus partnerį iš žemės ūkio valdos</w:t>
            </w:r>
            <w:r w:rsidRPr="00D0561F">
              <w:rPr>
                <w:szCs w:val="24"/>
              </w:rPr>
              <w:t xml:space="preserve">, pareiškėjui paštu </w:t>
            </w:r>
            <w:r w:rsidRPr="00D0561F">
              <w:rPr>
                <w:szCs w:val="24"/>
              </w:rPr>
              <w:lastRenderedPageBreak/>
              <w:t>s</w:t>
            </w:r>
            <w:r w:rsidR="00C51B88" w:rsidRPr="00D0561F">
              <w:rPr>
                <w:szCs w:val="24"/>
              </w:rPr>
              <w:t>iunčiamas pranešimas apie</w:t>
            </w:r>
            <w:r w:rsidRPr="00D0561F">
              <w:rPr>
                <w:szCs w:val="24"/>
              </w:rPr>
              <w:t xml:space="preserve"> išregistravimą jo nur</w:t>
            </w:r>
            <w:r w:rsidR="009A5149" w:rsidRPr="00D0561F">
              <w:rPr>
                <w:szCs w:val="24"/>
              </w:rPr>
              <w:t>odytu korespondencijos adresu. </w:t>
            </w:r>
          </w:p>
        </w:tc>
      </w:tr>
      <w:tr w:rsidR="00705F69" w:rsidRPr="00D0561F" w14:paraId="6C514D88" w14:textId="77777777" w:rsidTr="00DF3826">
        <w:tc>
          <w:tcPr>
            <w:tcW w:w="9825" w:type="dxa"/>
            <w:gridSpan w:val="3"/>
            <w:tcBorders>
              <w:top w:val="single" w:sz="4" w:space="0" w:color="000000"/>
              <w:left w:val="single" w:sz="4" w:space="0" w:color="000000"/>
              <w:bottom w:val="single" w:sz="4" w:space="0" w:color="000000"/>
              <w:right w:val="single" w:sz="4" w:space="0" w:color="000000"/>
            </w:tcBorders>
            <w:shd w:val="clear" w:color="auto" w:fill="auto"/>
          </w:tcPr>
          <w:p w14:paraId="6C514D87" w14:textId="77777777" w:rsidR="00705F69" w:rsidRPr="00D0561F" w:rsidRDefault="00705F69">
            <w:pPr>
              <w:autoSpaceDE w:val="0"/>
              <w:spacing w:after="0" w:line="240" w:lineRule="auto"/>
              <w:rPr>
                <w:szCs w:val="24"/>
              </w:rPr>
            </w:pPr>
            <w:r w:rsidRPr="00D0561F">
              <w:rPr>
                <w:b/>
                <w:bCs/>
                <w:szCs w:val="24"/>
              </w:rPr>
              <w:lastRenderedPageBreak/>
              <w:t>V dalis – Paslaugos teikimo proceso aprašymas (Instrukcija asmenų aptarnavimo padalinio specialistui)</w:t>
            </w:r>
          </w:p>
        </w:tc>
      </w:tr>
      <w:tr w:rsidR="00705F69" w:rsidRPr="00D0561F" w14:paraId="6C514D90" w14:textId="77777777" w:rsidTr="00DF3826">
        <w:tc>
          <w:tcPr>
            <w:tcW w:w="570" w:type="dxa"/>
            <w:tcBorders>
              <w:top w:val="single" w:sz="4" w:space="0" w:color="000000"/>
              <w:left w:val="single" w:sz="4" w:space="0" w:color="000000"/>
              <w:bottom w:val="single" w:sz="4" w:space="0" w:color="000000"/>
            </w:tcBorders>
            <w:shd w:val="clear" w:color="auto" w:fill="auto"/>
          </w:tcPr>
          <w:p w14:paraId="6C514D89" w14:textId="77777777" w:rsidR="00705F69" w:rsidRPr="00D0561F" w:rsidRDefault="00705F69">
            <w:pPr>
              <w:tabs>
                <w:tab w:val="left" w:pos="993"/>
              </w:tabs>
              <w:autoSpaceDE w:val="0"/>
              <w:spacing w:after="0" w:line="240" w:lineRule="auto"/>
              <w:rPr>
                <w:szCs w:val="24"/>
              </w:rPr>
            </w:pPr>
            <w:r w:rsidRPr="00D0561F">
              <w:rPr>
                <w:szCs w:val="24"/>
              </w:rPr>
              <w:t>23.</w:t>
            </w:r>
          </w:p>
        </w:tc>
        <w:tc>
          <w:tcPr>
            <w:tcW w:w="2163" w:type="dxa"/>
            <w:tcBorders>
              <w:top w:val="single" w:sz="4" w:space="0" w:color="000000"/>
              <w:left w:val="single" w:sz="4" w:space="0" w:color="000000"/>
              <w:bottom w:val="single" w:sz="4" w:space="0" w:color="000000"/>
            </w:tcBorders>
            <w:shd w:val="clear" w:color="auto" w:fill="auto"/>
          </w:tcPr>
          <w:p w14:paraId="6C514D8A" w14:textId="77777777" w:rsidR="00705F69" w:rsidRPr="00D0561F" w:rsidRDefault="00705F69">
            <w:pPr>
              <w:tabs>
                <w:tab w:val="left" w:pos="993"/>
              </w:tabs>
              <w:autoSpaceDE w:val="0"/>
              <w:spacing w:after="0" w:line="240" w:lineRule="auto"/>
              <w:rPr>
                <w:szCs w:val="24"/>
              </w:rPr>
            </w:pPr>
            <w:r w:rsidRPr="00D0561F">
              <w:rPr>
                <w:szCs w:val="24"/>
              </w:rPr>
              <w:t>Prašymo įforminimo eiga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8B" w14:textId="2B428E30" w:rsidR="00AF3098" w:rsidRPr="00AF3098" w:rsidRDefault="00AF3098" w:rsidP="00AF3098">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3"/>
                <w:szCs w:val="23"/>
              </w:rPr>
              <w:t>1</w:t>
            </w:r>
            <w:r w:rsidRPr="00AF3098">
              <w:rPr>
                <w:rFonts w:ascii="Times New Roman" w:hAnsi="Times New Roman"/>
                <w:color w:val="auto"/>
                <w:sz w:val="24"/>
                <w:szCs w:val="24"/>
              </w:rPr>
              <w:t xml:space="preserve">. </w:t>
            </w:r>
            <w:r w:rsidRPr="003747A4">
              <w:rPr>
                <w:rFonts w:ascii="Times New Roman" w:hAnsi="Times New Roman"/>
                <w:color w:val="auto"/>
                <w:sz w:val="24"/>
                <w:szCs w:val="24"/>
                <w:lang w:val="lt-LT"/>
              </w:rPr>
              <w:t xml:space="preserve">Prašymą teikiančiam asmeniui pateikiamas pasirašyti </w:t>
            </w:r>
            <w:r w:rsidR="003747A4" w:rsidRPr="003747A4">
              <w:rPr>
                <w:rFonts w:ascii="Times New Roman" w:hAnsi="Times New Roman"/>
                <w:color w:val="auto"/>
                <w:sz w:val="24"/>
                <w:szCs w:val="24"/>
                <w:lang w:val="lt-LT"/>
              </w:rPr>
              <w:t>Informavim</w:t>
            </w:r>
            <w:r w:rsidR="003747A4">
              <w:rPr>
                <w:rFonts w:ascii="Times New Roman" w:hAnsi="Times New Roman"/>
                <w:color w:val="auto"/>
                <w:sz w:val="24"/>
                <w:szCs w:val="24"/>
                <w:lang w:val="lt-LT"/>
              </w:rPr>
              <w:t>as</w:t>
            </w:r>
            <w:r w:rsidR="003747A4" w:rsidRPr="003747A4">
              <w:rPr>
                <w:rFonts w:ascii="Times New Roman" w:hAnsi="Times New Roman"/>
                <w:color w:val="auto"/>
                <w:sz w:val="24"/>
                <w:szCs w:val="24"/>
                <w:lang w:val="lt-LT"/>
              </w:rPr>
              <w:t xml:space="preserve"> dėl asmens duomenų tvarkymo kai duomenys gauti iš duomenų subjekto </w:t>
            </w:r>
            <w:r w:rsidRPr="003747A4">
              <w:rPr>
                <w:rFonts w:ascii="Times New Roman" w:hAnsi="Times New Roman"/>
                <w:color w:val="auto"/>
                <w:sz w:val="24"/>
                <w:szCs w:val="24"/>
                <w:lang w:val="lt-LT"/>
              </w:rPr>
              <w:t>(priedas). Asmeniui pasirašius pateiktą formą, atsakingas seniūnijos darbuotojas atlieka šiuos veiksmus:</w:t>
            </w:r>
            <w:r w:rsidRPr="00AF3098">
              <w:rPr>
                <w:rFonts w:ascii="Times New Roman" w:hAnsi="Times New Roman"/>
                <w:color w:val="auto"/>
                <w:sz w:val="24"/>
                <w:szCs w:val="24"/>
                <w:lang w:val="lt-LT"/>
              </w:rPr>
              <w:t xml:space="preserve"> </w:t>
            </w:r>
          </w:p>
          <w:p w14:paraId="6C514D8C" w14:textId="77777777" w:rsidR="00705F69" w:rsidRPr="00AF3098" w:rsidRDefault="00705F69">
            <w:pPr>
              <w:tabs>
                <w:tab w:val="left" w:pos="993"/>
              </w:tabs>
              <w:autoSpaceDE w:val="0"/>
              <w:spacing w:after="0" w:line="240" w:lineRule="auto"/>
              <w:jc w:val="both"/>
              <w:rPr>
                <w:szCs w:val="24"/>
              </w:rPr>
            </w:pPr>
            <w:r w:rsidRPr="00AF3098">
              <w:rPr>
                <w:szCs w:val="24"/>
              </w:rPr>
              <w:t>1.</w:t>
            </w:r>
            <w:r w:rsidR="00EB233B">
              <w:rPr>
                <w:szCs w:val="24"/>
              </w:rPr>
              <w:t>1</w:t>
            </w:r>
            <w:r w:rsidR="00AF3098" w:rsidRPr="00AF3098">
              <w:rPr>
                <w:szCs w:val="24"/>
              </w:rPr>
              <w:t>.</w:t>
            </w:r>
            <w:r w:rsidRPr="00AF3098">
              <w:rPr>
                <w:szCs w:val="24"/>
              </w:rPr>
              <w:t xml:space="preserve"> patikrina</w:t>
            </w:r>
            <w:r w:rsidR="00541395" w:rsidRPr="00AF3098">
              <w:rPr>
                <w:szCs w:val="24"/>
              </w:rPr>
              <w:t>,</w:t>
            </w:r>
            <w:r w:rsidRPr="00AF3098">
              <w:rPr>
                <w:szCs w:val="24"/>
              </w:rPr>
              <w:t xml:space="preserve"> ar patei</w:t>
            </w:r>
            <w:r w:rsidR="00AF3098" w:rsidRPr="00AF3098">
              <w:rPr>
                <w:szCs w:val="24"/>
              </w:rPr>
              <w:t>kti visi  reikalingi dokumentai;</w:t>
            </w:r>
          </w:p>
          <w:p w14:paraId="6C514D8D" w14:textId="77777777" w:rsidR="00705F69" w:rsidRPr="00AF3098" w:rsidRDefault="00AF3098">
            <w:pPr>
              <w:tabs>
                <w:tab w:val="left" w:pos="993"/>
              </w:tabs>
              <w:autoSpaceDE w:val="0"/>
              <w:spacing w:after="0" w:line="240" w:lineRule="auto"/>
              <w:jc w:val="both"/>
              <w:rPr>
                <w:szCs w:val="24"/>
              </w:rPr>
            </w:pPr>
            <w:r w:rsidRPr="00AF3098">
              <w:rPr>
                <w:szCs w:val="24"/>
              </w:rPr>
              <w:t>1</w:t>
            </w:r>
            <w:r w:rsidR="00705F69" w:rsidRPr="00AF3098">
              <w:rPr>
                <w:szCs w:val="24"/>
              </w:rPr>
              <w:t>.</w:t>
            </w:r>
            <w:r w:rsidR="00EB233B">
              <w:rPr>
                <w:szCs w:val="24"/>
              </w:rPr>
              <w:t>2</w:t>
            </w:r>
            <w:r w:rsidRPr="00AF3098">
              <w:rPr>
                <w:szCs w:val="24"/>
              </w:rPr>
              <w:t>.</w:t>
            </w:r>
            <w:r w:rsidR="00705F69" w:rsidRPr="00AF3098">
              <w:rPr>
                <w:szCs w:val="24"/>
              </w:rPr>
              <w:t xml:space="preserve"> Pateiktus duomenis suveda į VĮ Žemės ūkio ir kaimo verslo registro duomenų bazę, atsp</w:t>
            </w:r>
            <w:r w:rsidR="00541395" w:rsidRPr="00AF3098">
              <w:rPr>
                <w:szCs w:val="24"/>
              </w:rPr>
              <w:t>ausdina užpildytą prašymo formą</w:t>
            </w:r>
            <w:r w:rsidR="00705F69" w:rsidRPr="00AF3098">
              <w:rPr>
                <w:szCs w:val="24"/>
              </w:rPr>
              <w:t>, duoda pasirašyti duomenų teikėjui</w:t>
            </w:r>
            <w:r w:rsidR="00541395" w:rsidRPr="00AF3098">
              <w:rPr>
                <w:szCs w:val="24"/>
              </w:rPr>
              <w:t>.</w:t>
            </w:r>
          </w:p>
          <w:p w14:paraId="6C514D8E" w14:textId="77777777" w:rsidR="00705F69" w:rsidRPr="00AF3098" w:rsidRDefault="00EB233B">
            <w:pPr>
              <w:tabs>
                <w:tab w:val="left" w:pos="993"/>
              </w:tabs>
              <w:autoSpaceDE w:val="0"/>
              <w:spacing w:after="0" w:line="240" w:lineRule="auto"/>
              <w:jc w:val="both"/>
              <w:rPr>
                <w:szCs w:val="24"/>
              </w:rPr>
            </w:pPr>
            <w:r>
              <w:rPr>
                <w:szCs w:val="24"/>
              </w:rPr>
              <w:t>1.3</w:t>
            </w:r>
            <w:r w:rsidR="009A5149" w:rsidRPr="00AF3098">
              <w:rPr>
                <w:szCs w:val="24"/>
              </w:rPr>
              <w:t xml:space="preserve">. Seniūnijos darbuotojas </w:t>
            </w:r>
            <w:r w:rsidR="00705F69" w:rsidRPr="00AF3098">
              <w:rPr>
                <w:szCs w:val="24"/>
              </w:rPr>
              <w:t>duomenų teisingumą patvirtina savo parašu.</w:t>
            </w:r>
          </w:p>
          <w:p w14:paraId="6C514D8F" w14:textId="77777777" w:rsidR="00AF3098" w:rsidRPr="00D0561F" w:rsidRDefault="00AF3098">
            <w:pPr>
              <w:tabs>
                <w:tab w:val="left" w:pos="993"/>
              </w:tabs>
              <w:autoSpaceDE w:val="0"/>
              <w:spacing w:after="0" w:line="240" w:lineRule="auto"/>
              <w:jc w:val="both"/>
              <w:rPr>
                <w:szCs w:val="24"/>
              </w:rPr>
            </w:pPr>
            <w:r w:rsidRPr="00AF3098">
              <w:rPr>
                <w:szCs w:val="24"/>
              </w:rPr>
              <w:t>2. Prašymą teikiančiam asmeniui atsisakius</w:t>
            </w:r>
            <w:r w:rsidR="00C82344">
              <w:rPr>
                <w:szCs w:val="24"/>
              </w:rPr>
              <w:t xml:space="preserve"> (apie atsisakymą pažymima prašyme)</w:t>
            </w:r>
            <w:r w:rsidRPr="00AF3098">
              <w:rPr>
                <w:szCs w:val="24"/>
              </w:rPr>
              <w:t xml:space="preserve"> pasirašyti Informavimą dėl jo asmens duomenų tvarkymo, atsakingas seniūnijos darbuotojas priima prašymą ir per penkias darbo dienas, priima sprendimą, ar gali suteikti paslaugą ir dėl tolimesnio paslaugos vykdymo arba atsisakymo ją vykdyti interesantą informuoja raštu.</w:t>
            </w:r>
          </w:p>
        </w:tc>
      </w:tr>
      <w:tr w:rsidR="00705F69" w:rsidRPr="00D0561F" w14:paraId="6C514D95" w14:textId="77777777" w:rsidTr="00DF3826">
        <w:tc>
          <w:tcPr>
            <w:tcW w:w="570" w:type="dxa"/>
            <w:tcBorders>
              <w:top w:val="single" w:sz="4" w:space="0" w:color="000000"/>
              <w:left w:val="single" w:sz="4" w:space="0" w:color="000000"/>
              <w:bottom w:val="single" w:sz="4" w:space="0" w:color="000000"/>
            </w:tcBorders>
            <w:shd w:val="clear" w:color="auto" w:fill="auto"/>
          </w:tcPr>
          <w:p w14:paraId="6C514D91" w14:textId="77777777" w:rsidR="00705F69" w:rsidRPr="00D0561F" w:rsidRDefault="00705F69">
            <w:pPr>
              <w:tabs>
                <w:tab w:val="left" w:pos="993"/>
              </w:tabs>
              <w:autoSpaceDE w:val="0"/>
              <w:spacing w:after="0" w:line="240" w:lineRule="auto"/>
              <w:rPr>
                <w:szCs w:val="24"/>
              </w:rPr>
            </w:pPr>
            <w:r w:rsidRPr="00D0561F">
              <w:rPr>
                <w:szCs w:val="24"/>
              </w:rPr>
              <w:t>24.</w:t>
            </w:r>
          </w:p>
        </w:tc>
        <w:tc>
          <w:tcPr>
            <w:tcW w:w="2163" w:type="dxa"/>
            <w:tcBorders>
              <w:top w:val="single" w:sz="4" w:space="0" w:color="000000"/>
              <w:left w:val="single" w:sz="4" w:space="0" w:color="000000"/>
              <w:bottom w:val="single" w:sz="4" w:space="0" w:color="000000"/>
            </w:tcBorders>
            <w:shd w:val="clear" w:color="auto" w:fill="auto"/>
          </w:tcPr>
          <w:p w14:paraId="6C514D92" w14:textId="77777777" w:rsidR="00705F69" w:rsidRPr="00D0561F" w:rsidRDefault="00705F69">
            <w:pPr>
              <w:tabs>
                <w:tab w:val="left" w:pos="993"/>
              </w:tabs>
              <w:autoSpaceDE w:val="0"/>
              <w:spacing w:after="0" w:line="240" w:lineRule="auto"/>
              <w:rPr>
                <w:b/>
                <w:bCs/>
                <w:szCs w:val="24"/>
              </w:rPr>
            </w:pPr>
            <w:r w:rsidRPr="00D0561F">
              <w:rPr>
                <w:szCs w:val="24"/>
              </w:rPr>
              <w:t>Galimi klausimai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C514D93" w14:textId="77777777" w:rsidR="00705F69" w:rsidRPr="00D0561F" w:rsidRDefault="00705F69" w:rsidP="009A5149">
            <w:pPr>
              <w:pStyle w:val="prastasiniatinklio"/>
              <w:spacing w:before="0" w:after="0"/>
              <w:jc w:val="both"/>
            </w:pPr>
            <w:r w:rsidRPr="00D0561F">
              <w:rPr>
                <w:b/>
                <w:bCs/>
              </w:rPr>
              <w:t>Kokius dokumentus pateikti norint išregistruoti šeimos narį iš valdų registro?</w:t>
            </w:r>
          </w:p>
          <w:p w14:paraId="6C514D94" w14:textId="77777777" w:rsidR="00705F69" w:rsidRPr="00D0561F" w:rsidRDefault="00705F69" w:rsidP="009A5149">
            <w:pPr>
              <w:spacing w:after="0"/>
              <w:jc w:val="both"/>
              <w:rPr>
                <w:b/>
                <w:bCs/>
                <w:szCs w:val="24"/>
              </w:rPr>
            </w:pPr>
            <w:r w:rsidRPr="00D0561F">
              <w:rPr>
                <w:szCs w:val="24"/>
              </w:rPr>
              <w:t>Išregistruojant šeimos narį papildomų dokumentų teikti nereikia, užtenka valdos valdytojo prašymo.</w:t>
            </w:r>
          </w:p>
        </w:tc>
      </w:tr>
    </w:tbl>
    <w:p w14:paraId="6C514D96" w14:textId="77777777" w:rsidR="00705F69" w:rsidRPr="00D0561F" w:rsidRDefault="00705F69">
      <w:pPr>
        <w:spacing w:after="0" w:line="240" w:lineRule="auto"/>
        <w:rPr>
          <w:szCs w:val="24"/>
        </w:rPr>
      </w:pPr>
    </w:p>
    <w:p w14:paraId="6C514D97" w14:textId="77777777" w:rsidR="00705F69" w:rsidRPr="00D0561F" w:rsidRDefault="00ED69C6" w:rsidP="009A5149">
      <w:pPr>
        <w:spacing w:after="0" w:line="240" w:lineRule="auto"/>
        <w:jc w:val="center"/>
        <w:rPr>
          <w:szCs w:val="24"/>
        </w:rPr>
        <w:sectPr w:rsidR="00705F69" w:rsidRPr="00D0561F" w:rsidSect="00541395">
          <w:headerReference w:type="even" r:id="rId47"/>
          <w:headerReference w:type="default" r:id="rId48"/>
          <w:footerReference w:type="even" r:id="rId49"/>
          <w:footerReference w:type="default" r:id="rId50"/>
          <w:headerReference w:type="first" r:id="rId51"/>
          <w:footerReference w:type="first" r:id="rId52"/>
          <w:type w:val="continuous"/>
          <w:pgSz w:w="11906" w:h="16838" w:code="9"/>
          <w:pgMar w:top="1134" w:right="709" w:bottom="1134" w:left="1701" w:header="567" w:footer="567" w:gutter="0"/>
          <w:cols w:space="1296"/>
          <w:docGrid w:linePitch="600" w:charSpace="36864"/>
        </w:sectPr>
      </w:pPr>
      <w:r>
        <w:rPr>
          <w:szCs w:val="24"/>
        </w:rPr>
        <w:t>_______________</w:t>
      </w:r>
    </w:p>
    <w:p w14:paraId="7F2F466E" w14:textId="53ADD5A2" w:rsidR="00F4336A" w:rsidRDefault="00F4336A" w:rsidP="00F4336A">
      <w:pPr>
        <w:spacing w:after="0" w:line="240" w:lineRule="auto"/>
        <w:jc w:val="right"/>
        <w:rPr>
          <w:bCs/>
          <w:sz w:val="20"/>
          <w:szCs w:val="24"/>
          <w:lang w:eastAsia="lt-LT"/>
        </w:rPr>
      </w:pPr>
      <w:r>
        <w:rPr>
          <w:bCs/>
          <w:sz w:val="20"/>
          <w:szCs w:val="24"/>
          <w:lang w:eastAsia="lt-LT"/>
        </w:rPr>
        <w:lastRenderedPageBreak/>
        <w:t>P</w:t>
      </w:r>
      <w:r w:rsidRPr="00F4336A">
        <w:rPr>
          <w:bCs/>
          <w:sz w:val="20"/>
          <w:szCs w:val="24"/>
          <w:lang w:eastAsia="lt-LT"/>
        </w:rPr>
        <w:t xml:space="preserve">artnerio išregistravimo iš </w:t>
      </w:r>
    </w:p>
    <w:p w14:paraId="5EF03ED0" w14:textId="5D39442F" w:rsidR="00F4336A" w:rsidRDefault="00AC7384" w:rsidP="00AC7384">
      <w:pPr>
        <w:spacing w:after="0" w:line="240" w:lineRule="auto"/>
        <w:jc w:val="center"/>
        <w:rPr>
          <w:bCs/>
          <w:sz w:val="20"/>
          <w:szCs w:val="24"/>
          <w:lang w:eastAsia="lt-LT"/>
        </w:rPr>
      </w:pPr>
      <w:r>
        <w:rPr>
          <w:bCs/>
          <w:sz w:val="20"/>
          <w:szCs w:val="24"/>
          <w:lang w:eastAsia="lt-LT"/>
        </w:rPr>
        <w:t xml:space="preserve">                                                                                                                                          </w:t>
      </w:r>
      <w:r w:rsidR="00F4336A" w:rsidRPr="00F4336A">
        <w:rPr>
          <w:bCs/>
          <w:sz w:val="20"/>
          <w:szCs w:val="24"/>
          <w:lang w:eastAsia="lt-LT"/>
        </w:rPr>
        <w:t>žemės ūkio valdos apraš</w:t>
      </w:r>
      <w:r w:rsidR="00F4336A">
        <w:rPr>
          <w:bCs/>
          <w:sz w:val="20"/>
          <w:szCs w:val="24"/>
          <w:lang w:eastAsia="lt-LT"/>
        </w:rPr>
        <w:t>o</w:t>
      </w:r>
    </w:p>
    <w:p w14:paraId="6910B0C3" w14:textId="78F9A5DF" w:rsidR="00F4336A" w:rsidRDefault="00AC7384" w:rsidP="00AC7384">
      <w:pPr>
        <w:spacing w:after="0" w:line="240" w:lineRule="auto"/>
        <w:jc w:val="center"/>
        <w:rPr>
          <w:bCs/>
          <w:sz w:val="20"/>
          <w:szCs w:val="24"/>
          <w:lang w:eastAsia="lt-LT"/>
        </w:rPr>
      </w:pPr>
      <w:r>
        <w:rPr>
          <w:bCs/>
          <w:sz w:val="20"/>
          <w:szCs w:val="24"/>
          <w:lang w:eastAsia="lt-LT"/>
        </w:rPr>
        <w:t xml:space="preserve">                                                                                                             </w:t>
      </w:r>
      <w:r w:rsidR="00F4336A">
        <w:rPr>
          <w:bCs/>
          <w:sz w:val="20"/>
          <w:szCs w:val="24"/>
          <w:lang w:eastAsia="lt-LT"/>
        </w:rPr>
        <w:t>priedas</w:t>
      </w:r>
    </w:p>
    <w:p w14:paraId="2728DF47" w14:textId="77777777" w:rsidR="00F4336A" w:rsidRPr="00F4336A" w:rsidRDefault="00F4336A" w:rsidP="00F4336A">
      <w:pPr>
        <w:spacing w:after="0" w:line="240" w:lineRule="auto"/>
        <w:jc w:val="right"/>
        <w:rPr>
          <w:bCs/>
          <w:sz w:val="20"/>
          <w:szCs w:val="24"/>
          <w:lang w:eastAsia="lt-LT"/>
        </w:rPr>
      </w:pPr>
    </w:p>
    <w:p w14:paraId="7233D07E" w14:textId="2B1EFD82" w:rsidR="00DF3826" w:rsidRDefault="00DF3826" w:rsidP="00DF3826">
      <w:pPr>
        <w:spacing w:after="0" w:line="240" w:lineRule="auto"/>
        <w:jc w:val="center"/>
        <w:rPr>
          <w:szCs w:val="24"/>
          <w:lang w:val="en-US" w:eastAsia="lt-LT"/>
        </w:rPr>
      </w:pPr>
      <w:r>
        <w:rPr>
          <w:b/>
          <w:bCs/>
          <w:szCs w:val="24"/>
          <w:lang w:eastAsia="lt-LT"/>
        </w:rPr>
        <w:t>INFORMAVIMAS DĖL ASMENS DUOMENŲ TVARKYMO KAI DUOMENYS GAUTI IŠ DUOMENŲ SUBJEKTO</w:t>
      </w:r>
    </w:p>
    <w:p w14:paraId="48D27340" w14:textId="77777777" w:rsidR="00DF3826" w:rsidRDefault="00DF3826" w:rsidP="00DF3826">
      <w:pPr>
        <w:spacing w:after="0" w:line="240" w:lineRule="auto"/>
        <w:jc w:val="center"/>
        <w:rPr>
          <w:szCs w:val="24"/>
          <w:lang w:val="en-US" w:eastAsia="lt-LT"/>
        </w:rPr>
      </w:pPr>
      <w:r>
        <w:rPr>
          <w:b/>
          <w:bCs/>
          <w:szCs w:val="24"/>
          <w:lang w:eastAsia="lt-LT"/>
        </w:rPr>
        <w:t> </w:t>
      </w:r>
    </w:p>
    <w:p w14:paraId="4C9C334B" w14:textId="77777777" w:rsidR="00DF3826" w:rsidRDefault="00DF3826" w:rsidP="00DF3826">
      <w:pPr>
        <w:spacing w:after="0" w:line="240" w:lineRule="auto"/>
        <w:jc w:val="center"/>
        <w:rPr>
          <w:szCs w:val="24"/>
          <w:lang w:val="en-US" w:eastAsia="lt-LT"/>
        </w:rPr>
      </w:pPr>
      <w:r>
        <w:rPr>
          <w:szCs w:val="24"/>
          <w:lang w:eastAsia="lt-LT"/>
        </w:rPr>
        <w:t>____________</w:t>
      </w:r>
    </w:p>
    <w:p w14:paraId="1F68A44E" w14:textId="77777777" w:rsidR="00DF3826" w:rsidRDefault="00DF3826" w:rsidP="00DF3826">
      <w:pPr>
        <w:spacing w:after="0" w:line="360" w:lineRule="auto"/>
        <w:jc w:val="center"/>
        <w:rPr>
          <w:sz w:val="28"/>
          <w:szCs w:val="24"/>
          <w:lang w:val="en-US" w:eastAsia="lt-LT"/>
        </w:rPr>
      </w:pPr>
      <w:r>
        <w:rPr>
          <w:szCs w:val="20"/>
          <w:lang w:eastAsia="lt-LT"/>
        </w:rPr>
        <w:t>(data)</w:t>
      </w:r>
    </w:p>
    <w:p w14:paraId="0C7418EF" w14:textId="77777777" w:rsidR="00DF3826" w:rsidRDefault="00DF3826" w:rsidP="00DF3826">
      <w:pPr>
        <w:spacing w:after="0" w:line="240" w:lineRule="auto"/>
        <w:jc w:val="center"/>
        <w:rPr>
          <w:sz w:val="36"/>
          <w:szCs w:val="24"/>
          <w:lang w:val="en-US" w:eastAsia="lt-LT"/>
        </w:rPr>
      </w:pPr>
      <w:r>
        <w:rPr>
          <w:szCs w:val="20"/>
          <w:lang w:eastAsia="lt-LT"/>
        </w:rPr>
        <w:t>Šiauliai</w:t>
      </w:r>
    </w:p>
    <w:p w14:paraId="5CED3F12" w14:textId="77777777" w:rsidR="00DF3826" w:rsidRDefault="00DF3826" w:rsidP="00DF3826">
      <w:pPr>
        <w:spacing w:after="0" w:line="240" w:lineRule="auto"/>
        <w:jc w:val="both"/>
        <w:rPr>
          <w:szCs w:val="24"/>
          <w:lang w:val="en-US" w:eastAsia="lt-LT"/>
        </w:rPr>
      </w:pPr>
      <w:r>
        <w:rPr>
          <w:szCs w:val="24"/>
          <w:lang w:eastAsia="lt-LT"/>
        </w:rPr>
        <w:t> </w:t>
      </w:r>
    </w:p>
    <w:p w14:paraId="149982DD" w14:textId="0CE8A398" w:rsidR="00DF3826" w:rsidRDefault="00DF3826" w:rsidP="00DF3826">
      <w:pPr>
        <w:spacing w:after="0" w:line="240" w:lineRule="auto"/>
        <w:ind w:firstLine="851"/>
        <w:jc w:val="both"/>
        <w:rPr>
          <w:szCs w:val="24"/>
          <w:lang w:val="en-US" w:eastAsia="lt-LT"/>
        </w:rPr>
      </w:pPr>
      <w:r>
        <w:rPr>
          <w:szCs w:val="24"/>
          <w:lang w:eastAsia="lt-LT"/>
        </w:rPr>
        <w:t>Aš,__________________________,</w:t>
      </w:r>
      <w:r>
        <w:rPr>
          <w:szCs w:val="24"/>
          <w:u w:val="single"/>
          <w:lang w:eastAsia="lt-LT"/>
        </w:rPr>
        <w:t xml:space="preserve"> sutinku / nesutinku</w:t>
      </w:r>
      <w:r>
        <w:rPr>
          <w:szCs w:val="24"/>
          <w:lang w:eastAsia="lt-LT"/>
        </w:rPr>
        <w:t xml:space="preserve"> ir esu informuotas (-a), kad:</w:t>
      </w:r>
    </w:p>
    <w:p w14:paraId="603E0C49" w14:textId="1A6F0627" w:rsidR="00DF3826" w:rsidRDefault="00DF3826" w:rsidP="00DF3826">
      <w:pPr>
        <w:spacing w:after="0" w:line="240" w:lineRule="auto"/>
        <w:rPr>
          <w:szCs w:val="24"/>
          <w:lang w:val="en-US" w:eastAsia="lt-LT"/>
        </w:rPr>
      </w:pPr>
      <w:r>
        <w:rPr>
          <w:sz w:val="20"/>
          <w:szCs w:val="20"/>
          <w:lang w:eastAsia="lt-LT"/>
        </w:rPr>
        <w:t xml:space="preserve">                                             (vardas, pavardė)</w:t>
      </w:r>
      <w:r>
        <w:rPr>
          <w:szCs w:val="24"/>
          <w:lang w:eastAsia="lt-LT"/>
        </w:rPr>
        <w:t xml:space="preserve"> </w:t>
      </w:r>
      <w:r>
        <w:rPr>
          <w:szCs w:val="24"/>
          <w:lang w:val="en-US" w:eastAsia="lt-LT"/>
        </w:rPr>
        <w:t xml:space="preserve">            </w:t>
      </w:r>
      <w:r>
        <w:rPr>
          <w:sz w:val="20"/>
          <w:szCs w:val="24"/>
          <w:lang w:val="en-US" w:eastAsia="lt-LT"/>
        </w:rPr>
        <w:t xml:space="preserve"> (</w:t>
      </w:r>
      <w:r>
        <w:rPr>
          <w:sz w:val="20"/>
          <w:szCs w:val="24"/>
          <w:lang w:eastAsia="lt-LT"/>
        </w:rPr>
        <w:t>netinkamą</w:t>
      </w:r>
      <w:r>
        <w:rPr>
          <w:sz w:val="20"/>
          <w:szCs w:val="24"/>
          <w:lang w:val="en-US" w:eastAsia="lt-LT"/>
        </w:rPr>
        <w:t xml:space="preserve"> </w:t>
      </w:r>
      <w:r>
        <w:rPr>
          <w:sz w:val="20"/>
          <w:szCs w:val="24"/>
          <w:lang w:eastAsia="lt-LT"/>
        </w:rPr>
        <w:t>išbraukti</w:t>
      </w:r>
      <w:r>
        <w:rPr>
          <w:sz w:val="20"/>
          <w:szCs w:val="24"/>
          <w:lang w:val="en-US" w:eastAsia="lt-LT"/>
        </w:rPr>
        <w:t>)</w:t>
      </w:r>
    </w:p>
    <w:p w14:paraId="1222EEFC" w14:textId="77777777" w:rsidR="003747A4" w:rsidRDefault="00DF3826" w:rsidP="00DF3826">
      <w:pPr>
        <w:spacing w:after="0" w:line="254" w:lineRule="auto"/>
        <w:ind w:firstLine="851"/>
        <w:jc w:val="both"/>
        <w:rPr>
          <w:szCs w:val="24"/>
          <w:lang w:eastAsia="lt-LT"/>
        </w:rPr>
      </w:pPr>
      <w:r>
        <w:rPr>
          <w:szCs w:val="24"/>
          <w:lang w:eastAsia="lt-LT"/>
        </w:rPr>
        <w:t xml:space="preserve">1. Šiaulių rajono savivaldybės administracija (toliau – Administracija), buveinės adresas: Vilniaus g. 263, 76337 Šiauliai, el. pašto adresas </w:t>
      </w:r>
      <w:hyperlink r:id="rId53" w:history="1">
        <w:r>
          <w:rPr>
            <w:rStyle w:val="Hipersaitas"/>
            <w:szCs w:val="24"/>
            <w:lang w:eastAsia="lt-LT"/>
          </w:rPr>
          <w:t>prim@siauliuraj.lt</w:t>
        </w:r>
      </w:hyperlink>
      <w:r>
        <w:rPr>
          <w:szCs w:val="24"/>
          <w:lang w:eastAsia="lt-LT"/>
        </w:rPr>
        <w:t xml:space="preserve">., </w:t>
      </w:r>
      <w:r w:rsidR="003747A4">
        <w:rPr>
          <w:szCs w:val="24"/>
          <w:lang w:eastAsia="lt-LT"/>
        </w:rPr>
        <w:t>mano</w:t>
      </w:r>
      <w:r>
        <w:rPr>
          <w:szCs w:val="24"/>
          <w:lang w:eastAsia="lt-LT"/>
        </w:rPr>
        <w:t xml:space="preserve"> asmens duomenis tvarkys </w:t>
      </w:r>
      <w:r w:rsidR="003747A4" w:rsidRPr="003747A4">
        <w:rPr>
          <w:szCs w:val="24"/>
          <w:lang w:eastAsia="lt-LT"/>
        </w:rPr>
        <w:t>partnerio išregistravimui iš žemės ūkio valdos</w:t>
      </w:r>
      <w:r w:rsidRPr="003747A4">
        <w:rPr>
          <w:szCs w:val="24"/>
          <w:lang w:eastAsia="lt-LT"/>
        </w:rPr>
        <w:t xml:space="preserve">.                                                                           </w:t>
      </w:r>
      <w:r>
        <w:rPr>
          <w:szCs w:val="24"/>
          <w:lang w:eastAsia="lt-LT"/>
        </w:rPr>
        <w:t xml:space="preserve">                </w:t>
      </w:r>
    </w:p>
    <w:p w14:paraId="4EA4A537" w14:textId="69B054C0" w:rsidR="00DF3826" w:rsidRPr="00DF3826" w:rsidRDefault="00DF3826" w:rsidP="00DF3826">
      <w:pPr>
        <w:spacing w:after="0" w:line="254" w:lineRule="auto"/>
        <w:ind w:firstLine="851"/>
        <w:jc w:val="both"/>
        <w:rPr>
          <w:szCs w:val="24"/>
          <w:lang w:eastAsia="lt-LT"/>
        </w:rPr>
      </w:pPr>
      <w:r>
        <w:rPr>
          <w:szCs w:val="24"/>
          <w:lang w:eastAsia="lt-LT"/>
        </w:rPr>
        <w:t xml:space="preserve">2. Asmens duomenų tvarkymo teisinis pagrindas </w:t>
      </w:r>
      <w:r w:rsidRPr="003747A4">
        <w:rPr>
          <w:szCs w:val="24"/>
          <w:lang w:eastAsia="lt-LT"/>
        </w:rPr>
        <w:t xml:space="preserve">–  </w:t>
      </w:r>
      <w:r w:rsidR="003747A4" w:rsidRPr="003747A4">
        <w:rPr>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 (OL 2016 L 119, p. 1–88)</w:t>
      </w:r>
      <w:r w:rsidRPr="003747A4">
        <w:rPr>
          <w:szCs w:val="24"/>
          <w:lang w:eastAsia="lt-LT"/>
        </w:rPr>
        <w:t xml:space="preserve"> 6 str. 1 d. e p.</w:t>
      </w:r>
      <w:r>
        <w:rPr>
          <w:szCs w:val="24"/>
          <w:u w:val="single"/>
          <w:lang w:eastAsia="lt-LT"/>
        </w:rPr>
        <w:t xml:space="preserve">                         </w:t>
      </w:r>
    </w:p>
    <w:p w14:paraId="1D62FFD5" w14:textId="6F8B3AF0" w:rsidR="00DF3826" w:rsidRDefault="00DF3826" w:rsidP="00DF3826">
      <w:pPr>
        <w:spacing w:after="0" w:line="254" w:lineRule="auto"/>
        <w:ind w:firstLine="851"/>
        <w:jc w:val="both"/>
        <w:rPr>
          <w:szCs w:val="24"/>
          <w:lang w:val="en-US" w:eastAsia="lt-LT"/>
        </w:rPr>
      </w:pPr>
      <w:r>
        <w:rPr>
          <w:szCs w:val="24"/>
          <w:lang w:eastAsia="lt-LT"/>
        </w:rPr>
        <w:t>3. </w:t>
      </w:r>
      <w:r w:rsidR="003747A4">
        <w:rPr>
          <w:szCs w:val="24"/>
          <w:lang w:eastAsia="lt-LT"/>
        </w:rPr>
        <w:t>Mano</w:t>
      </w:r>
      <w:r>
        <w:rPr>
          <w:szCs w:val="24"/>
          <w:lang w:eastAsia="lt-LT"/>
        </w:rPr>
        <w:t xml:space="preserve"> asmens duomenys gali būti perduoti:</w:t>
      </w:r>
    </w:p>
    <w:p w14:paraId="79FD417A" w14:textId="77777777" w:rsidR="00DF3826" w:rsidRDefault="00DF3826" w:rsidP="00DF3826">
      <w:pPr>
        <w:spacing w:after="0" w:line="240" w:lineRule="auto"/>
        <w:ind w:firstLine="851"/>
        <w:jc w:val="both"/>
        <w:rPr>
          <w:szCs w:val="24"/>
          <w:lang w:val="en-US" w:eastAsia="lt-LT"/>
        </w:rPr>
      </w:pPr>
      <w:r>
        <w:rPr>
          <w:szCs w:val="24"/>
          <w:lang w:eastAsia="lt-LT"/>
        </w:rPr>
        <w:t>3.1. teismui, teisėsaugos įstaigoms ar valstybės institucijoms tiek, kiek tokį teikimą nustato teisės aktų reikalavimai (pvz.: antstoliams, teismams ir kt.);</w:t>
      </w:r>
    </w:p>
    <w:p w14:paraId="03C5E0E2" w14:textId="77777777" w:rsidR="00DF3826" w:rsidRDefault="00DF3826" w:rsidP="00DF3826">
      <w:pPr>
        <w:spacing w:after="0" w:line="240" w:lineRule="auto"/>
        <w:ind w:firstLine="851"/>
        <w:jc w:val="both"/>
        <w:rPr>
          <w:szCs w:val="24"/>
          <w:lang w:val="en-US" w:eastAsia="lt-LT"/>
        </w:rPr>
      </w:pPr>
      <w:r>
        <w:rPr>
          <w:szCs w:val="24"/>
          <w:lang w:eastAsia="lt-LT"/>
        </w:rPr>
        <w:t>3.2. kitiems fiziniams / juridiniams asmenims jūsų sutikimu, jei toks sutikimas gaunamas dėl konkretaus atvejo;</w:t>
      </w:r>
    </w:p>
    <w:p w14:paraId="5950DF72" w14:textId="0D1C7085" w:rsidR="00DF3826" w:rsidRDefault="00DF3826" w:rsidP="00DF3826">
      <w:pPr>
        <w:spacing w:after="0" w:line="240" w:lineRule="auto"/>
        <w:ind w:firstLine="851"/>
        <w:jc w:val="both"/>
        <w:rPr>
          <w:szCs w:val="24"/>
          <w:lang w:val="en-US" w:eastAsia="lt-LT"/>
        </w:rPr>
      </w:pPr>
      <w:r>
        <w:rPr>
          <w:szCs w:val="24"/>
          <w:lang w:eastAsia="lt-LT"/>
        </w:rPr>
        <w:t xml:space="preserve">3.3. kita: </w:t>
      </w:r>
      <w:r w:rsidR="003747A4" w:rsidRPr="003747A4">
        <w:rPr>
          <w:szCs w:val="24"/>
          <w:lang w:eastAsia="lt-LT"/>
        </w:rPr>
        <w:t>Valstybės įmonei Žemės ūkio informacijos ir kaimo verslo centras</w:t>
      </w:r>
      <w:r w:rsidR="003747A4">
        <w:rPr>
          <w:szCs w:val="24"/>
          <w:lang w:eastAsia="lt-LT"/>
        </w:rPr>
        <w:t>.</w:t>
      </w:r>
    </w:p>
    <w:p w14:paraId="0E98EBBD" w14:textId="2E8323A6" w:rsidR="00DF3826" w:rsidRDefault="00DF3826" w:rsidP="00DF3826">
      <w:pPr>
        <w:spacing w:after="0" w:line="254" w:lineRule="auto"/>
        <w:ind w:firstLine="851"/>
        <w:jc w:val="both"/>
        <w:rPr>
          <w:szCs w:val="24"/>
          <w:lang w:val="en-US" w:eastAsia="lt-LT"/>
        </w:rPr>
      </w:pPr>
      <w:r>
        <w:rPr>
          <w:szCs w:val="24"/>
          <w:lang w:eastAsia="lt-LT"/>
        </w:rPr>
        <w:t xml:space="preserve">4. </w:t>
      </w:r>
      <w:r w:rsidR="003747A4">
        <w:rPr>
          <w:szCs w:val="24"/>
          <w:lang w:eastAsia="lt-LT"/>
        </w:rPr>
        <w:t>Aš</w:t>
      </w:r>
      <w:r>
        <w:rPr>
          <w:szCs w:val="24"/>
          <w:lang w:eastAsia="lt-LT"/>
        </w:rPr>
        <w:t xml:space="preserve"> turi</w:t>
      </w:r>
      <w:r w:rsidR="003747A4">
        <w:rPr>
          <w:szCs w:val="24"/>
          <w:lang w:eastAsia="lt-LT"/>
        </w:rPr>
        <w:t>u</w:t>
      </w:r>
      <w:r>
        <w:rPr>
          <w:szCs w:val="24"/>
          <w:lang w:eastAsia="lt-LT"/>
        </w:rPr>
        <w:t xml:space="preserv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1B98648A" w14:textId="4C6816D9" w:rsidR="00DF3826" w:rsidRDefault="00DF3826" w:rsidP="00DF3826">
      <w:pPr>
        <w:spacing w:after="0" w:line="254" w:lineRule="auto"/>
        <w:ind w:firstLine="851"/>
        <w:jc w:val="both"/>
        <w:rPr>
          <w:szCs w:val="24"/>
          <w:lang w:eastAsia="lt-LT"/>
        </w:rPr>
      </w:pPr>
      <w:r>
        <w:rPr>
          <w:szCs w:val="24"/>
          <w:lang w:eastAsia="lt-LT"/>
        </w:rPr>
        <w:t>5. Visais klausimais, susijusiais asmens duomenų tvarkymu, asmens duomenų apsaugos užtikrinimu ar asmens duomenų saugumo pažeidimais gali</w:t>
      </w:r>
      <w:r w:rsidR="008246D0">
        <w:rPr>
          <w:szCs w:val="24"/>
          <w:lang w:eastAsia="lt-LT"/>
        </w:rPr>
        <w:t xml:space="preserve">u </w:t>
      </w:r>
      <w:r>
        <w:rPr>
          <w:szCs w:val="24"/>
          <w:lang w:eastAsia="lt-LT"/>
        </w:rPr>
        <w:t xml:space="preserve">kreiptis į Šiaulių rajono savivaldybės administracijos Teisės ir personalo administravimo skyriaus vyriausiąją specialistę (duomenų apsaugai) šiais kontaktais: tel. +370 612 93 407, el. pašto adresu </w:t>
      </w:r>
      <w:hyperlink r:id="rId54" w:history="1">
        <w:r>
          <w:rPr>
            <w:rStyle w:val="Hipersaitas"/>
            <w:szCs w:val="24"/>
            <w:lang w:eastAsia="lt-LT"/>
          </w:rPr>
          <w:t>inesa.lukosiute@siauliuraj.lt</w:t>
        </w:r>
      </w:hyperlink>
      <w:r>
        <w:rPr>
          <w:szCs w:val="24"/>
          <w:lang w:eastAsia="lt-LT"/>
        </w:rPr>
        <w:t>,  adresu – Vilniaus g. 263, 76337 Šiauliai.</w:t>
      </w:r>
    </w:p>
    <w:p w14:paraId="4055C26C" w14:textId="7B6E2AAD" w:rsidR="00DF3826" w:rsidRDefault="00DF3826" w:rsidP="00DF3826">
      <w:pPr>
        <w:spacing w:after="0" w:line="254" w:lineRule="auto"/>
        <w:ind w:firstLine="851"/>
        <w:jc w:val="both"/>
        <w:rPr>
          <w:szCs w:val="24"/>
          <w:lang w:eastAsia="lt-LT"/>
        </w:rPr>
      </w:pPr>
      <w:r>
        <w:rPr>
          <w:szCs w:val="24"/>
          <w:lang w:eastAsia="lt-LT"/>
        </w:rPr>
        <w:t xml:space="preserve">6. </w:t>
      </w:r>
      <w:r w:rsidR="008246D0">
        <w:rPr>
          <w:szCs w:val="24"/>
          <w:lang w:eastAsia="lt-LT"/>
        </w:rPr>
        <w:t>Aš</w:t>
      </w:r>
      <w:r>
        <w:rPr>
          <w:szCs w:val="24"/>
          <w:lang w:eastAsia="lt-LT"/>
        </w:rPr>
        <w:t xml:space="preserve"> tur</w:t>
      </w:r>
      <w:r w:rsidR="008246D0">
        <w:rPr>
          <w:szCs w:val="24"/>
          <w:lang w:eastAsia="lt-LT"/>
        </w:rPr>
        <w:t>iu</w:t>
      </w:r>
      <w:r>
        <w:rPr>
          <w:szCs w:val="24"/>
          <w:lang w:eastAsia="lt-LT"/>
        </w:rPr>
        <w:t xml:space="preserve"> teisę pateikti skundą Valstybinei duomenų apsaugos inspekcijai (A. Juozapavičiaus g. 6, 09310 Vilnius, tel. (8 5) 271 2804, 279 1445, el. p. </w:t>
      </w:r>
      <w:hyperlink r:id="rId55" w:history="1">
        <w:r>
          <w:rPr>
            <w:rStyle w:val="Hipersaitas"/>
            <w:szCs w:val="24"/>
            <w:lang w:eastAsia="lt-LT"/>
          </w:rPr>
          <w:t>ada@ada.lt</w:t>
        </w:r>
      </w:hyperlink>
      <w:r>
        <w:rPr>
          <w:szCs w:val="24"/>
          <w:lang w:eastAsia="lt-LT"/>
        </w:rPr>
        <w:t xml:space="preserve">), jeigu Šiaulių rajono savivaldybės administracija neteisėtai tvarko </w:t>
      </w:r>
      <w:r w:rsidR="008246D0">
        <w:rPr>
          <w:szCs w:val="24"/>
          <w:lang w:eastAsia="lt-LT"/>
        </w:rPr>
        <w:t>mano</w:t>
      </w:r>
      <w:r>
        <w:rPr>
          <w:szCs w:val="24"/>
          <w:lang w:eastAsia="lt-LT"/>
        </w:rPr>
        <w:t xml:space="preserve"> asmens duomenis arba neįgyvendina </w:t>
      </w:r>
      <w:r w:rsidR="008246D0">
        <w:rPr>
          <w:szCs w:val="24"/>
          <w:lang w:eastAsia="lt-LT"/>
        </w:rPr>
        <w:t>mano</w:t>
      </w:r>
      <w:r>
        <w:rPr>
          <w:szCs w:val="24"/>
          <w:lang w:eastAsia="lt-LT"/>
        </w:rPr>
        <w:t xml:space="preserve"> teisių.</w:t>
      </w:r>
    </w:p>
    <w:p w14:paraId="35107D3B" w14:textId="77777777" w:rsidR="00DF3826" w:rsidRDefault="00DF3826" w:rsidP="00DF3826">
      <w:pPr>
        <w:spacing w:after="0" w:line="254" w:lineRule="auto"/>
        <w:ind w:firstLine="851"/>
        <w:jc w:val="both"/>
        <w:rPr>
          <w:szCs w:val="24"/>
          <w:lang w:eastAsia="lt-LT"/>
        </w:rPr>
      </w:pPr>
    </w:p>
    <w:p w14:paraId="54A10BA9" w14:textId="77777777" w:rsidR="00DF3826" w:rsidRDefault="00DF3826" w:rsidP="00DF3826">
      <w:pPr>
        <w:spacing w:after="0" w:line="240" w:lineRule="auto"/>
        <w:jc w:val="both"/>
        <w:rPr>
          <w:szCs w:val="24"/>
          <w:lang w:eastAsia="lt-LT"/>
        </w:rPr>
      </w:pPr>
      <w:r>
        <w:rPr>
          <w:rFonts w:asciiTheme="minorHAnsi" w:eastAsiaTheme="minorHAnsi" w:hAnsiTheme="minorHAnsi" w:cstheme="minorBidi"/>
          <w:noProof/>
          <w:lang w:eastAsia="lt-LT"/>
        </w:rPr>
        <mc:AlternateContent>
          <mc:Choice Requires="wps">
            <w:drawing>
              <wp:anchor distT="0" distB="0" distL="114300" distR="114300" simplePos="0" relativeHeight="251658240" behindDoc="0" locked="0" layoutInCell="1" allowOverlap="1" wp14:anchorId="41493A52" wp14:editId="314F3328">
                <wp:simplePos x="0" y="0"/>
                <wp:positionH relativeFrom="column">
                  <wp:posOffset>3862705</wp:posOffset>
                </wp:positionH>
                <wp:positionV relativeFrom="paragraph">
                  <wp:posOffset>146050</wp:posOffset>
                </wp:positionV>
                <wp:extent cx="1971675"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D443D9" id="Tiesioji jungti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1.5pt" to="459.4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8V8t0AEAAIYDAAAOAAAAZHJzL2Uyb0RvYy54bWysU01v2zAMvQ/ofxB0XxR3aNoZcXpo0F6G NcCyH8DKkq1CXxDVOPn3pZQ0y7bbsBwUUhQf+cjn5f3eWbZTCU3wHW9mc86Ul6E3fuj4z+3j5zvO MIPvwQavOn5QyO9XV5+WU2zVdRiD7VViBOKxnWLHx5xjKwTKUTnAWYjKU1CH5CCTmwbRJ5gI3Vlx PZ8vxBRSH1OQCpFu18cgX1V8rZXMz1qjysx2nHrL9Uz1fCmnWC2hHRLE0chTG/APXTgwnoqeodaQ gb0l8xeUMzIFDDrPZHAiaG2kqhyITTP/g82PEaKqXGg4GM9jwv8HK7/vNomZnnbHmQdHK9oaRdt8 Nez1zQ/ZIGvKlKaILT1+8Jt08jBuUqG818mVfyLD9nWyh/Nk1T4zSZfN19tmcXvDmfyIiV+JMWF+ UsGxYnTcGl9IQwu7b5ipGD39eFKufXg01tbFWc+mji++3NBqJZB8tIVMpotECP3AGdiBdClzqogY rOlLdsHBAz7YxHZA0iBF9WHaUrucWcBMAeJQf4U8dfBbamlnDTgek2voqCRnMsnZGtfxu8ts60tF VQV5IlUGehxhsV5Cf6iTFcWjZdeiJ2EWNV36ZF9+Pqt3AAAA//8DAFBLAwQUAAYACAAAACEAAiLU 7t0AAAAJAQAADwAAAGRycy9kb3ducmV2LnhtbEyPTU/DMAyG70j8h8hI3FiyVRpd13RCQztwGwUk jlnjfkDjVE26lX+PEQc42n70+nnz3ex6ccYxdJ40LBcKBFLlbUeNhteXw10KIkRD1vSeUMMXBtgV 11e5yay/0DOey9gIDqGQGQ1tjEMmZahadCYs/IDEt9qPzkQex0ba0Vw43PVypdRaOtMRf2jNgPsW q89ychqm475W3SGZP96TUk5P98e3x7rR+vZmftiCiDjHPxh+9FkdCnY6+YlsEL2GtUoTRjWsEu7E wGaZcpfT70IWufzfoPgGAAD//wMAUEsBAi0AFAAGAAgAAAAhALaDOJL+AAAA4QEAABMAAAAAAAAA AAAAAAAAAAAAAFtDb250ZW50X1R5cGVzXS54bWxQSwECLQAUAAYACAAAACEAOP0h/9YAAACUAQAA CwAAAAAAAAAAAAAAAAAvAQAAX3JlbHMvLnJlbHNQSwECLQAUAAYACAAAACEAr/FfLdABAACGAwAA DgAAAAAAAAAAAAAAAAAuAgAAZHJzL2Uyb0RvYy54bWxQSwECLQAUAAYACAAAACEAAiLU7t0AAAAJ AQAADwAAAAAAAAAAAAAAAAAqBAAAZHJzL2Rvd25yZXYueG1sUEsFBgAAAAAEAAQA8wAAADQFAAAA AA== " strokecolor="windowText" strokeweight=".5pt">
                <v:stroke joinstyle="miter"/>
              </v:line>
            </w:pict>
          </mc:Fallback>
        </mc:AlternateContent>
      </w:r>
    </w:p>
    <w:p w14:paraId="6C514D98" w14:textId="673D3089" w:rsidR="00DF3826" w:rsidRPr="008246D0" w:rsidRDefault="008246D0" w:rsidP="00DF3826">
      <w:pPr>
        <w:spacing w:after="0" w:line="240" w:lineRule="auto"/>
        <w:jc w:val="center"/>
        <w:rPr>
          <w:szCs w:val="24"/>
        </w:rPr>
      </w:pPr>
      <w:r w:rsidRPr="008246D0">
        <w:rPr>
          <w:szCs w:val="24"/>
        </w:rPr>
        <w:t xml:space="preserve">                                                                                                     </w:t>
      </w:r>
      <w:r>
        <w:rPr>
          <w:szCs w:val="24"/>
        </w:rPr>
        <w:t xml:space="preserve">      </w:t>
      </w:r>
      <w:r w:rsidRPr="008246D0">
        <w:rPr>
          <w:szCs w:val="24"/>
        </w:rPr>
        <w:t xml:space="preserve"> (parašas)</w:t>
      </w:r>
    </w:p>
    <w:sectPr w:rsidR="00DF3826" w:rsidRPr="008246D0" w:rsidSect="00C57E35">
      <w:headerReference w:type="even" r:id="rId56"/>
      <w:headerReference w:type="default" r:id="rId57"/>
      <w:footerReference w:type="even" r:id="rId58"/>
      <w:footerReference w:type="default" r:id="rId59"/>
      <w:headerReference w:type="first" r:id="rId60"/>
      <w:footerReference w:type="first" r:id="rId61"/>
      <w:pgSz w:w="11906" w:h="16838"/>
      <w:pgMar w:top="1134" w:right="1134" w:bottom="1560" w:left="1701" w:header="567" w:footer="567"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87C5" w14:textId="77777777" w:rsidR="00CB35F2" w:rsidRDefault="00CB35F2">
      <w:pPr>
        <w:spacing w:after="0" w:line="240" w:lineRule="auto"/>
      </w:pPr>
      <w:r>
        <w:separator/>
      </w:r>
    </w:p>
  </w:endnote>
  <w:endnote w:type="continuationSeparator" w:id="0">
    <w:p w14:paraId="02B563C4" w14:textId="77777777" w:rsidR="00CB35F2" w:rsidRDefault="00CB35F2">
      <w:pPr>
        <w:spacing w:after="0" w:line="240" w:lineRule="auto"/>
      </w:pPr>
      <w:r>
        <w:continuationSeparator/>
      </w:r>
    </w:p>
  </w:endnote>
  <w:endnote w:type="continuationNotice" w:id="1">
    <w:p w14:paraId="211E588F" w14:textId="77777777" w:rsidR="00CB35F2" w:rsidRDefault="00CB3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AD" w14:textId="77777777" w:rsidR="00E60A15" w:rsidRDefault="00E60A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AE" w14:textId="77777777" w:rsidR="00E60A15" w:rsidRDefault="00E60A1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0" w14:textId="77777777" w:rsidR="00E60A15" w:rsidRDefault="00E60A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3" w14:textId="77777777" w:rsidR="00E60A15" w:rsidRDefault="00E60A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4" w14:textId="77777777" w:rsidR="00E60A15" w:rsidRDefault="00E60A15">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6" w14:textId="77777777" w:rsidR="00E60A15" w:rsidRDefault="00E60A1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9" w14:textId="77777777" w:rsidR="00E60A15" w:rsidRDefault="00E60A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A" w14:textId="77777777" w:rsidR="00E60A15" w:rsidRDefault="00E60A15">
    <w:pPr>
      <w:tabs>
        <w:tab w:val="center" w:pos="4819"/>
        <w:tab w:val="right" w:pos="9638"/>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C" w14:textId="77777777" w:rsidR="00E60A15" w:rsidRDefault="00E60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4727" w14:textId="77777777" w:rsidR="00CB35F2" w:rsidRDefault="00CB35F2">
      <w:pPr>
        <w:spacing w:after="0" w:line="240" w:lineRule="auto"/>
      </w:pPr>
      <w:r>
        <w:separator/>
      </w:r>
    </w:p>
  </w:footnote>
  <w:footnote w:type="continuationSeparator" w:id="0">
    <w:p w14:paraId="43067C05" w14:textId="77777777" w:rsidR="00CB35F2" w:rsidRDefault="00CB35F2">
      <w:pPr>
        <w:spacing w:after="0" w:line="240" w:lineRule="auto"/>
      </w:pPr>
      <w:r>
        <w:continuationSeparator/>
      </w:r>
    </w:p>
  </w:footnote>
  <w:footnote w:type="continuationNotice" w:id="1">
    <w:p w14:paraId="5EC98E39" w14:textId="77777777" w:rsidR="00CB35F2" w:rsidRDefault="00CB3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AC" w14:textId="77777777" w:rsidR="00E60A15" w:rsidRDefault="00E60A1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AF" w14:textId="77777777" w:rsidR="00E60A15" w:rsidRDefault="00E60A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1" w14:textId="77777777" w:rsidR="00E60A15" w:rsidRDefault="00E60A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2" w14:textId="77777777" w:rsidR="00E60A15" w:rsidRDefault="00E60A15">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5" w14:textId="77777777" w:rsidR="00E60A15" w:rsidRDefault="00E60A1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7" w14:textId="77777777" w:rsidR="00E60A15" w:rsidRDefault="00E60A1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8" w14:textId="77777777" w:rsidR="00E60A15" w:rsidRDefault="00E60A15">
    <w:pPr>
      <w:tabs>
        <w:tab w:val="center" w:pos="4819"/>
        <w:tab w:val="right" w:pos="9638"/>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DBB" w14:textId="77777777" w:rsidR="00E60A15" w:rsidRDefault="00E60A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F3"/>
    <w:rsid w:val="000548E9"/>
    <w:rsid w:val="000A7FAA"/>
    <w:rsid w:val="000C5FA3"/>
    <w:rsid w:val="000E0826"/>
    <w:rsid w:val="000F6D3B"/>
    <w:rsid w:val="001B30CA"/>
    <w:rsid w:val="001B6775"/>
    <w:rsid w:val="001D736A"/>
    <w:rsid w:val="001E0BF3"/>
    <w:rsid w:val="00260F42"/>
    <w:rsid w:val="00270015"/>
    <w:rsid w:val="002700E1"/>
    <w:rsid w:val="002C7AAE"/>
    <w:rsid w:val="002D65AB"/>
    <w:rsid w:val="003262D9"/>
    <w:rsid w:val="00326BF1"/>
    <w:rsid w:val="00341D06"/>
    <w:rsid w:val="003747A4"/>
    <w:rsid w:val="0039095E"/>
    <w:rsid w:val="003C1B40"/>
    <w:rsid w:val="003E538B"/>
    <w:rsid w:val="00400203"/>
    <w:rsid w:val="004364A7"/>
    <w:rsid w:val="004C1C95"/>
    <w:rsid w:val="004E64C7"/>
    <w:rsid w:val="004F5F4E"/>
    <w:rsid w:val="00527FEE"/>
    <w:rsid w:val="00541395"/>
    <w:rsid w:val="00547A1A"/>
    <w:rsid w:val="005D68AC"/>
    <w:rsid w:val="005E3E5F"/>
    <w:rsid w:val="00613F34"/>
    <w:rsid w:val="00616C55"/>
    <w:rsid w:val="00643D0F"/>
    <w:rsid w:val="00671062"/>
    <w:rsid w:val="0067377E"/>
    <w:rsid w:val="006A38F4"/>
    <w:rsid w:val="006A7468"/>
    <w:rsid w:val="006E29C5"/>
    <w:rsid w:val="00705F69"/>
    <w:rsid w:val="0072045C"/>
    <w:rsid w:val="0072142D"/>
    <w:rsid w:val="00790C7D"/>
    <w:rsid w:val="007A553A"/>
    <w:rsid w:val="008145AC"/>
    <w:rsid w:val="00817762"/>
    <w:rsid w:val="0082341C"/>
    <w:rsid w:val="008246D0"/>
    <w:rsid w:val="00875308"/>
    <w:rsid w:val="008B0282"/>
    <w:rsid w:val="008E2FE3"/>
    <w:rsid w:val="009371C8"/>
    <w:rsid w:val="0095350F"/>
    <w:rsid w:val="009606E9"/>
    <w:rsid w:val="00967027"/>
    <w:rsid w:val="009A5149"/>
    <w:rsid w:val="009A5945"/>
    <w:rsid w:val="00A00032"/>
    <w:rsid w:val="00A0596E"/>
    <w:rsid w:val="00A52170"/>
    <w:rsid w:val="00A74A17"/>
    <w:rsid w:val="00AA4835"/>
    <w:rsid w:val="00AB4670"/>
    <w:rsid w:val="00AB7BB8"/>
    <w:rsid w:val="00AC7384"/>
    <w:rsid w:val="00AF3098"/>
    <w:rsid w:val="00AF74C8"/>
    <w:rsid w:val="00BE586A"/>
    <w:rsid w:val="00C51B88"/>
    <w:rsid w:val="00C57E35"/>
    <w:rsid w:val="00C82344"/>
    <w:rsid w:val="00CA117C"/>
    <w:rsid w:val="00CB35F2"/>
    <w:rsid w:val="00CC312E"/>
    <w:rsid w:val="00CE5972"/>
    <w:rsid w:val="00D0561F"/>
    <w:rsid w:val="00D45DD9"/>
    <w:rsid w:val="00D50E3D"/>
    <w:rsid w:val="00D61716"/>
    <w:rsid w:val="00DC5F1A"/>
    <w:rsid w:val="00DF3826"/>
    <w:rsid w:val="00E60A15"/>
    <w:rsid w:val="00EB233B"/>
    <w:rsid w:val="00ED69C6"/>
    <w:rsid w:val="00EE5538"/>
    <w:rsid w:val="00F1284F"/>
    <w:rsid w:val="00F4336A"/>
    <w:rsid w:val="00FC58F9"/>
    <w:rsid w:val="00FE2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514CD2"/>
  <w15:chartTrackingRefBased/>
  <w15:docId w15:val="{35708E19-835F-4CC0-AA9E-1AC7684A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203"/>
    <w:pPr>
      <w:suppressAutoHyphens/>
      <w:spacing w:after="200" w:line="276" w:lineRule="auto"/>
    </w:pPr>
    <w:rPr>
      <w:sz w:val="24"/>
      <w:szCs w:val="22"/>
      <w:lang w:eastAsia="ar-SA"/>
    </w:rPr>
  </w:style>
  <w:style w:type="paragraph" w:styleId="Antrat4">
    <w:name w:val="heading 4"/>
    <w:basedOn w:val="prastasis"/>
    <w:next w:val="prastasis"/>
    <w:qFormat/>
    <w:pPr>
      <w:keepNext/>
      <w:numPr>
        <w:ilvl w:val="3"/>
        <w:numId w:val="1"/>
      </w:numPr>
      <w:spacing w:before="240" w:after="60" w:line="240" w:lineRule="auto"/>
      <w:outlineLvl w:val="3"/>
    </w:pPr>
    <w:rPr>
      <w:b/>
      <w:bCs/>
      <w:sz w:val="28"/>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ebdings" w:eastAsia="Times New Roman" w:hAnsi="Webdings"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mtextpavarde">
    <w:name w:val="m_text_pavarde"/>
    <w:basedOn w:val="Numatytasispastraiposriftas1"/>
  </w:style>
  <w:style w:type="character" w:styleId="Hipersaitas">
    <w:name w:val="Hyperlink"/>
    <w:rPr>
      <w:color w:val="0000FF"/>
      <w:u w:val="single"/>
    </w:rPr>
  </w:style>
  <w:style w:type="character" w:customStyle="1" w:styleId="HTMLiankstoformatuotasDiagrama">
    <w:name w:val="HTML iš anksto formatuotas Diagrama"/>
    <w:rPr>
      <w:rFonts w:ascii="Courier New" w:eastAsia="Times New Roman" w:hAnsi="Courier New" w:cs="Times New Roman"/>
      <w:sz w:val="20"/>
      <w:szCs w:val="20"/>
      <w:lang w:val="en-GB"/>
    </w:rPr>
  </w:style>
  <w:style w:type="character" w:customStyle="1" w:styleId="Pagrindinistekstas2Diagrama">
    <w:name w:val="Pagrindinis tekstas 2 Diagrama"/>
    <w:rPr>
      <w:rFonts w:ascii="Times New Roman" w:eastAsia="Lucida Sans Unicode" w:hAnsi="Times New Roman" w:cs="Times New Roman"/>
      <w:kern w:val="1"/>
      <w:sz w:val="24"/>
      <w:szCs w:val="24"/>
    </w:rPr>
  </w:style>
  <w:style w:type="character" w:customStyle="1" w:styleId="PagrindinistekstasDiagrama">
    <w:name w:val="Pagrindinis tekstas Diagrama"/>
    <w:rPr>
      <w:rFonts w:ascii="Times New Roman" w:eastAsia="Lucida Sans Unicode" w:hAnsi="Times New Roman" w:cs="Times New Roman"/>
      <w:kern w:val="1"/>
      <w:sz w:val="24"/>
      <w:szCs w:val="24"/>
    </w:rPr>
  </w:style>
  <w:style w:type="character" w:customStyle="1" w:styleId="apple-style-span">
    <w:name w:val="apple-style-span"/>
    <w:basedOn w:val="Numatytasispastraiposriftas1"/>
  </w:style>
  <w:style w:type="character" w:customStyle="1" w:styleId="Antrat4Diagrama">
    <w:name w:val="Antraštė 4 Diagrama"/>
    <w:rPr>
      <w:rFonts w:ascii="Times New Roman" w:eastAsia="Times New Roman" w:hAnsi="Times New Roman" w:cs="Times New Roman"/>
      <w:b/>
      <w:bCs/>
      <w:sz w:val="28"/>
      <w:szCs w:val="28"/>
      <w:lang w:val="en-GB"/>
    </w:rPr>
  </w:style>
  <w:style w:type="character" w:styleId="Grietas">
    <w:name w:val="Strong"/>
    <w:qFormat/>
    <w:rPr>
      <w:rFonts w:ascii="Arial" w:hAnsi="Arial" w:cs="Arial" w:hint="default"/>
      <w:b/>
      <w:bCs/>
    </w:rPr>
  </w:style>
  <w:style w:type="character" w:customStyle="1" w:styleId="Numeravimoenklai">
    <w:name w:val="Numeravimo ženklai"/>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widowControl w:val="0"/>
      <w:spacing w:after="120" w:line="240" w:lineRule="auto"/>
    </w:pPr>
    <w:rPr>
      <w:rFonts w:eastAsia="Lucida Sans Unicode"/>
      <w:kern w:val="1"/>
      <w:szCs w:val="24"/>
      <w:lang w:val="x-none"/>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Mangal"/>
    </w:rPr>
  </w:style>
  <w:style w:type="paragraph" w:customStyle="1" w:styleId="Lentelsturinys">
    <w:name w:val="Lentelės turinys"/>
    <w:basedOn w:val="prastasis"/>
    <w:pPr>
      <w:widowControl w:val="0"/>
      <w:suppressLineNumbers/>
      <w:spacing w:after="0" w:line="240" w:lineRule="auto"/>
    </w:pPr>
    <w:rPr>
      <w:rFonts w:eastAsia="Lucida Sans Unicode"/>
      <w:kern w:val="1"/>
      <w:szCs w:val="24"/>
    </w:rPr>
  </w:style>
  <w:style w:type="paragraph" w:styleId="HTMLiankstoformatuotas">
    <w:name w:val="HTML Preformatted"/>
    <w:basedOn w:val="prastasis"/>
    <w:pPr>
      <w:overflowPunct w:val="0"/>
      <w:autoSpaceDE w:val="0"/>
      <w:spacing w:after="0" w:line="240" w:lineRule="auto"/>
      <w:textAlignment w:val="baseline"/>
    </w:pPr>
    <w:rPr>
      <w:rFonts w:ascii="Courier New" w:hAnsi="Courier New" w:cs="Courier New"/>
      <w:sz w:val="20"/>
      <w:szCs w:val="20"/>
      <w:lang w:val="en-GB"/>
    </w:rPr>
  </w:style>
  <w:style w:type="paragraph" w:customStyle="1" w:styleId="Pagrindinistekstas21">
    <w:name w:val="Pagrindinis tekstas 21"/>
    <w:basedOn w:val="prastasis"/>
    <w:pPr>
      <w:widowControl w:val="0"/>
      <w:spacing w:after="0" w:line="240" w:lineRule="auto"/>
      <w:jc w:val="both"/>
    </w:pPr>
    <w:rPr>
      <w:rFonts w:eastAsia="Lucida Sans Unicode"/>
      <w:kern w:val="1"/>
      <w:szCs w:val="24"/>
      <w:lang w:val="x-none"/>
    </w:rPr>
  </w:style>
  <w:style w:type="paragraph" w:customStyle="1" w:styleId="Preformatted">
    <w:name w:val="Preformatted"/>
    <w:basedOn w:val="prastasis"/>
    <w:pPr>
      <w:spacing w:after="0" w:line="240" w:lineRule="auto"/>
    </w:pPr>
    <w:rPr>
      <w:rFonts w:ascii="Courier New" w:hAnsi="Courier New"/>
      <w:sz w:val="20"/>
      <w:szCs w:val="20"/>
    </w:rPr>
  </w:style>
  <w:style w:type="paragraph" w:styleId="Sraopastraipa">
    <w:name w:val="List Paragraph"/>
    <w:basedOn w:val="prastasis"/>
    <w:qFormat/>
    <w:pPr>
      <w:ind w:left="720"/>
    </w:pPr>
  </w:style>
  <w:style w:type="paragraph" w:customStyle="1" w:styleId="antraste">
    <w:name w:val="antraste"/>
    <w:basedOn w:val="prastasis"/>
    <w:pPr>
      <w:spacing w:after="0" w:line="360" w:lineRule="atLeast"/>
      <w:jc w:val="center"/>
    </w:pPr>
    <w:rPr>
      <w:b/>
      <w:caps/>
      <w:szCs w:val="20"/>
    </w:rPr>
  </w:style>
  <w:style w:type="paragraph" w:styleId="Betarp">
    <w:name w:val="No Spacing"/>
    <w:qFormat/>
    <w:pPr>
      <w:suppressAutoHyphens/>
    </w:pPr>
    <w:rPr>
      <w:rFonts w:ascii="Calibri" w:hAnsi="Calibri"/>
      <w:sz w:val="22"/>
      <w:szCs w:val="22"/>
      <w:lang w:eastAsia="ar-SA"/>
    </w:rPr>
  </w:style>
  <w:style w:type="paragraph" w:styleId="prastasiniatinklio">
    <w:name w:val="Normal (Web)"/>
    <w:basedOn w:val="prastasis"/>
    <w:pPr>
      <w:spacing w:before="280" w:after="280" w:line="240" w:lineRule="auto"/>
    </w:pPr>
    <w:rPr>
      <w:szCs w:val="24"/>
    </w:r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Porat">
    <w:name w:val="footer"/>
    <w:basedOn w:val="prastasis"/>
    <w:pPr>
      <w:suppressLineNumbers/>
      <w:tabs>
        <w:tab w:val="center" w:pos="4819"/>
        <w:tab w:val="right" w:pos="9638"/>
      </w:tabs>
    </w:pPr>
  </w:style>
  <w:style w:type="paragraph" w:styleId="Antrats">
    <w:name w:val="header"/>
    <w:basedOn w:val="prastasis"/>
    <w:pPr>
      <w:suppressLineNumbers/>
      <w:tabs>
        <w:tab w:val="center" w:pos="4819"/>
        <w:tab w:val="right" w:pos="9638"/>
      </w:tabs>
    </w:pPr>
  </w:style>
  <w:style w:type="paragraph" w:customStyle="1" w:styleId="Numatytasis">
    <w:name w:val="Numatytasis"/>
    <w:uiPriority w:val="99"/>
    <w:rsid w:val="00AF3098"/>
    <w:pPr>
      <w:tabs>
        <w:tab w:val="left" w:pos="720"/>
      </w:tabs>
      <w:suppressAutoHyphens/>
      <w:spacing w:after="200" w:line="276" w:lineRule="auto"/>
    </w:pPr>
    <w:rPr>
      <w:rFonts w:ascii="Calibri" w:eastAsia="SimSun" w:hAnsi="Calibri"/>
      <w:color w:val="00000A"/>
      <w:sz w:val="22"/>
      <w:szCs w:val="22"/>
      <w:lang w:val="en-US" w:eastAsia="en-US"/>
    </w:rPr>
  </w:style>
  <w:style w:type="character" w:customStyle="1" w:styleId="Neapdorotaspaminjimas1">
    <w:name w:val="Neapdorotas paminėjimas1"/>
    <w:basedOn w:val="Numatytasispastraiposriftas"/>
    <w:uiPriority w:val="99"/>
    <w:semiHidden/>
    <w:unhideWhenUsed/>
    <w:rsid w:val="008B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lt" TargetMode="External"/><Relationship Id="rId18" Type="http://schemas.openxmlformats.org/officeDocument/2006/relationships/hyperlink" Target="mailto:nijole.bagdonaviciene@siauliai-r.sav.lt" TargetMode="External"/><Relationship Id="rId26" Type="http://schemas.openxmlformats.org/officeDocument/2006/relationships/hyperlink" Target="mailto:jolanda.rudaviciene@siauliai-r.sav.lt" TargetMode="External"/><Relationship Id="rId39" Type="http://schemas.openxmlformats.org/officeDocument/2006/relationships/hyperlink" Target="mailto:egidijus.martinaitis@siauliuraj.lt" TargetMode="External"/><Relationship Id="rId21" Type="http://schemas.openxmlformats.org/officeDocument/2006/relationships/hyperlink" Target="mailto:arturas.sulcius@siauliuraj.lt" TargetMode="External"/><Relationship Id="rId34" Type="http://schemas.openxmlformats.org/officeDocument/2006/relationships/hyperlink" Target="mailto:jonas.obrikas@siauliuraj.lt" TargetMode="External"/><Relationship Id="rId42" Type="http://schemas.openxmlformats.org/officeDocument/2006/relationships/hyperlink" Target="mailto:virgina.bartaseviciene@siauliuraj.lt" TargetMode="External"/><Relationship Id="rId47" Type="http://schemas.openxmlformats.org/officeDocument/2006/relationships/header" Target="header3.xml"/><Relationship Id="rId50" Type="http://schemas.openxmlformats.org/officeDocument/2006/relationships/footer" Target="footer5.xml"/><Relationship Id="rId55" Type="http://schemas.openxmlformats.org/officeDocument/2006/relationships/hyperlink" Target="mailto:ada@ada.lt" TargetMode="External"/><Relationship Id="rId63" Type="http://schemas.openxmlformats.org/officeDocument/2006/relationships/theme" Target="theme/theme1.xml"/><Relationship Id="rId7" Type="http://schemas.openxmlformats.org/officeDocument/2006/relationships/hyperlink" Target="https://www.epaslaugos.lt/portal/" TargetMode="External"/><Relationship Id="rId2" Type="http://schemas.openxmlformats.org/officeDocument/2006/relationships/styles" Target="styles.xml"/><Relationship Id="rId16" Type="http://schemas.openxmlformats.org/officeDocument/2006/relationships/hyperlink" Target="mailto:vilija.kvasiene@siauliai-r.sav.lt" TargetMode="External"/><Relationship Id="rId20" Type="http://schemas.openxmlformats.org/officeDocument/2006/relationships/hyperlink" Target="mailto:arturas.sulcius@siauliai-r.sav.lt" TargetMode="External"/><Relationship Id="rId29" Type="http://schemas.openxmlformats.org/officeDocument/2006/relationships/hyperlink" Target="mailto:antanas.venckus@siauliai-r.sav.lt" TargetMode="External"/><Relationship Id="rId41" Type="http://schemas.openxmlformats.org/officeDocument/2006/relationships/hyperlink" Target="mailto:rimantas.valkeris@siauliuraj.lt" TargetMode="External"/><Relationship Id="rId54" Type="http://schemas.openxmlformats.org/officeDocument/2006/relationships/hyperlink" Target="mailto:inesa.lukosiute@siauliuraj.l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vytautas.gedmontas@siauliai-r.sav.lt" TargetMode="External"/><Relationship Id="rId32" Type="http://schemas.openxmlformats.org/officeDocument/2006/relationships/hyperlink" Target="mailto:arturas.zilinskas@siauliuraj.lt" TargetMode="External"/><Relationship Id="rId37" Type="http://schemas.openxmlformats.org/officeDocument/2006/relationships/hyperlink" Target="mailto:lineta.kardasiene@siauliuraj.lt" TargetMode="External"/><Relationship Id="rId40" Type="http://schemas.openxmlformats.org/officeDocument/2006/relationships/hyperlink" Target="mailto:ramute.vaidziuliene@siauliuraj.lt" TargetMode="External"/><Relationship Id="rId45" Type="http://schemas.openxmlformats.org/officeDocument/2006/relationships/hyperlink" Target="mailto:vilma.gri&#353;kuvien&#279;@siauliuraj.lt" TargetMode="External"/><Relationship Id="rId53" Type="http://schemas.openxmlformats.org/officeDocument/2006/relationships/hyperlink" Target="mailto:prim@siauliuraj.lt" TargetMode="External"/><Relationship Id="rId58"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vytautas.slabys@siauliuraj.lt" TargetMode="External"/><Relationship Id="rId23" Type="http://schemas.openxmlformats.org/officeDocument/2006/relationships/hyperlink" Target="mailto:edita.mileikiene@siauliuraj.lt" TargetMode="External"/><Relationship Id="rId28" Type="http://schemas.openxmlformats.org/officeDocument/2006/relationships/hyperlink" Target="mailto:jolanta.baskiene@siauliuraj.lt" TargetMode="External"/><Relationship Id="rId36" Type="http://schemas.openxmlformats.org/officeDocument/2006/relationships/hyperlink" Target="https://www.e-tar.lt/portal/lt/legalAct/TAR.62C6D1227CF7/asr" TargetMode="External"/><Relationship Id="rId49" Type="http://schemas.openxmlformats.org/officeDocument/2006/relationships/footer" Target="footer4.xml"/><Relationship Id="rId57" Type="http://schemas.openxmlformats.org/officeDocument/2006/relationships/header" Target="header7.xml"/><Relationship Id="rId61"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mailto:nijole.bagdonaviciene@siauliuraj.lt" TargetMode="External"/><Relationship Id="rId31" Type="http://schemas.openxmlformats.org/officeDocument/2006/relationships/hyperlink" Target="http://www.siauliai-r.sav.lt/algimantas%20bronislovas.rudis@siauliai-r.sav.lt" TargetMode="External"/><Relationship Id="rId44" Type="http://schemas.openxmlformats.org/officeDocument/2006/relationships/hyperlink" Target="mailto:jolanta.glodenien&#279;@siauliuraj.lt" TargetMode="External"/><Relationship Id="rId52" Type="http://schemas.openxmlformats.org/officeDocument/2006/relationships/footer" Target="footer6.xml"/><Relationship Id="rId60"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ytautas.slabys@siauliai-r.sav.lt" TargetMode="External"/><Relationship Id="rId22" Type="http://schemas.openxmlformats.org/officeDocument/2006/relationships/hyperlink" Target="mailto:edita.mileikiene@siauliai-r.sav.lt" TargetMode="External"/><Relationship Id="rId27" Type="http://schemas.openxmlformats.org/officeDocument/2006/relationships/hyperlink" Target="mailto:jolanda.rudaviciene@siauliuraj.lt" TargetMode="External"/><Relationship Id="rId30" Type="http://schemas.openxmlformats.org/officeDocument/2006/relationships/hyperlink" Target="mailto:antanas.venckus@siauliuraj.lt" TargetMode="External"/><Relationship Id="rId35" Type="http://schemas.openxmlformats.org/officeDocument/2006/relationships/hyperlink" Target="https://www.e-tar.lt/portal/lt/legalAct/TAR.67F06D3C953E/asr" TargetMode="External"/><Relationship Id="rId43" Type="http://schemas.openxmlformats.org/officeDocument/2006/relationships/hyperlink" Target="mailto:p.virginija.pukiene@siauliuraj.lt" TargetMode="External"/><Relationship Id="rId48" Type="http://schemas.openxmlformats.org/officeDocument/2006/relationships/header" Target="header4.xm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vilija.kvasiene@siauliuraj.lt" TargetMode="External"/><Relationship Id="rId25" Type="http://schemas.openxmlformats.org/officeDocument/2006/relationships/hyperlink" Target="mailto:vytautas.gedmontas@siauliuraj.lt" TargetMode="External"/><Relationship Id="rId33" Type="http://schemas.openxmlformats.org/officeDocument/2006/relationships/hyperlink" Target="mailto:jonas.obrikas@siauliai-r.sav.lt" TargetMode="External"/><Relationship Id="rId38" Type="http://schemas.openxmlformats.org/officeDocument/2006/relationships/hyperlink" Target="mailto:aida.daugialiene@siauliuraj.lt" TargetMode="External"/><Relationship Id="rId46" Type="http://schemas.openxmlformats.org/officeDocument/2006/relationships/hyperlink" Target="mailto:stefanija.dereskeviciene@siauliuraj.lt" TargetMode="External"/><Relationship Id="rId59" Type="http://schemas.openxmlformats.org/officeDocument/2006/relationships/footer" Target="foot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8456</Words>
  <Characters>4821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13251</CharactersWithSpaces>
  <SharedDoc>false</SharedDoc>
  <HLinks>
    <vt:vector size="126" baseType="variant">
      <vt:variant>
        <vt:i4>3604551</vt:i4>
      </vt:variant>
      <vt:variant>
        <vt:i4>60</vt:i4>
      </vt:variant>
      <vt:variant>
        <vt:i4>0</vt:i4>
      </vt:variant>
      <vt:variant>
        <vt:i4>5</vt:i4>
      </vt:variant>
      <vt:variant>
        <vt:lpwstr>mailto:jonas.obrikas@siauliai-r.sav.lt</vt:lpwstr>
      </vt:variant>
      <vt:variant>
        <vt:lpwstr/>
      </vt:variant>
      <vt:variant>
        <vt:i4>3604551</vt:i4>
      </vt:variant>
      <vt:variant>
        <vt:i4>57</vt:i4>
      </vt:variant>
      <vt:variant>
        <vt:i4>0</vt:i4>
      </vt:variant>
      <vt:variant>
        <vt:i4>5</vt:i4>
      </vt:variant>
      <vt:variant>
        <vt:lpwstr>mailto:jonas.obrikas@siauliai-r.sav.lt</vt:lpwstr>
      </vt:variant>
      <vt:variant>
        <vt:lpwstr/>
      </vt:variant>
      <vt:variant>
        <vt:i4>6029344</vt:i4>
      </vt:variant>
      <vt:variant>
        <vt:i4>54</vt:i4>
      </vt:variant>
      <vt:variant>
        <vt:i4>0</vt:i4>
      </vt:variant>
      <vt:variant>
        <vt:i4>5</vt:i4>
      </vt:variant>
      <vt:variant>
        <vt:lpwstr>http://www.siauliai-r.sav.lt/algimantas bronislovas.rudis@siauliai-r.sav.lt</vt:lpwstr>
      </vt:variant>
      <vt:variant>
        <vt:lpwstr/>
      </vt:variant>
      <vt:variant>
        <vt:i4>5898296</vt:i4>
      </vt:variant>
      <vt:variant>
        <vt:i4>51</vt:i4>
      </vt:variant>
      <vt:variant>
        <vt:i4>0</vt:i4>
      </vt:variant>
      <vt:variant>
        <vt:i4>5</vt:i4>
      </vt:variant>
      <vt:variant>
        <vt:lpwstr>mailto:antanas.venckus@siauliuraj.lt</vt:lpwstr>
      </vt:variant>
      <vt:variant>
        <vt:lpwstr/>
      </vt:variant>
      <vt:variant>
        <vt:i4>5046334</vt:i4>
      </vt:variant>
      <vt:variant>
        <vt:i4>48</vt:i4>
      </vt:variant>
      <vt:variant>
        <vt:i4>0</vt:i4>
      </vt:variant>
      <vt:variant>
        <vt:i4>5</vt:i4>
      </vt:variant>
      <vt:variant>
        <vt:lpwstr>mailto:antanas.venckus@siauliai-r.sav.lt</vt:lpwstr>
      </vt:variant>
      <vt:variant>
        <vt:lpwstr/>
      </vt:variant>
      <vt:variant>
        <vt:i4>3932240</vt:i4>
      </vt:variant>
      <vt:variant>
        <vt:i4>45</vt:i4>
      </vt:variant>
      <vt:variant>
        <vt:i4>0</vt:i4>
      </vt:variant>
      <vt:variant>
        <vt:i4>5</vt:i4>
      </vt:variant>
      <vt:variant>
        <vt:lpwstr>mailto:jolanta.baskiene@siauliuraj.lt</vt:lpwstr>
      </vt:variant>
      <vt:variant>
        <vt:lpwstr/>
      </vt:variant>
      <vt:variant>
        <vt:i4>5767221</vt:i4>
      </vt:variant>
      <vt:variant>
        <vt:i4>42</vt:i4>
      </vt:variant>
      <vt:variant>
        <vt:i4>0</vt:i4>
      </vt:variant>
      <vt:variant>
        <vt:i4>5</vt:i4>
      </vt:variant>
      <vt:variant>
        <vt:lpwstr>mailto:jolanda.rudaviciene@siauliuraj.lt</vt:lpwstr>
      </vt:variant>
      <vt:variant>
        <vt:lpwstr/>
      </vt:variant>
      <vt:variant>
        <vt:i4>5177395</vt:i4>
      </vt:variant>
      <vt:variant>
        <vt:i4>39</vt:i4>
      </vt:variant>
      <vt:variant>
        <vt:i4>0</vt:i4>
      </vt:variant>
      <vt:variant>
        <vt:i4>5</vt:i4>
      </vt:variant>
      <vt:variant>
        <vt:lpwstr>mailto:jolanda.rudaviciene@siauliai-r.sav.lt</vt:lpwstr>
      </vt:variant>
      <vt:variant>
        <vt:lpwstr/>
      </vt:variant>
      <vt:variant>
        <vt:i4>1835130</vt:i4>
      </vt:variant>
      <vt:variant>
        <vt:i4>36</vt:i4>
      </vt:variant>
      <vt:variant>
        <vt:i4>0</vt:i4>
      </vt:variant>
      <vt:variant>
        <vt:i4>5</vt:i4>
      </vt:variant>
      <vt:variant>
        <vt:lpwstr>mailto:vytautas.gedmontas@siauliuraj.lt</vt:lpwstr>
      </vt:variant>
      <vt:variant>
        <vt:lpwstr/>
      </vt:variant>
      <vt:variant>
        <vt:i4>1704045</vt:i4>
      </vt:variant>
      <vt:variant>
        <vt:i4>33</vt:i4>
      </vt:variant>
      <vt:variant>
        <vt:i4>0</vt:i4>
      </vt:variant>
      <vt:variant>
        <vt:i4>5</vt:i4>
      </vt:variant>
      <vt:variant>
        <vt:lpwstr>mailto:vytautas.gedmontas@siauliai-r.sav.lt</vt:lpwstr>
      </vt:variant>
      <vt:variant>
        <vt:lpwstr/>
      </vt:variant>
      <vt:variant>
        <vt:i4>2162775</vt:i4>
      </vt:variant>
      <vt:variant>
        <vt:i4>30</vt:i4>
      </vt:variant>
      <vt:variant>
        <vt:i4>0</vt:i4>
      </vt:variant>
      <vt:variant>
        <vt:i4>5</vt:i4>
      </vt:variant>
      <vt:variant>
        <vt:lpwstr>mailto:edita.mileikiene@siauliuraj.lt</vt:lpwstr>
      </vt:variant>
      <vt:variant>
        <vt:lpwstr/>
      </vt:variant>
      <vt:variant>
        <vt:i4>2555968</vt:i4>
      </vt:variant>
      <vt:variant>
        <vt:i4>27</vt:i4>
      </vt:variant>
      <vt:variant>
        <vt:i4>0</vt:i4>
      </vt:variant>
      <vt:variant>
        <vt:i4>5</vt:i4>
      </vt:variant>
      <vt:variant>
        <vt:lpwstr>mailto:edita.mileikiene@siauliai-r.sav.lt</vt:lpwstr>
      </vt:variant>
      <vt:variant>
        <vt:lpwstr/>
      </vt:variant>
      <vt:variant>
        <vt:i4>4390944</vt:i4>
      </vt:variant>
      <vt:variant>
        <vt:i4>24</vt:i4>
      </vt:variant>
      <vt:variant>
        <vt:i4>0</vt:i4>
      </vt:variant>
      <vt:variant>
        <vt:i4>5</vt:i4>
      </vt:variant>
      <vt:variant>
        <vt:lpwstr>mailto:arturas.sulcius@siauliuraj.lt</vt:lpwstr>
      </vt:variant>
      <vt:variant>
        <vt:lpwstr/>
      </vt:variant>
      <vt:variant>
        <vt:i4>5505062</vt:i4>
      </vt:variant>
      <vt:variant>
        <vt:i4>21</vt:i4>
      </vt:variant>
      <vt:variant>
        <vt:i4>0</vt:i4>
      </vt:variant>
      <vt:variant>
        <vt:i4>5</vt:i4>
      </vt:variant>
      <vt:variant>
        <vt:lpwstr>mailto:arturas.sulcius@siauliai-r.sav.lt</vt:lpwstr>
      </vt:variant>
      <vt:variant>
        <vt:lpwstr/>
      </vt:variant>
      <vt:variant>
        <vt:i4>6946829</vt:i4>
      </vt:variant>
      <vt:variant>
        <vt:i4>18</vt:i4>
      </vt:variant>
      <vt:variant>
        <vt:i4>0</vt:i4>
      </vt:variant>
      <vt:variant>
        <vt:i4>5</vt:i4>
      </vt:variant>
      <vt:variant>
        <vt:lpwstr>mailto:nijole.bagdonaviciene@siauliuraj.lt</vt:lpwstr>
      </vt:variant>
      <vt:variant>
        <vt:lpwstr/>
      </vt:variant>
      <vt:variant>
        <vt:i4>8192011</vt:i4>
      </vt:variant>
      <vt:variant>
        <vt:i4>15</vt:i4>
      </vt:variant>
      <vt:variant>
        <vt:i4>0</vt:i4>
      </vt:variant>
      <vt:variant>
        <vt:i4>5</vt:i4>
      </vt:variant>
      <vt:variant>
        <vt:lpwstr>mailto:nijole.bagdonaviciene@siauliai-r.sav.lt</vt:lpwstr>
      </vt:variant>
      <vt:variant>
        <vt:lpwstr/>
      </vt:variant>
      <vt:variant>
        <vt:i4>589927</vt:i4>
      </vt:variant>
      <vt:variant>
        <vt:i4>12</vt:i4>
      </vt:variant>
      <vt:variant>
        <vt:i4>0</vt:i4>
      </vt:variant>
      <vt:variant>
        <vt:i4>5</vt:i4>
      </vt:variant>
      <vt:variant>
        <vt:lpwstr>mailto:vilija.kvasiene@siauliuraj.lt</vt:lpwstr>
      </vt:variant>
      <vt:variant>
        <vt:lpwstr/>
      </vt:variant>
      <vt:variant>
        <vt:i4>1966177</vt:i4>
      </vt:variant>
      <vt:variant>
        <vt:i4>9</vt:i4>
      </vt:variant>
      <vt:variant>
        <vt:i4>0</vt:i4>
      </vt:variant>
      <vt:variant>
        <vt:i4>5</vt:i4>
      </vt:variant>
      <vt:variant>
        <vt:lpwstr>mailto:vilija.kvasiene@siauliai-r.sav.lt</vt:lpwstr>
      </vt:variant>
      <vt:variant>
        <vt:lpwstr/>
      </vt:variant>
      <vt:variant>
        <vt:i4>1507455</vt:i4>
      </vt:variant>
      <vt:variant>
        <vt:i4>6</vt:i4>
      </vt:variant>
      <vt:variant>
        <vt:i4>0</vt:i4>
      </vt:variant>
      <vt:variant>
        <vt:i4>5</vt:i4>
      </vt:variant>
      <vt:variant>
        <vt:lpwstr>mailto:vytautas.slabys@siauliuraj.lt</vt:lpwstr>
      </vt:variant>
      <vt:variant>
        <vt:lpwstr/>
      </vt:variant>
      <vt:variant>
        <vt:i4>121</vt:i4>
      </vt:variant>
      <vt:variant>
        <vt:i4>3</vt:i4>
      </vt:variant>
      <vt:variant>
        <vt:i4>0</vt:i4>
      </vt:variant>
      <vt:variant>
        <vt:i4>5</vt:i4>
      </vt:variant>
      <vt:variant>
        <vt:lpwstr>mailto:vytautas.slabys@siauliai-r.sav.lt</vt:lpwstr>
      </vt:variant>
      <vt:variant>
        <vt:lpwstr/>
      </vt:variant>
      <vt:variant>
        <vt:i4>8192058</vt:i4>
      </vt:variant>
      <vt:variant>
        <vt:i4>0</vt:i4>
      </vt:variant>
      <vt:variant>
        <vt:i4>0</vt:i4>
      </vt:variant>
      <vt:variant>
        <vt:i4>5</vt:i4>
      </vt:variant>
      <vt:variant>
        <vt:lpwstr>http://vic.lt/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2010-10-22T12:02:00Z</cp:lastPrinted>
  <dcterms:created xsi:type="dcterms:W3CDTF">2020-01-07T07:28:00Z</dcterms:created>
  <dcterms:modified xsi:type="dcterms:W3CDTF">2020-01-07T07:28:00Z</dcterms:modified>
</cp:coreProperties>
</file>